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B81" w:rsidRPr="00B1455B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Утверждаю: </w:t>
      </w:r>
    </w:p>
    <w:p w:rsidR="00C403DF" w:rsidRPr="00B1455B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C403DF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редседател</w:t>
      </w: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C403DF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Собрания депутатов </w:t>
      </w: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глава</w:t>
      </w:r>
    </w:p>
    <w:p w:rsidR="00B32A8A" w:rsidRPr="00B1455B" w:rsidRDefault="00B32A8A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Гуково</w:t>
      </w:r>
      <w:r w:rsidR="009167DD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Гнилушевского</w:t>
      </w:r>
      <w:r w:rsidR="00C403DF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</w:p>
    <w:p w:rsidR="00B32A8A" w:rsidRPr="00B1455B" w:rsidRDefault="00496E39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Ивахненко</w:t>
      </w:r>
      <w:r w:rsidR="0065193F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С.А</w:t>
      </w:r>
      <w:r w:rsidR="00641C2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B32A8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="00F94B81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B32A8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</w:t>
      </w:r>
    </w:p>
    <w:p w:rsidR="00B32A8A" w:rsidRPr="00B1455B" w:rsidRDefault="001D0C42" w:rsidP="00B32A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</w:t>
      </w:r>
      <w:r w:rsidR="00432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B32A8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B32A8A" w:rsidRPr="00B1455B" w:rsidRDefault="000467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ПОВЕСТКА</w:t>
      </w:r>
      <w:r w:rsidR="00B32A8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ДНЯ</w:t>
      </w:r>
    </w:p>
    <w:p w:rsidR="00B32A8A" w:rsidRPr="00B1455B" w:rsidRDefault="00B32A8A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заседания </w:t>
      </w: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 депутатов Гуково-Гнилушевского сельского поселения</w:t>
      </w:r>
    </w:p>
    <w:p w:rsidR="00B32A8A" w:rsidRPr="00B1455B" w:rsidRDefault="00FE41D5" w:rsidP="00B32A8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4322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27.11</w:t>
      </w:r>
      <w:r w:rsidR="001D0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A71E4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="001F39EA" w:rsidRPr="00B14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15.00</w:t>
      </w:r>
    </w:p>
    <w:p w:rsidR="001F39EA" w:rsidRPr="00B1455B" w:rsidRDefault="001F39EA" w:rsidP="001F39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39EA" w:rsidRPr="00B1455B" w:rsidRDefault="00432246" w:rsidP="001F39EA">
      <w:pPr>
        <w:spacing w:after="0" w:line="240" w:lineRule="auto"/>
        <w:ind w:right="-8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1</w:t>
      </w:r>
      <w:r w:rsidR="001F39EA" w:rsidRPr="00B1455B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. </w:t>
      </w:r>
      <w:r w:rsid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депутатов Гуково-Гнилушевского сельского поселения «</w:t>
      </w:r>
      <w:r w:rsidR="001F39EA" w:rsidRPr="00B1455B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 внесении изменений в решение Собрания депутатов Гуково-Гнилушевского сельского поселения от 27.12.2022 № 57 «О бюджете Гуково-Гнилушевского сельского поселения Краcносулинского района на 2023 год и на плановый период 2024 и 2025 годов»</w:t>
      </w:r>
      <w:r w:rsidR="001F39EA" w:rsidRPr="00B1455B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F39EA" w:rsidRDefault="001F39EA" w:rsidP="001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(Салькова И.Н. – 5 мин.)</w:t>
      </w:r>
    </w:p>
    <w:p w:rsidR="00FA5CEB" w:rsidRPr="00777272" w:rsidRDefault="00432246" w:rsidP="00432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72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77272" w:rsidRPr="00777272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проекту решения Собрания депутатов Гуково-Гнилушевского сельского поселения «О бюджете Гуково-Гнилушевского сельского поселения Красносулинского района на 2024 год и на плановый период 2025 и 2026 годов»</w:t>
      </w:r>
    </w:p>
    <w:p w:rsidR="00777272" w:rsidRDefault="00777272" w:rsidP="007772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(Салькова И.Н. – 5 мин.)</w:t>
      </w:r>
    </w:p>
    <w:p w:rsidR="00432246" w:rsidRDefault="00FA5CEB" w:rsidP="00432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2246" w:rsidRP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организации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 публичных слушаний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«Гуково-Гнилушевское сельское поселение»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2246" w:rsidRDefault="00432246" w:rsidP="00432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(Виноградова С.В. – 5 мин.)</w:t>
      </w:r>
    </w:p>
    <w:p w:rsidR="00FA5CEB" w:rsidRPr="00FA5CEB" w:rsidRDefault="00FA5CEB" w:rsidP="00FA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5C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Собрания депутатов Гуково-Гнилушевского сельского поселения от 15.11.2022 № 51 «О земельном налоге»</w:t>
      </w:r>
    </w:p>
    <w:p w:rsidR="001F39EA" w:rsidRDefault="00FA5CEB" w:rsidP="00FA5C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32246"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(Виноградова С.В. – 5 мин.)</w:t>
      </w:r>
    </w:p>
    <w:p w:rsidR="00D60B41" w:rsidRDefault="00FA5CEB" w:rsidP="0043224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5</w:t>
      </w:r>
      <w:r w:rsidR="001F39EA" w:rsidRPr="00FA5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A5CEB">
        <w:rPr>
          <w:rFonts w:ascii="Times New Roman" w:hAnsi="Times New Roman" w:cs="Times New Roman"/>
          <w:sz w:val="28"/>
          <w:szCs w:val="28"/>
        </w:rPr>
        <w:t>Об утверждении Положения о порядке управления и распоряжения имуществом, находящимся в муниципальной собственности муниципального образования «Гуково-Гнилушевское  сельское поселение»</w:t>
      </w:r>
    </w:p>
    <w:p w:rsidR="00FA5CEB" w:rsidRPr="00FA5CEB" w:rsidRDefault="00FA5CEB" w:rsidP="0043224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(Виноградова С.В. – 5 мин.)</w:t>
      </w:r>
    </w:p>
    <w:p w:rsidR="001F39EA" w:rsidRPr="00B1455B" w:rsidRDefault="00FA5CEB" w:rsidP="00432246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депутатов Гуково-Гнилушевского сельского поселения</w:t>
      </w:r>
      <w:r w:rsidR="001D0C42" w:rsidRPr="001D0C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1D0C4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="00432246" w:rsidRPr="00432246">
        <w:rPr>
          <w:rFonts w:ascii="Times New Roman" w:hAnsi="Times New Roman"/>
          <w:color w:val="000000"/>
          <w:sz w:val="28"/>
          <w:szCs w:val="28"/>
          <w:lang w:eastAsia="ru-RU"/>
        </w:rPr>
        <w:t>О внесении изменений в Решение</w:t>
      </w:r>
      <w:r w:rsidR="004322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hAnsi="Times New Roman"/>
          <w:color w:val="000000"/>
          <w:sz w:val="28"/>
          <w:szCs w:val="28"/>
          <w:lang w:eastAsia="ru-RU"/>
        </w:rPr>
        <w:t>Собрания депутатов Гуково-Гнилушевского</w:t>
      </w:r>
      <w:r w:rsidR="004322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от 06.09.2022 № 44</w:t>
      </w:r>
      <w:r w:rsidR="0043224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32246" w:rsidRPr="00432246">
        <w:rPr>
          <w:rFonts w:ascii="Times New Roman" w:hAnsi="Times New Roman"/>
          <w:color w:val="000000"/>
          <w:sz w:val="28"/>
          <w:szCs w:val="28"/>
          <w:lang w:eastAsia="ru-RU"/>
        </w:rPr>
        <w:t>«Об утверждении Правил благоустройства территории Гуково-Гнилушевского сельского поселения</w:t>
      </w:r>
      <w:r w:rsidR="001D0C42" w:rsidRPr="00772A5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D0C4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1F39EA" w:rsidRPr="00B1455B" w:rsidRDefault="001F39EA" w:rsidP="001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Мусенко М.</w:t>
      </w: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5 мин.)</w:t>
      </w:r>
    </w:p>
    <w:p w:rsidR="001F39EA" w:rsidRPr="00B1455B" w:rsidRDefault="00FA5CEB" w:rsidP="004322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39EA"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Собрания депутатов Гуково-Гнилушевского сельского поселения </w:t>
      </w:r>
      <w:r w:rsidR="001D0C42"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32246" w:rsidRPr="00432246">
        <w:rPr>
          <w:rFonts w:ascii="Times New Roman" w:hAnsi="Times New Roman" w:cs="Times New Roman"/>
          <w:sz w:val="28"/>
          <w:szCs w:val="28"/>
        </w:rPr>
        <w:t>Об утверждении Правил прогона и выпаса сельскохозяйственных животных на территории муниципального образования «Гуково-Гнилушевское</w:t>
      </w:r>
      <w:r w:rsidR="00432246">
        <w:rPr>
          <w:rFonts w:ascii="Times New Roman" w:hAnsi="Times New Roman" w:cs="Times New Roman"/>
          <w:sz w:val="28"/>
          <w:szCs w:val="28"/>
        </w:rPr>
        <w:t xml:space="preserve"> </w:t>
      </w:r>
      <w:r w:rsidR="00432246" w:rsidRPr="0043224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1D0C42" w:rsidRPr="001D0C4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1D0C4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39EA" w:rsidRPr="00B1455B" w:rsidRDefault="001F39EA" w:rsidP="001F39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Мусенко М.</w:t>
      </w:r>
      <w:r w:rsidRPr="00B1455B">
        <w:rPr>
          <w:rFonts w:ascii="Times New Roman" w:eastAsia="Times New Roman" w:hAnsi="Times New Roman" w:cs="Times New Roman"/>
          <w:sz w:val="28"/>
          <w:szCs w:val="28"/>
          <w:lang w:eastAsia="ru-RU"/>
        </w:rPr>
        <w:t>С. – 5 мин.)</w:t>
      </w:r>
    </w:p>
    <w:p w:rsidR="001D0C42" w:rsidRPr="001D0C42" w:rsidRDefault="00FA5CEB" w:rsidP="001D0C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F39EA"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D0C42"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Собрания депутатов Гуково-Гнилушевского сельского поселения «</w:t>
      </w:r>
      <w:r w:rsidR="00432246" w:rsidRPr="00432246">
        <w:rPr>
          <w:rFonts w:ascii="Times New Roman" w:hAnsi="Times New Roman" w:cs="Times New Roman"/>
          <w:sz w:val="28"/>
          <w:szCs w:val="28"/>
        </w:rPr>
        <w:t>Об утверждении Положения о порядке установки памятников, мемориальных досок и других памятных знаков на территории муниципального образования «Гуково-Гнилушевское сельское поселение» и Положения о комиссии по рассмотрению вопросов об установке памятников, мемориальных досок и других памятных знаков на территории муниципального образования «Гуково-Гнилушевское сельское поселение</w:t>
      </w:r>
      <w:r w:rsidR="001D0C42" w:rsidRPr="001D0C42">
        <w:rPr>
          <w:rFonts w:ascii="Times New Roman" w:hAnsi="Times New Roman" w:cs="Times New Roman"/>
          <w:sz w:val="28"/>
          <w:szCs w:val="28"/>
        </w:rPr>
        <w:t>»</w:t>
      </w:r>
      <w:r w:rsidR="001D0C42">
        <w:rPr>
          <w:rFonts w:ascii="Times New Roman" w:hAnsi="Times New Roman" w:cs="Times New Roman"/>
          <w:sz w:val="28"/>
          <w:szCs w:val="28"/>
        </w:rPr>
        <w:t>.</w:t>
      </w:r>
    </w:p>
    <w:p w:rsidR="001F39EA" w:rsidRPr="001D0C42" w:rsidRDefault="001F39EA" w:rsidP="001D0C4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Мусенко М.</w:t>
      </w:r>
      <w:r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4322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– 5 мин.)</w:t>
      </w:r>
    </w:p>
    <w:p w:rsidR="00E71679" w:rsidRPr="00777272" w:rsidRDefault="00FA5CEB" w:rsidP="0077727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1F39EA" w:rsidRPr="001D0C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Прочие вопросы.</w:t>
      </w:r>
      <w:bookmarkEnd w:id="0"/>
    </w:p>
    <w:sectPr w:rsidR="00E71679" w:rsidRPr="00777272" w:rsidSect="00777272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A5"/>
    <w:rsid w:val="00003786"/>
    <w:rsid w:val="000064F0"/>
    <w:rsid w:val="00040DFF"/>
    <w:rsid w:val="000467D5"/>
    <w:rsid w:val="00053B26"/>
    <w:rsid w:val="00070969"/>
    <w:rsid w:val="00075FA7"/>
    <w:rsid w:val="000B2AB2"/>
    <w:rsid w:val="000C2018"/>
    <w:rsid w:val="000D6CE3"/>
    <w:rsid w:val="000E07FD"/>
    <w:rsid w:val="001451FC"/>
    <w:rsid w:val="00147B74"/>
    <w:rsid w:val="001A015F"/>
    <w:rsid w:val="001A71E4"/>
    <w:rsid w:val="001D0C42"/>
    <w:rsid w:val="001F39EA"/>
    <w:rsid w:val="00222276"/>
    <w:rsid w:val="00242114"/>
    <w:rsid w:val="00283CB8"/>
    <w:rsid w:val="002A07F1"/>
    <w:rsid w:val="002B16B3"/>
    <w:rsid w:val="002C225F"/>
    <w:rsid w:val="002C2ED6"/>
    <w:rsid w:val="002C79FD"/>
    <w:rsid w:val="003507E0"/>
    <w:rsid w:val="00363DE6"/>
    <w:rsid w:val="00376301"/>
    <w:rsid w:val="003C1EA0"/>
    <w:rsid w:val="003D4E25"/>
    <w:rsid w:val="00411BE0"/>
    <w:rsid w:val="00432246"/>
    <w:rsid w:val="00445549"/>
    <w:rsid w:val="00466612"/>
    <w:rsid w:val="00496E39"/>
    <w:rsid w:val="004B5464"/>
    <w:rsid w:val="00501D66"/>
    <w:rsid w:val="00511CF2"/>
    <w:rsid w:val="0051473E"/>
    <w:rsid w:val="005205C3"/>
    <w:rsid w:val="00527EDE"/>
    <w:rsid w:val="00532986"/>
    <w:rsid w:val="00542A81"/>
    <w:rsid w:val="00587C01"/>
    <w:rsid w:val="005A3E75"/>
    <w:rsid w:val="005A7D1D"/>
    <w:rsid w:val="005E2524"/>
    <w:rsid w:val="005E7783"/>
    <w:rsid w:val="005F039E"/>
    <w:rsid w:val="005F1357"/>
    <w:rsid w:val="005F6E8A"/>
    <w:rsid w:val="00610F0C"/>
    <w:rsid w:val="00620D2A"/>
    <w:rsid w:val="00641C2A"/>
    <w:rsid w:val="0065193F"/>
    <w:rsid w:val="00652D4D"/>
    <w:rsid w:val="00666E83"/>
    <w:rsid w:val="00672B65"/>
    <w:rsid w:val="0069597B"/>
    <w:rsid w:val="006B0E67"/>
    <w:rsid w:val="006B1D3C"/>
    <w:rsid w:val="006B2F08"/>
    <w:rsid w:val="006C6D23"/>
    <w:rsid w:val="006E2162"/>
    <w:rsid w:val="006F224C"/>
    <w:rsid w:val="007037B0"/>
    <w:rsid w:val="0070616F"/>
    <w:rsid w:val="0072745A"/>
    <w:rsid w:val="00735652"/>
    <w:rsid w:val="00737B1E"/>
    <w:rsid w:val="00777272"/>
    <w:rsid w:val="00783CA7"/>
    <w:rsid w:val="007A2829"/>
    <w:rsid w:val="007E1ABD"/>
    <w:rsid w:val="007F29F3"/>
    <w:rsid w:val="00813CA0"/>
    <w:rsid w:val="00834949"/>
    <w:rsid w:val="008550E5"/>
    <w:rsid w:val="00880F81"/>
    <w:rsid w:val="008911A6"/>
    <w:rsid w:val="00891871"/>
    <w:rsid w:val="00902971"/>
    <w:rsid w:val="00907452"/>
    <w:rsid w:val="009167DD"/>
    <w:rsid w:val="00944D8E"/>
    <w:rsid w:val="009516A3"/>
    <w:rsid w:val="009969D9"/>
    <w:rsid w:val="009A2C37"/>
    <w:rsid w:val="009B199C"/>
    <w:rsid w:val="009D5A9B"/>
    <w:rsid w:val="009E51EE"/>
    <w:rsid w:val="00A04247"/>
    <w:rsid w:val="00A30730"/>
    <w:rsid w:val="00A47AA5"/>
    <w:rsid w:val="00A52908"/>
    <w:rsid w:val="00A67697"/>
    <w:rsid w:val="00AB62FA"/>
    <w:rsid w:val="00AD4178"/>
    <w:rsid w:val="00B1455B"/>
    <w:rsid w:val="00B32A8A"/>
    <w:rsid w:val="00B425E8"/>
    <w:rsid w:val="00B55D0A"/>
    <w:rsid w:val="00B651CD"/>
    <w:rsid w:val="00BC51B4"/>
    <w:rsid w:val="00BC7B08"/>
    <w:rsid w:val="00BE104E"/>
    <w:rsid w:val="00C3048F"/>
    <w:rsid w:val="00C403DF"/>
    <w:rsid w:val="00C43959"/>
    <w:rsid w:val="00CB2363"/>
    <w:rsid w:val="00CC6FFC"/>
    <w:rsid w:val="00CE6856"/>
    <w:rsid w:val="00D60B41"/>
    <w:rsid w:val="00D62207"/>
    <w:rsid w:val="00D93800"/>
    <w:rsid w:val="00DC0ACE"/>
    <w:rsid w:val="00E65C03"/>
    <w:rsid w:val="00E65F76"/>
    <w:rsid w:val="00E71679"/>
    <w:rsid w:val="00E765C2"/>
    <w:rsid w:val="00E774C3"/>
    <w:rsid w:val="00EB0CBF"/>
    <w:rsid w:val="00F5201F"/>
    <w:rsid w:val="00F94B81"/>
    <w:rsid w:val="00F96D55"/>
    <w:rsid w:val="00FA58F1"/>
    <w:rsid w:val="00FA5CEB"/>
    <w:rsid w:val="00FC0088"/>
    <w:rsid w:val="00FC33E1"/>
    <w:rsid w:val="00FE41D5"/>
    <w:rsid w:val="00FF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6E21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216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unhideWhenUsed/>
    <w:qFormat/>
    <w:rsid w:val="00B65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3D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A3E75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1">
    <w:name w:val="Основной текст (2)"/>
    <w:basedOn w:val="a0"/>
    <w:uiPriority w:val="99"/>
    <w:rsid w:val="0070616F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_"/>
    <w:basedOn w:val="a0"/>
    <w:link w:val="210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uiPriority w:val="99"/>
    <w:rsid w:val="0070616F"/>
    <w:pPr>
      <w:widowControl w:val="0"/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1"/>
    <w:uiPriority w:val="99"/>
    <w:rsid w:val="0070616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70616F"/>
    <w:pPr>
      <w:widowControl w:val="0"/>
      <w:shd w:val="clear" w:color="auto" w:fill="FFFFFF"/>
      <w:spacing w:after="300" w:line="326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147B7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651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uiPriority w:val="99"/>
    <w:unhideWhenUsed/>
    <w:rsid w:val="006E2162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uiPriority w:val="99"/>
    <w:rsid w:val="006E2162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5598376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130</cp:revision>
  <cp:lastPrinted>2023-10-26T11:35:00Z</cp:lastPrinted>
  <dcterms:created xsi:type="dcterms:W3CDTF">2019-03-15T12:23:00Z</dcterms:created>
  <dcterms:modified xsi:type="dcterms:W3CDTF">2023-11-24T11:08:00Z</dcterms:modified>
</cp:coreProperties>
</file>