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val="x-none" w:eastAsia="x-none"/>
        </w:rPr>
        <w:t>РОССИЙСКАЯ ФЕДЕРАЦИЯ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РОСТОВСКАЯ ОБЛАСТЬ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КРАСНОСУЛИНСКИЙ РАЙОН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МУНИЦИПАЛЬНОЕ ОБРАЗОВАНИЕ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«ГУКОВО-ГНИЛУШЕВСКОЕ СЕЛЬСКОЕ ПОСЕЛЕНИЕ»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 xml:space="preserve">СОБРАНИЕ ДЕПУТАТОВ ГУКОВО-ГНИЛУШЕВСКОГО </w:t>
      </w:r>
    </w:p>
    <w:p w:rsidR="00807E55" w:rsidRPr="00807E55" w:rsidRDefault="00807E55" w:rsidP="00807E55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</w:pPr>
      <w:r w:rsidRPr="00807E55">
        <w:rPr>
          <w:rFonts w:ascii="Times New Roman" w:eastAsia="Times New Roman" w:hAnsi="Times New Roman" w:cs="Times New Roman"/>
          <w:color w:val="auto"/>
          <w:sz w:val="27"/>
          <w:szCs w:val="27"/>
          <w:lang w:eastAsia="ru-RU"/>
        </w:rPr>
        <w:t>СЕЛЬСКОГО ПОСЕЛЕНИЯ</w:t>
      </w:r>
    </w:p>
    <w:p w:rsidR="00FE66B7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6B7" w:rsidRPr="005B4AC6" w:rsidRDefault="000D406A">
      <w:pPr>
        <w:spacing w:after="0" w:line="240" w:lineRule="auto"/>
        <w:jc w:val="center"/>
        <w:rPr>
          <w:rFonts w:ascii="Times New Roman" w:hAnsi="Times New Roman"/>
          <w:bCs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FE66B7" w:rsidRPr="005B4AC6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E66B7" w:rsidRPr="005B4AC6" w:rsidRDefault="005B4AC6">
      <w:pPr>
        <w:spacing w:after="0" w:line="240" w:lineRule="auto"/>
        <w:jc w:val="both"/>
        <w:rPr>
          <w:rFonts w:ascii="Times New Roman" w:hAnsi="Times New Roman"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27.11.2023</w:t>
      </w:r>
      <w:r w:rsidR="000D406A"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</w:t>
      </w: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0D406A"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№ </w:t>
      </w: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94</w:t>
      </w:r>
      <w:r w:rsidR="000D406A"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х. Гуково</w:t>
      </w:r>
    </w:p>
    <w:p w:rsidR="00FE66B7" w:rsidRPr="005B4AC6" w:rsidRDefault="00FE6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E66B7" w:rsidRPr="005B4AC6" w:rsidRDefault="000D406A">
      <w:pPr>
        <w:spacing w:after="0" w:line="240" w:lineRule="auto"/>
        <w:rPr>
          <w:rFonts w:ascii="Times New Roman" w:hAnsi="Times New Roman"/>
          <w:bCs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«Об утверждении Правил прогона и выпаса </w:t>
      </w:r>
    </w:p>
    <w:p w:rsidR="00FE66B7" w:rsidRPr="005B4AC6" w:rsidRDefault="000D406A">
      <w:pPr>
        <w:spacing w:after="0" w:line="240" w:lineRule="auto"/>
        <w:rPr>
          <w:rFonts w:ascii="Times New Roman" w:hAnsi="Times New Roman"/>
          <w:bCs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сельскохозяйственных животных на территории </w:t>
      </w:r>
    </w:p>
    <w:p w:rsidR="00FE66B7" w:rsidRPr="005B4AC6" w:rsidRDefault="004E3BE8">
      <w:pPr>
        <w:spacing w:after="0" w:line="240" w:lineRule="auto"/>
        <w:rPr>
          <w:rFonts w:ascii="Times New Roman" w:hAnsi="Times New Roman"/>
          <w:bCs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0D406A"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«Гуково-Гнилушевское </w:t>
      </w:r>
    </w:p>
    <w:p w:rsidR="00FE66B7" w:rsidRPr="005B4AC6" w:rsidRDefault="000D406A">
      <w:pPr>
        <w:spacing w:after="0" w:line="240" w:lineRule="auto"/>
        <w:rPr>
          <w:rFonts w:ascii="Times New Roman" w:hAnsi="Times New Roman"/>
          <w:bCs/>
        </w:rPr>
      </w:pPr>
      <w:r w:rsidRPr="005B4A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сельское поселение»</w:t>
      </w:r>
    </w:p>
    <w:p w:rsidR="00FE66B7" w:rsidRDefault="00FE6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66B7" w:rsidRDefault="000D406A">
      <w:pPr>
        <w:shd w:val="clear" w:color="auto" w:fill="FFFFFF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25.10.2022 № 273-ЗС «Об административных правонарушениях», руководствуясь Уставом Гуково-Гнилушевского сельского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bookmarkStart w:id="0" w:name="_Hlk101513356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Собрание депутатов Гуково-Гнилушевского сельского поселения, </w:t>
      </w:r>
    </w:p>
    <w:p w:rsidR="00FE66B7" w:rsidRDefault="00FE6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6B7" w:rsidRDefault="000D406A">
      <w:pPr>
        <w:spacing w:after="0" w:line="240" w:lineRule="auto"/>
        <w:jc w:val="center"/>
        <w:rPr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СОБРАНИЕ ДЕПУТАТОВ РЕШИЛО:</w:t>
      </w:r>
    </w:p>
    <w:p w:rsidR="00FE66B7" w:rsidRDefault="00FE6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66B7" w:rsidRDefault="000D406A" w:rsidP="005B4AC6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 «Правила прогона и выпаса сельскохозяйственных животных на территории муниципального образования «Гуково-Гнилушевское сельское поселение», согласно приложению к настоящему решению.</w:t>
      </w:r>
    </w:p>
    <w:p w:rsidR="00FE66B7" w:rsidRDefault="000D406A" w:rsidP="005B4AC6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настоящее решение </w:t>
      </w:r>
      <w:bookmarkStart w:id="1" w:name="_Hlk67578940"/>
      <w:bookmarkStart w:id="2" w:name="_Hlk20309729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Гуково-Гнилушевского сельского поселения в информационно-телекоммуникационной сети «Интернет</w:t>
      </w:r>
      <w:bookmarkStart w:id="3" w:name="_Hlk15472517"/>
      <w:bookmarkEnd w:id="1"/>
      <w:bookmarkEnd w:id="2"/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E66B7" w:rsidRDefault="000D406A" w:rsidP="005B4AC6">
      <w:pPr>
        <w:spacing w:after="0" w:line="36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E66B7" w:rsidRDefault="00FE66B7">
      <w:pPr>
        <w:spacing w:after="0" w:line="360" w:lineRule="auto"/>
        <w:jc w:val="both"/>
        <w:rPr>
          <w:rFonts w:eastAsia="Times New Roman" w:cs="Times New Roman"/>
          <w:bCs/>
          <w:color w:val="000000"/>
          <w:sz w:val="28"/>
          <w:szCs w:val="28"/>
        </w:rPr>
      </w:pP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-</w:t>
      </w: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Гуково-Гнилушевского </w:t>
      </w:r>
    </w:p>
    <w:p w:rsidR="00FE66B7" w:rsidRDefault="000D406A">
      <w:pPr>
        <w:tabs>
          <w:tab w:val="left" w:pos="2093"/>
          <w:tab w:val="left" w:pos="36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    С.А. Ивахненко </w:t>
      </w:r>
    </w:p>
    <w:p w:rsidR="00FE66B7" w:rsidRDefault="000D40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Приложение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bookmarkStart w:id="4" w:name="_Hlk683721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Гуково-Гнилушевского сельского поселения</w:t>
      </w:r>
    </w:p>
    <w:p w:rsidR="00FE66B7" w:rsidRDefault="000D406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5B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27.11.2023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5" w:name="_Hlk103948833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5B4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</w:t>
      </w: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FE66B7">
      <w:pPr>
        <w:spacing w:after="0" w:line="240" w:lineRule="auto"/>
        <w:jc w:val="center"/>
        <w:rPr>
          <w:color w:val="000000"/>
          <w:sz w:val="24"/>
        </w:rPr>
      </w:pP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b/>
          <w:spacing w:val="1"/>
          <w:sz w:val="28"/>
        </w:rPr>
        <w:t>ПРАВИЛА</w:t>
      </w:r>
    </w:p>
    <w:p w:rsidR="00FE66B7" w:rsidRDefault="000D406A">
      <w:pPr>
        <w:pStyle w:val="aff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 xml:space="preserve">прогона и выпаса сельскохозяйственных животных на  территории муниципального образования </w:t>
      </w:r>
    </w:p>
    <w:p w:rsidR="00FE66B7" w:rsidRDefault="000D406A">
      <w:pPr>
        <w:pStyle w:val="aff9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>«ГУКОВО-ГНИЛУШЕВСКОЕ СЕЛЬСКОЕ ПОСЕЛЕНИЕ»</w:t>
      </w:r>
      <w:r>
        <w:rPr>
          <w:rFonts w:ascii="Times New Roman" w:hAnsi="Times New Roman"/>
          <w:spacing w:val="1"/>
          <w:sz w:val="28"/>
        </w:rPr>
        <w:tab/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00000"/>
          <w:sz w:val="24"/>
        </w:rPr>
        <w:t xml:space="preserve">                                                                  </w:t>
      </w:r>
      <w:bookmarkStart w:id="6" w:name="_Hlk101512676"/>
      <w:bookmarkEnd w:id="6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FE66B7" w:rsidRDefault="000D406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 xml:space="preserve"> 1. </w:t>
      </w:r>
      <w:r>
        <w:rPr>
          <w:rFonts w:ascii="Times New Roman" w:hAnsi="Times New Roman"/>
          <w:b/>
          <w:spacing w:val="1"/>
          <w:sz w:val="28"/>
        </w:rPr>
        <w:t>Общие положения</w:t>
      </w:r>
    </w:p>
    <w:p w:rsidR="00FE66B7" w:rsidRDefault="00FE66B7">
      <w:pPr>
        <w:spacing w:after="0"/>
        <w:jc w:val="both"/>
        <w:rPr>
          <w:rFonts w:ascii="Times New Roman" w:hAnsi="Times New Roman"/>
          <w:sz w:val="28"/>
        </w:rPr>
      </w:pP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1.1.</w:t>
      </w:r>
      <w:r>
        <w:rPr>
          <w:rFonts w:ascii="Times New Roman" w:hAnsi="Times New Roman"/>
          <w:spacing w:val="1"/>
          <w:sz w:val="28"/>
        </w:rPr>
        <w:t xml:space="preserve"> Правила прогона и выпаса сельскохозяйственных   животных   на   территории муниципального образования «Гуково-Гнилушевское сельское поселение» разработаны на основании действующего законодательства Российской Федерации и в соответствии с Областным законом </w:t>
      </w:r>
      <w:r>
        <w:rPr>
          <w:rFonts w:ascii="Times New Roman" w:hAnsi="Times New Roman"/>
          <w:sz w:val="28"/>
          <w:highlight w:val="white"/>
        </w:rPr>
        <w:t>Ростовской области от 25.10.2002 № 273-ЗС "Об административных правонарушениях"</w:t>
      </w:r>
      <w:r>
        <w:rPr>
          <w:rFonts w:ascii="Times New Roman" w:hAnsi="Times New Roman"/>
          <w:spacing w:val="1"/>
          <w:sz w:val="28"/>
        </w:rPr>
        <w:t>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1"/>
          <w:sz w:val="28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животных в личном подсобном хозяйстве.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1.2.</w:t>
      </w:r>
      <w:r>
        <w:rPr>
          <w:rFonts w:ascii="Times New Roman" w:hAnsi="Times New Roman"/>
          <w:spacing w:val="1"/>
          <w:sz w:val="28"/>
        </w:rPr>
        <w:t xml:space="preserve"> В настоящих Правилах используются следующие понятия:    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сельскохозяйственные животные</w:t>
      </w:r>
      <w:r>
        <w:rPr>
          <w:rFonts w:ascii="Times New Roman" w:hAnsi="Times New Roman"/>
          <w:spacing w:val="1"/>
          <w:sz w:val="28"/>
        </w:rPr>
        <w:t xml:space="preserve"> (далее по тексту - животные) - ж</w:t>
      </w:r>
      <w:r>
        <w:rPr>
          <w:rFonts w:ascii="Times New Roman" w:hAnsi="Times New Roman"/>
          <w:sz w:val="28"/>
          <w:highlight w:val="white"/>
        </w:rPr>
        <w:t>ивотные всех видов, любого полового и возрастного состава, разведение которых осуществляется в целях получения продукции животноводства</w:t>
      </w:r>
      <w:r>
        <w:rPr>
          <w:rFonts w:ascii="Times New Roman" w:hAnsi="Times New Roman"/>
          <w:spacing w:val="1"/>
          <w:sz w:val="28"/>
        </w:rPr>
        <w:t>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прогон животных</w:t>
      </w:r>
      <w:r>
        <w:rPr>
          <w:rFonts w:ascii="Times New Roman" w:hAnsi="Times New Roman"/>
          <w:spacing w:val="1"/>
          <w:sz w:val="28"/>
        </w:rPr>
        <w:t xml:space="preserve"> - передвижение животных от места их постоянного нахождения до места выпаса и назад;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выпас животных</w:t>
      </w:r>
      <w:r>
        <w:rPr>
          <w:rFonts w:ascii="Times New Roman" w:hAnsi="Times New Roman"/>
          <w:spacing w:val="1"/>
          <w:sz w:val="28"/>
        </w:rPr>
        <w:t xml:space="preserve"> - специально отведенное место для пастьбы животных, контролируемое пребывание на пастбище животных;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потрава сельскохозяйственных угодий</w:t>
      </w:r>
      <w:r>
        <w:rPr>
          <w:rFonts w:ascii="Times New Roman" w:hAnsi="Times New Roman"/>
          <w:spacing w:val="1"/>
          <w:sz w:val="28"/>
        </w:rPr>
        <w:t xml:space="preserve"> - порча, истребление посевов, трав;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повреждение сельскохозяйственных насаждений</w:t>
      </w:r>
      <w:r>
        <w:rPr>
          <w:rFonts w:ascii="Times New Roman" w:hAnsi="Times New Roman"/>
          <w:spacing w:val="1"/>
          <w:sz w:val="28"/>
        </w:rPr>
        <w:t xml:space="preserve"> -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уничтожение сельскохозяйственных насаждений</w:t>
      </w:r>
      <w:r>
        <w:rPr>
          <w:rFonts w:ascii="Times New Roman" w:hAnsi="Times New Roman"/>
          <w:spacing w:val="1"/>
          <w:sz w:val="28"/>
        </w:rPr>
        <w:t xml:space="preserve"> -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1"/>
          <w:sz w:val="28"/>
        </w:rPr>
        <w:t>пастбища</w:t>
      </w:r>
      <w:r w:rsidR="004E3BE8">
        <w:rPr>
          <w:rFonts w:ascii="Times New Roman" w:hAnsi="Times New Roman"/>
          <w:spacing w:val="1"/>
          <w:sz w:val="28"/>
        </w:rPr>
        <w:t xml:space="preserve"> – сельскохозяйственное угодье, систематически используемое для выпаса животных</w:t>
      </w:r>
      <w:r>
        <w:rPr>
          <w:rFonts w:ascii="Times New Roman" w:hAnsi="Times New Roman"/>
          <w:spacing w:val="1"/>
          <w:sz w:val="28"/>
        </w:rPr>
        <w:t>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  <w:bCs/>
          <w:spacing w:val="1"/>
          <w:sz w:val="28"/>
        </w:rPr>
        <w:t>сельскохозяйственные угодья</w:t>
      </w:r>
      <w:r>
        <w:rPr>
          <w:rFonts w:ascii="Times New Roman" w:hAnsi="Times New Roman"/>
          <w:spacing w:val="1"/>
          <w:sz w:val="28"/>
        </w:rPr>
        <w:t xml:space="preserve"> </w:t>
      </w:r>
      <w:r w:rsidR="004E3BE8">
        <w:rPr>
          <w:rFonts w:ascii="Times New Roman" w:hAnsi="Times New Roman"/>
          <w:spacing w:val="1"/>
          <w:sz w:val="28"/>
        </w:rPr>
        <w:t>– пашни, сенокосы, пастбища, залежи, земли, занятые многолетними насаждениями (садами, виноградниками и др.)</w:t>
      </w:r>
      <w:r>
        <w:rPr>
          <w:rFonts w:ascii="Times New Roman" w:hAnsi="Times New Roman"/>
          <w:spacing w:val="1"/>
          <w:sz w:val="28"/>
        </w:rPr>
        <w:t>.</w:t>
      </w:r>
      <w:proofErr w:type="gramEnd"/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lastRenderedPageBreak/>
        <w:t>1.3.</w:t>
      </w:r>
      <w:r>
        <w:rPr>
          <w:rFonts w:ascii="Times New Roman" w:hAnsi="Times New Roman"/>
          <w:spacing w:val="1"/>
          <w:sz w:val="28"/>
        </w:rPr>
        <w:t xml:space="preserve"> Целью настоящих Правил является упорядочение прогона и выпаса сельскохозяйственных животных на территории муниципального образования,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E66B7" w:rsidRDefault="000D406A">
      <w:pPr>
        <w:spacing w:after="0" w:line="240" w:lineRule="auto"/>
        <w:ind w:firstLine="567"/>
        <w:jc w:val="center"/>
        <w:rPr>
          <w:rFonts w:ascii="Times New Roman" w:hAnsi="Times New Roman"/>
        </w:rPr>
      </w:pPr>
      <w:bookmarkStart w:id="7" w:name="_GoBack"/>
      <w:bookmarkEnd w:id="7"/>
      <w:r>
        <w:rPr>
          <w:rFonts w:ascii="Times New Roman" w:hAnsi="Times New Roman"/>
          <w:b/>
          <w:spacing w:val="1"/>
          <w:sz w:val="28"/>
        </w:rPr>
        <w:t>2.</w:t>
      </w:r>
      <w:r>
        <w:rPr>
          <w:rFonts w:ascii="Times New Roman" w:hAnsi="Times New Roman"/>
          <w:b/>
          <w:spacing w:val="1"/>
          <w:sz w:val="32"/>
        </w:rPr>
        <w:t xml:space="preserve"> Прогон и выпас сельскохозяйственных животных</w:t>
      </w:r>
    </w:p>
    <w:p w:rsidR="00FE66B7" w:rsidRDefault="00FE66B7">
      <w:pPr>
        <w:spacing w:after="0" w:line="240" w:lineRule="auto"/>
        <w:ind w:firstLine="567"/>
        <w:jc w:val="both"/>
        <w:rPr>
          <w:b/>
          <w:spacing w:val="1"/>
          <w:sz w:val="32"/>
        </w:rPr>
      </w:pP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2.1.</w:t>
      </w:r>
      <w:r>
        <w:rPr>
          <w:rFonts w:ascii="Times New Roman" w:hAnsi="Times New Roman"/>
          <w:color w:val="000000"/>
          <w:sz w:val="28"/>
        </w:rPr>
        <w:t xml:space="preserve">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2.2.</w:t>
      </w:r>
      <w:r>
        <w:rPr>
          <w:rFonts w:ascii="Times New Roman" w:hAnsi="Times New Roman"/>
          <w:color w:val="000000"/>
          <w:sz w:val="28"/>
        </w:rPr>
        <w:t xml:space="preserve">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2.3.</w:t>
      </w:r>
      <w:r>
        <w:rPr>
          <w:rFonts w:ascii="Times New Roman" w:hAnsi="Times New Roman"/>
          <w:color w:val="000000"/>
          <w:sz w:val="28"/>
        </w:rPr>
        <w:t xml:space="preserve"> Во всех случаях, предусмотренных пунктами 2.1 и 2.2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2.4.</w:t>
      </w:r>
      <w:r>
        <w:rPr>
          <w:rFonts w:ascii="Times New Roman" w:hAnsi="Times New Roman"/>
          <w:color w:val="000000"/>
          <w:sz w:val="28"/>
        </w:rPr>
        <w:t xml:space="preserve">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2.5.</w:t>
      </w:r>
      <w:r>
        <w:rPr>
          <w:rFonts w:ascii="Times New Roman" w:hAnsi="Times New Roman"/>
          <w:color w:val="000000"/>
          <w:sz w:val="28"/>
        </w:rPr>
        <w:t xml:space="preserve"> Прогон сельскохозяйственных животных от мест их постоянного </w:t>
      </w:r>
      <w:r>
        <w:rPr>
          <w:rFonts w:ascii="Times New Roman" w:hAnsi="Times New Roman"/>
          <w:color w:val="000000"/>
          <w:sz w:val="28"/>
        </w:rPr>
        <w:lastRenderedPageBreak/>
        <w:t xml:space="preserve">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временем и маршрутами прогона сельскохозяйственных животных.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Прогон сельскохозяйственных животных от места сбора в стада до мест выпаса и обратно осуществляется пастухами в соответствии </w:t>
      </w:r>
      <w:proofErr w:type="gramStart"/>
      <w:r>
        <w:rPr>
          <w:rFonts w:ascii="Times New Roman" w:hAnsi="Times New Roman"/>
          <w:color w:val="000000"/>
          <w:sz w:val="28"/>
        </w:rPr>
        <w:t>с</w:t>
      </w:r>
      <w:proofErr w:type="gramEnd"/>
      <w:r>
        <w:rPr>
          <w:rFonts w:ascii="Times New Roman" w:hAnsi="Times New Roman"/>
          <w:color w:val="000000"/>
          <w:sz w:val="28"/>
        </w:rPr>
        <w:t xml:space="preserve"> временем и маршрутами прогона сельскохозяйственных животных.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2.6.</w:t>
      </w:r>
      <w:r>
        <w:rPr>
          <w:rFonts w:ascii="Times New Roman" w:hAnsi="Times New Roman"/>
          <w:color w:val="000000"/>
          <w:sz w:val="28"/>
        </w:rPr>
        <w:t xml:space="preserve">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color w:val="000000"/>
          <w:sz w:val="28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 Прогон и выпас сельскохозяйственных животных по территории поселения осуществляется не ранее 6.00 и не позднее 21.00 по местному времени в рабочие дни и не ранее 7.00 и не позднее 20.00 по местному времени в выходные и праздничные дни.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2.7.</w:t>
      </w:r>
      <w:r>
        <w:rPr>
          <w:rFonts w:ascii="Times New Roman" w:hAnsi="Times New Roman"/>
          <w:color w:val="000000"/>
          <w:sz w:val="28"/>
        </w:rPr>
        <w:t xml:space="preserve">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2.8.</w:t>
      </w:r>
      <w:r>
        <w:rPr>
          <w:rFonts w:ascii="Times New Roman" w:hAnsi="Times New Roman"/>
          <w:color w:val="000000"/>
          <w:sz w:val="28"/>
        </w:rPr>
        <w:t xml:space="preserve"> При осуществлении выпаса сельскохозяйственных животных допускается: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1) свободный выпас сельскохозяйственных животных на огороженной территории;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Выпас лошадей допускается лишь в их стреноженном состоянии.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8"/>
        </w:rPr>
        <w:t>2.9.</w:t>
      </w:r>
      <w:r>
        <w:rPr>
          <w:rFonts w:ascii="Times New Roman" w:hAnsi="Times New Roman"/>
          <w:color w:val="000000"/>
          <w:sz w:val="28"/>
        </w:rPr>
        <w:t xml:space="preserve"> При осуществлении выпаса и прогона сельскохозяйственных животных запрещается: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на неогороженных территориях (пастбищах) без надзора;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- прогон и выпас сельскохозяйственных животных под надзором лица, </w:t>
      </w:r>
      <w:r>
        <w:rPr>
          <w:rFonts w:ascii="Times New Roman" w:hAnsi="Times New Roman"/>
          <w:color w:val="000000"/>
          <w:sz w:val="28"/>
        </w:rPr>
        <w:lastRenderedPageBreak/>
        <w:t>находящегося в состоянии алкогольного, наркотического или иного токсического опьянения;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в границах полосы отвода автомобильной дороги;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оставлять на автомобильной дороге сельскохозяйственных животных без надзора;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- вести сельскохозяйственных животных по автомобильной дороге с </w:t>
      </w:r>
      <w:proofErr w:type="spellStart"/>
      <w:r>
        <w:rPr>
          <w:rFonts w:ascii="Times New Roman" w:hAnsi="Times New Roman"/>
          <w:color w:val="000000"/>
          <w:sz w:val="28"/>
        </w:rPr>
        <w:t>асфальт</w:t>
      </w:r>
      <w:proofErr w:type="gramStart"/>
      <w:r>
        <w:rPr>
          <w:rFonts w:ascii="Times New Roman" w:hAnsi="Times New Roman"/>
          <w:color w:val="000000"/>
          <w:sz w:val="28"/>
        </w:rPr>
        <w:t>о</w:t>
      </w:r>
      <w:proofErr w:type="spellEnd"/>
      <w:r>
        <w:rPr>
          <w:rFonts w:ascii="Times New Roman" w:hAnsi="Times New Roman"/>
          <w:color w:val="000000"/>
          <w:sz w:val="28"/>
        </w:rPr>
        <w:t>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цементобетонным покрытием при наличии иных путей;</w:t>
      </w:r>
    </w:p>
    <w:p w:rsidR="00FE66B7" w:rsidRDefault="000D40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8"/>
        </w:rPr>
        <w:t xml:space="preserve"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</w:t>
      </w:r>
      <w:proofErr w:type="gramStart"/>
      <w:r>
        <w:rPr>
          <w:rFonts w:ascii="Times New Roman" w:hAnsi="Times New Roman"/>
          <w:color w:val="000000"/>
          <w:sz w:val="28"/>
        </w:rPr>
        <w:t>пояса зоны санитарной охраны поверхностных источников водоснабжения</w:t>
      </w:r>
      <w:proofErr w:type="gramEnd"/>
      <w:r>
        <w:rPr>
          <w:rFonts w:ascii="Times New Roman" w:hAnsi="Times New Roman"/>
          <w:color w:val="000000"/>
          <w:sz w:val="28"/>
        </w:rPr>
        <w:t>.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</w:rPr>
      </w:pPr>
    </w:p>
    <w:p w:rsidR="00FE66B7" w:rsidRDefault="000D406A">
      <w:pPr>
        <w:spacing w:after="0" w:line="24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 xml:space="preserve">3. Действия (бездействие) </w:t>
      </w:r>
      <w:proofErr w:type="spellStart"/>
      <w:r>
        <w:rPr>
          <w:rFonts w:ascii="Times New Roman" w:hAnsi="Times New Roman"/>
          <w:b/>
          <w:spacing w:val="1"/>
          <w:sz w:val="28"/>
        </w:rPr>
        <w:t>расценивающиеся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как нарушение правил прогона и выпаса сельскохозяйственных животных</w:t>
      </w:r>
    </w:p>
    <w:p w:rsidR="00FE66B7" w:rsidRDefault="00FE66B7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</w:rPr>
      </w:pP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3.1</w:t>
      </w:r>
      <w:r>
        <w:rPr>
          <w:rFonts w:ascii="Times New Roman" w:hAnsi="Times New Roman"/>
          <w:spacing w:val="1"/>
          <w:sz w:val="28"/>
        </w:rPr>
        <w:t>. Отклонение от установленного маршрута при прогоне сельскохозяйственных животных;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8"/>
        </w:rPr>
      </w:pPr>
      <w:r>
        <w:rPr>
          <w:rFonts w:ascii="Times New Roman" w:hAnsi="Times New Roman"/>
          <w:b/>
          <w:spacing w:val="1"/>
          <w:sz w:val="28"/>
        </w:rPr>
        <w:t>3.2.</w:t>
      </w:r>
      <w:r>
        <w:rPr>
          <w:rFonts w:ascii="Times New Roman" w:hAnsi="Times New Roman"/>
          <w:spacing w:val="1"/>
          <w:sz w:val="28"/>
        </w:rPr>
        <w:t xml:space="preserve"> Оставление без присмотра сельскохозяйственных животных при осуществлении прогона и выпаса;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pacing w:val="1"/>
          <w:sz w:val="28"/>
        </w:rPr>
        <w:t>3.3.</w:t>
      </w:r>
      <w:r>
        <w:rPr>
          <w:rFonts w:ascii="Times New Roman" w:hAnsi="Times New Roman"/>
          <w:spacing w:val="1"/>
          <w:sz w:val="28"/>
        </w:rPr>
        <w:t> Выпас</w:t>
      </w:r>
      <w:r w:rsidR="005B4AC6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сельскохозяйственных</w:t>
      </w:r>
      <w:r w:rsidR="005B4AC6">
        <w:rPr>
          <w:rFonts w:ascii="Times New Roman" w:hAnsi="Times New Roman"/>
          <w:spacing w:val="1"/>
          <w:sz w:val="28"/>
        </w:rPr>
        <w:t xml:space="preserve"> </w:t>
      </w:r>
      <w:r>
        <w:rPr>
          <w:rFonts w:ascii="Times New Roman" w:hAnsi="Times New Roman"/>
          <w:spacing w:val="1"/>
          <w:sz w:val="28"/>
        </w:rPr>
        <w:t>животных на</w:t>
      </w:r>
      <w:r w:rsidR="005B4AC6">
        <w:rPr>
          <w:rFonts w:ascii="Times New Roman" w:hAnsi="Times New Roman"/>
          <w:spacing w:val="1"/>
          <w:sz w:val="28"/>
        </w:rPr>
        <w:t xml:space="preserve">  з</w:t>
      </w:r>
      <w:r>
        <w:rPr>
          <w:rFonts w:ascii="Times New Roman" w:hAnsi="Times New Roman"/>
          <w:spacing w:val="1"/>
          <w:sz w:val="28"/>
        </w:rPr>
        <w:t>емлях сельскохозяйственного назначения, не предназначенных под пастбища.</w:t>
      </w:r>
    </w:p>
    <w:p w:rsidR="00FE66B7" w:rsidRDefault="000D406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1"/>
        </w:rPr>
        <w:t> </w:t>
      </w:r>
    </w:p>
    <w:p w:rsidR="00FE66B7" w:rsidRDefault="00FE66B7">
      <w:pPr>
        <w:widowControl w:val="0"/>
        <w:suppressAutoHyphens w:val="0"/>
        <w:spacing w:after="0" w:line="240" w:lineRule="auto"/>
        <w:ind w:firstLine="567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FE66B7">
      <w:footerReference w:type="default" r:id="rId7"/>
      <w:pgSz w:w="11906" w:h="16838"/>
      <w:pgMar w:top="1134" w:right="737" w:bottom="993" w:left="1304" w:header="0" w:footer="0" w:gutter="0"/>
      <w:pgNumType w:start="1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F4C" w:rsidRDefault="00FE3F4C">
      <w:pPr>
        <w:spacing w:after="0" w:line="240" w:lineRule="auto"/>
      </w:pPr>
      <w:r>
        <w:separator/>
      </w:r>
    </w:p>
  </w:endnote>
  <w:endnote w:type="continuationSeparator" w:id="0">
    <w:p w:rsidR="00FE3F4C" w:rsidRDefault="00FE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945917"/>
      <w:docPartObj>
        <w:docPartGallery w:val="Page Numbers (Bottom of Page)"/>
        <w:docPartUnique/>
      </w:docPartObj>
    </w:sdtPr>
    <w:sdtEndPr/>
    <w:sdtContent>
      <w:p w:rsidR="00FE66B7" w:rsidRDefault="000D406A">
        <w:pPr>
          <w:pStyle w:val="af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5B4AC6">
          <w:rPr>
            <w:noProof/>
          </w:rPr>
          <w:t>5</w:t>
        </w:r>
        <w:r>
          <w:fldChar w:fldCharType="end"/>
        </w:r>
      </w:p>
    </w:sdtContent>
  </w:sdt>
  <w:p w:rsidR="00FE66B7" w:rsidRDefault="00FE66B7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F4C" w:rsidRDefault="00FE3F4C">
      <w:pPr>
        <w:spacing w:after="0" w:line="240" w:lineRule="auto"/>
      </w:pPr>
      <w:r>
        <w:separator/>
      </w:r>
    </w:p>
  </w:footnote>
  <w:footnote w:type="continuationSeparator" w:id="0">
    <w:p w:rsidR="00FE3F4C" w:rsidRDefault="00FE3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B7"/>
    <w:rsid w:val="000D406A"/>
    <w:rsid w:val="004E3BE8"/>
    <w:rsid w:val="005B4AC6"/>
    <w:rsid w:val="00807E55"/>
    <w:rsid w:val="009C3127"/>
    <w:rsid w:val="00FE3F4C"/>
    <w:rsid w:val="00FE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uiPriority w:val="99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uiPriority w:val="99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13">
    <w:name w:val="Заголовок1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rPr>
      <w:rFonts w:ascii="PT Astra Serif" w:hAnsi="PT Astra Serif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b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c">
    <w:name w:val="Balloon Text"/>
    <w:basedOn w:val="a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Indent"/>
    <w:basedOn w:val="a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text"/>
    <w:basedOn w:val="a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4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6">
    <w:name w:val="annotation subject"/>
    <w:basedOn w:val="aff3"/>
    <w:uiPriority w:val="99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7">
    <w:name w:val="Revision"/>
    <w:uiPriority w:val="99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одержимое врезки"/>
    <w:basedOn w:val="a"/>
    <w:qFormat/>
  </w:style>
  <w:style w:type="paragraph" w:styleId="aff9">
    <w:name w:val="Title"/>
    <w:basedOn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numbering" w:customStyle="1" w:styleId="14">
    <w:name w:val="Нет списка1"/>
    <w:uiPriority w:val="99"/>
    <w:semiHidden/>
    <w:unhideWhenUsed/>
    <w:qFormat/>
    <w:rsid w:val="00085B72"/>
  </w:style>
  <w:style w:type="table" w:styleId="affa">
    <w:name w:val="Table Grid"/>
    <w:basedOn w:val="a1"/>
    <w:rsid w:val="00085B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Calibri" w:hAnsi="Calibri"/>
      <w:color w:val="00000A"/>
      <w:sz w:val="22"/>
    </w:rPr>
  </w:style>
  <w:style w:type="paragraph" w:styleId="1">
    <w:name w:val="heading 1"/>
    <w:basedOn w:val="a"/>
    <w:link w:val="10"/>
    <w:qFormat/>
    <w:rsid w:val="00085B72"/>
    <w:pPr>
      <w:widowControl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085B72"/>
    <w:pPr>
      <w:spacing w:beforeAutospacing="1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085B7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qFormat/>
    <w:rsid w:val="0008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semiHidden/>
    <w:qFormat/>
    <w:rsid w:val="00085B7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rsid w:val="00085B72"/>
    <w:rPr>
      <w:color w:val="0000FF"/>
      <w:u w:val="single"/>
    </w:rPr>
  </w:style>
  <w:style w:type="character" w:styleId="a4">
    <w:name w:val="Strong"/>
    <w:qFormat/>
    <w:rsid w:val="00085B72"/>
    <w:rPr>
      <w:b/>
      <w:bCs/>
    </w:rPr>
  </w:style>
  <w:style w:type="character" w:customStyle="1" w:styleId="a5">
    <w:name w:val="Верхний колонтитул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qFormat/>
    <w:rsid w:val="00085B72"/>
  </w:style>
  <w:style w:type="character" w:customStyle="1" w:styleId="a7">
    <w:name w:val="Нижний колонтитул Знак"/>
    <w:basedOn w:val="a0"/>
    <w:uiPriority w:val="99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сещённая гиперссылка"/>
    <w:rsid w:val="00085B72"/>
    <w:rPr>
      <w:color w:val="800080"/>
      <w:u w:val="single"/>
    </w:rPr>
  </w:style>
  <w:style w:type="character" w:customStyle="1" w:styleId="a9">
    <w:name w:val="Цветовое выделение"/>
    <w:qFormat/>
    <w:rsid w:val="00085B72"/>
    <w:rPr>
      <w:b/>
      <w:bCs/>
      <w:color w:val="000080"/>
      <w:szCs w:val="20"/>
    </w:rPr>
  </w:style>
  <w:style w:type="character" w:customStyle="1" w:styleId="aa">
    <w:name w:val="Гипертекстовая ссылка"/>
    <w:qFormat/>
    <w:rsid w:val="00085B72"/>
    <w:rPr>
      <w:b/>
      <w:bCs/>
      <w:color w:val="008000"/>
      <w:szCs w:val="20"/>
      <w:u w:val="single"/>
    </w:rPr>
  </w:style>
  <w:style w:type="character" w:customStyle="1" w:styleId="ab">
    <w:name w:val="Основной текст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qFormat/>
    <w:rsid w:val="00085B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semiHidden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annotation reference"/>
    <w:semiHidden/>
    <w:qFormat/>
    <w:rsid w:val="00085B72"/>
    <w:rPr>
      <w:sz w:val="16"/>
      <w:szCs w:val="16"/>
    </w:rPr>
  </w:style>
  <w:style w:type="character" w:customStyle="1" w:styleId="af">
    <w:name w:val="Текст сноски Знак"/>
    <w:basedOn w:val="a0"/>
    <w:qFormat/>
    <w:rsid w:val="00085B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085B72"/>
    <w:rPr>
      <w:vertAlign w:val="superscript"/>
    </w:rPr>
  </w:style>
  <w:style w:type="character" w:customStyle="1" w:styleId="title3">
    <w:name w:val="title3"/>
    <w:qFormat/>
    <w:rsid w:val="00085B72"/>
    <w:rPr>
      <w:color w:val="666666"/>
      <w:sz w:val="29"/>
      <w:szCs w:val="29"/>
    </w:rPr>
  </w:style>
  <w:style w:type="character" w:customStyle="1" w:styleId="af1">
    <w:name w:val="Тема примечания Знак"/>
    <w:basedOn w:val="ad"/>
    <w:uiPriority w:val="99"/>
    <w:semiHidden/>
    <w:qFormat/>
    <w:rsid w:val="00085B72"/>
    <w:rPr>
      <w:rFonts w:ascii="Calibri" w:eastAsia="Times New Roman" w:hAnsi="Calibri" w:cs="Calibri"/>
      <w:b/>
      <w:bCs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customStyle="1" w:styleId="41">
    <w:name w:val="Неразрешенное упоминание4"/>
    <w:basedOn w:val="a0"/>
    <w:uiPriority w:val="99"/>
    <w:semiHidden/>
    <w:unhideWhenUsed/>
    <w:qFormat/>
    <w:rsid w:val="00085B72"/>
    <w:rPr>
      <w:color w:val="605E5C"/>
      <w:shd w:val="clear" w:color="auto" w:fill="E1DFDD"/>
    </w:rPr>
  </w:style>
  <w:style w:type="character" w:styleId="af2">
    <w:name w:val="Emphasis"/>
    <w:basedOn w:val="a0"/>
    <w:uiPriority w:val="20"/>
    <w:qFormat/>
    <w:rsid w:val="00085B72"/>
    <w:rPr>
      <w:i/>
      <w:iCs/>
    </w:rPr>
  </w:style>
  <w:style w:type="character" w:customStyle="1" w:styleId="12">
    <w:name w:val="Текст сноски Знак1"/>
    <w:qFormat/>
    <w:rsid w:val="00085B72"/>
  </w:style>
  <w:style w:type="character" w:customStyle="1" w:styleId="af3">
    <w:name w:val="Символ сноски"/>
    <w:qFormat/>
  </w:style>
  <w:style w:type="character" w:customStyle="1" w:styleId="af4">
    <w:name w:val="Привязка концевой сноски"/>
    <w:rPr>
      <w:vertAlign w:val="superscript"/>
    </w:rPr>
  </w:style>
  <w:style w:type="character" w:customStyle="1" w:styleId="af5">
    <w:name w:val="Символ концевой сноски"/>
    <w:qFormat/>
  </w:style>
  <w:style w:type="character" w:customStyle="1" w:styleId="af6">
    <w:name w:val="Символы концевой сноски"/>
    <w:qFormat/>
  </w:style>
  <w:style w:type="paragraph" w:customStyle="1" w:styleId="13">
    <w:name w:val="Заголовок1"/>
    <w:basedOn w:val="a"/>
    <w:next w:val="af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7">
    <w:name w:val="Body Text"/>
    <w:basedOn w:val="a"/>
    <w:rsid w:val="00085B7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"/>
    <w:basedOn w:val="af7"/>
    <w:rPr>
      <w:rFonts w:ascii="PT Astra Serif" w:hAnsi="PT Astra Serif" w:cs="Noto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ConsPlusTitle">
    <w:name w:val="ConsPlusTitle"/>
    <w:uiPriority w:val="99"/>
    <w:qFormat/>
    <w:rsid w:val="00085B72"/>
    <w:pPr>
      <w:widowControl w:val="0"/>
      <w:suppressAutoHyphens/>
    </w:pPr>
    <w:rPr>
      <w:rFonts w:ascii="Arial" w:eastAsia="Times New Roman" w:hAnsi="Arial" w:cs="Arial"/>
      <w:b/>
      <w:bCs/>
      <w:color w:val="00000A"/>
      <w:sz w:val="22"/>
      <w:szCs w:val="20"/>
      <w:lang w:eastAsia="ru-RU"/>
    </w:rPr>
  </w:style>
  <w:style w:type="paragraph" w:styleId="afb">
    <w:name w:val="List Paragraph"/>
    <w:basedOn w:val="a"/>
    <w:uiPriority w:val="99"/>
    <w:qFormat/>
    <w:rsid w:val="00085B72"/>
    <w:pPr>
      <w:spacing w:after="200" w:line="276" w:lineRule="auto"/>
      <w:ind w:left="720"/>
    </w:pPr>
    <w:rPr>
      <w:rFonts w:eastAsia="Times New Roman" w:cs="Calibri"/>
      <w:lang w:eastAsia="ru-RU"/>
    </w:rPr>
  </w:style>
  <w:style w:type="paragraph" w:styleId="afc">
    <w:name w:val="Balloon Text"/>
    <w:basedOn w:val="a"/>
    <w:semiHidden/>
    <w:unhideWhenUsed/>
    <w:qFormat/>
    <w:rsid w:val="00085B72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d">
    <w:name w:val="Normal (Web)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Верхний и нижний колонтитулы"/>
    <w:basedOn w:val="a"/>
    <w:qFormat/>
  </w:style>
  <w:style w:type="paragraph" w:styleId="aff">
    <w:name w:val="header"/>
    <w:basedOn w:val="a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footer"/>
    <w:basedOn w:val="a"/>
    <w:uiPriority w:val="99"/>
    <w:rsid w:val="00085B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Таблицы (моноширинный)"/>
    <w:basedOn w:val="a"/>
    <w:qFormat/>
    <w:rsid w:val="00085B72"/>
    <w:pPr>
      <w:widowControl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Body Text Indent"/>
    <w:basedOn w:val="a"/>
    <w:rsid w:val="00085B72"/>
    <w:pPr>
      <w:spacing w:after="0" w:line="240" w:lineRule="auto"/>
      <w:ind w:left="5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annotation text"/>
    <w:basedOn w:val="a"/>
    <w:semiHidden/>
    <w:qFormat/>
    <w:rsid w:val="00085B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085B72"/>
    <w:pPr>
      <w:suppressAutoHyphens/>
      <w:ind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styleId="aff4">
    <w:name w:val="footnote text"/>
    <w:basedOn w:val="a"/>
  </w:style>
  <w:style w:type="paragraph" w:customStyle="1" w:styleId="ConsNormal">
    <w:name w:val="ConsNormal"/>
    <w:qFormat/>
    <w:rsid w:val="00085B72"/>
    <w:pPr>
      <w:widowControl w:val="0"/>
      <w:suppressAutoHyphens/>
      <w:ind w:right="19772" w:firstLine="720"/>
    </w:pPr>
    <w:rPr>
      <w:rFonts w:ascii="Arial" w:eastAsia="Times New Roman" w:hAnsi="Arial" w:cs="Arial"/>
      <w:color w:val="00000A"/>
      <w:sz w:val="22"/>
      <w:szCs w:val="20"/>
      <w:lang w:eastAsia="ru-RU"/>
    </w:rPr>
  </w:style>
  <w:style w:type="paragraph" w:customStyle="1" w:styleId="ConsNonformat">
    <w:name w:val="ConsNonformat"/>
    <w:qFormat/>
    <w:rsid w:val="00085B72"/>
    <w:pPr>
      <w:widowControl w:val="0"/>
      <w:suppressAutoHyphens/>
      <w:ind w:right="19772"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ConsPlusNonformat">
    <w:name w:val="ConsPlusNonformat"/>
    <w:qFormat/>
    <w:rsid w:val="00085B72"/>
    <w:pPr>
      <w:suppressAutoHyphens/>
    </w:pPr>
    <w:rPr>
      <w:rFonts w:ascii="Courier New" w:eastAsia="Times New Roman" w:hAnsi="Courier New" w:cs="Courier New"/>
      <w:color w:val="00000A"/>
      <w:sz w:val="22"/>
      <w:szCs w:val="20"/>
      <w:lang w:eastAsia="ru-RU"/>
    </w:rPr>
  </w:style>
  <w:style w:type="paragraph" w:customStyle="1" w:styleId="21">
    <w:name w:val="Основной текст 21"/>
    <w:basedOn w:val="a"/>
    <w:qFormat/>
    <w:rsid w:val="00085B72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No Spacing"/>
    <w:uiPriority w:val="1"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styleId="aff6">
    <w:name w:val="annotation subject"/>
    <w:basedOn w:val="aff3"/>
    <w:uiPriority w:val="99"/>
    <w:semiHidden/>
    <w:unhideWhenUsed/>
    <w:qFormat/>
    <w:rsid w:val="00085B72"/>
    <w:pPr>
      <w:spacing w:after="200"/>
    </w:pPr>
    <w:rPr>
      <w:rFonts w:ascii="Calibri" w:hAnsi="Calibri" w:cs="Calibri"/>
      <w:b/>
      <w:bCs/>
    </w:rPr>
  </w:style>
  <w:style w:type="paragraph" w:styleId="aff7">
    <w:name w:val="Revision"/>
    <w:uiPriority w:val="99"/>
    <w:semiHidden/>
    <w:qFormat/>
    <w:rsid w:val="00085B72"/>
    <w:pPr>
      <w:suppressAutoHyphens/>
    </w:pPr>
    <w:rPr>
      <w:rFonts w:ascii="Calibri" w:eastAsia="Times New Roman" w:hAnsi="Calibri" w:cs="Calibri"/>
      <w:color w:val="00000A"/>
      <w:sz w:val="22"/>
      <w:lang w:eastAsia="ru-RU"/>
    </w:rPr>
  </w:style>
  <w:style w:type="paragraph" w:customStyle="1" w:styleId="s3">
    <w:name w:val="s_3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085B7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одержимое врезки"/>
    <w:basedOn w:val="a"/>
    <w:qFormat/>
  </w:style>
  <w:style w:type="paragraph" w:styleId="aff9">
    <w:name w:val="Title"/>
    <w:basedOn w:val="a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numbering" w:customStyle="1" w:styleId="14">
    <w:name w:val="Нет списка1"/>
    <w:uiPriority w:val="99"/>
    <w:semiHidden/>
    <w:unhideWhenUsed/>
    <w:qFormat/>
    <w:rsid w:val="00085B72"/>
  </w:style>
  <w:style w:type="table" w:styleId="affa">
    <w:name w:val="Table Grid"/>
    <w:basedOn w:val="a1"/>
    <w:rsid w:val="00085B7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10757</TotalTime>
  <Pages>1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ЛАБОРАТОРИЯ ТЕРРИТОРИАЛЬНОГО РАЗВИТИЯ «МОСТ»</vt:lpstr>
    </vt:vector>
  </TitlesOfParts>
  <Company/>
  <LinksUpToDate>false</LinksUpToDate>
  <CharactersWithSpaces>10848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ЛАБОРАТОРИЯ ТЕРРИТОРИАЛЬНОГО РАЗВИТИЯ «МОСТ»</dc:title>
  <dc:subject/>
  <dc:creator>VVvvv VVvvv</dc:creator>
  <dc:description/>
  <cp:lastModifiedBy>Пользователь</cp:lastModifiedBy>
  <cp:revision>21</cp:revision>
  <cp:lastPrinted>2023-11-27T11:13:00Z</cp:lastPrinted>
  <dcterms:created xsi:type="dcterms:W3CDTF">2022-05-26T14:03:00Z</dcterms:created>
  <dcterms:modified xsi:type="dcterms:W3CDTF">2023-11-27T11:13:00Z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