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1531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037FA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9188B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03EC9" w:rsidRDefault="00803EC9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03EC9" w:rsidRDefault="00803EC9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653B8D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F9188B" w:rsidRDefault="00803EC9" w:rsidP="00E9106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целях повышения квалификации лиц, занятых в системе местного самоуправления 1 специалист первой категории, главный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 и Глава Гуково-Гнилушевского сельского поселения получили дополнительное профессиональное обучение, согласно договорам о предоставлении образовательных услуг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13 от 01.02.2017 г. и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F9188B" w:rsidRDefault="007F2EE5" w:rsidP="00AA0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hAnsi="Times New Roman"/>
              </w:rPr>
              <w:t xml:space="preserve">Специалист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первой категории, главный специалист и 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прошли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«Контрактная система в сфере закупок товаров, работ, услуг для обеспечения государственных и муниципальных нужд», а также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прошел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 «Охрана труда руководителей и специалистов предприятий всех форм собственности». На </w:t>
            </w:r>
            <w:r w:rsidRPr="00AA0DB6">
              <w:rPr>
                <w:rFonts w:ascii="Times New Roman" w:hAnsi="Times New Roman"/>
              </w:rPr>
              <w:lastRenderedPageBreak/>
              <w:t>официальном сайте в информационно-телекоммуникационной системе Интернет размещена необходимая информация, создана вкладка: «</w:t>
            </w:r>
            <w:hyperlink r:id="rId9" w:history="1">
              <w:r w:rsidRPr="00AA0DB6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Оценка населения деятельности органов местного»  </w:t>
              </w:r>
            </w:hyperlink>
            <w:r w:rsidRPr="00F9188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803EC9" w:rsidP="007F2E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188B" w:rsidRPr="00F9188B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EC9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</w:t>
            </w:r>
            <w:proofErr w:type="spellStart"/>
            <w:r>
              <w:rPr>
                <w:rFonts w:ascii="Times New Roman" w:hAnsi="Times New Roman"/>
              </w:rPr>
              <w:t>Постановле-нием</w:t>
            </w:r>
            <w:proofErr w:type="spellEnd"/>
            <w:r>
              <w:rPr>
                <w:rFonts w:ascii="Times New Roman" w:hAnsi="Times New Roman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</w:rPr>
              <w:lastRenderedPageBreak/>
              <w:t>17.12.2012 № 1317.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F9188B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EC9" w:rsidRPr="00F9188B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803EC9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. «Социальная поддержка лиц, замещавших муниципальные должности и должности муниципальной службы в Гуково-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03EC9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</w:t>
            </w:r>
            <w:r w:rsidRPr="00EB3D34">
              <w:rPr>
                <w:rFonts w:ascii="Times New Roman" w:hAnsi="Times New Roman"/>
                <w:sz w:val="24"/>
                <w:szCs w:val="24"/>
              </w:rPr>
              <w:t>4 пенсионерам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803EC9" w:rsidRPr="00F9188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95B">
              <w:rPr>
                <w:rFonts w:ascii="Times New Roman" w:hAnsi="Times New Roman"/>
                <w:sz w:val="24"/>
                <w:szCs w:val="24"/>
              </w:rPr>
              <w:t>освоение денежных сред</w:t>
            </w:r>
            <w:r>
              <w:rPr>
                <w:rFonts w:ascii="Times New Roman" w:hAnsi="Times New Roman"/>
                <w:sz w:val="24"/>
                <w:szCs w:val="24"/>
              </w:rPr>
              <w:t>ств запланировано в течение 2018</w:t>
            </w:r>
            <w:r w:rsidRPr="007479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03EC9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</w:t>
            </w:r>
            <w:r>
              <w:rPr>
                <w:rFonts w:ascii="Times New Roman" w:hAnsi="Times New Roman"/>
              </w:rPr>
              <w:lastRenderedPageBreak/>
              <w:t>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4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не запланированы в</w:t>
            </w:r>
            <w:r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полугодии 2017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803EC9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95B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 w:rsidP="00747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478,1 тыс. руб.</w:t>
            </w:r>
          </w:p>
        </w:tc>
      </w:tr>
      <w:tr w:rsidR="0074795B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74795B" w:rsidRDefault="0074795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 w:rsidR="007037FA">
              <w:rPr>
                <w:rFonts w:ascii="Times New Roman" w:hAnsi="Times New Roman"/>
                <w:sz w:val="24"/>
              </w:rPr>
              <w:t>масевич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 w:rsidP="00747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478,1 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 w:rsidR="007037FA">
        <w:rPr>
          <w:rFonts w:ascii="Times New Roman" w:hAnsi="Times New Roman"/>
          <w:sz w:val="26"/>
          <w:szCs w:val="26"/>
          <w:lang w:eastAsia="ar-SA"/>
        </w:rPr>
        <w:t>М.В. Масевич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О.А.</w:t>
      </w:r>
    </w:p>
    <w:p w:rsidR="00F9188B" w:rsidRDefault="00F9188B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отчетный период </w:t>
      </w:r>
      <w:r w:rsidR="0074795B">
        <w:rPr>
          <w:rFonts w:ascii="Times New Roman" w:hAnsi="Times New Roman" w:cs="Times New Roman"/>
          <w:sz w:val="26"/>
          <w:szCs w:val="26"/>
        </w:rPr>
        <w:t>1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C108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31.10.2013 № 155.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C108E4">
        <w:rPr>
          <w:rFonts w:ascii="Times New Roman" w:eastAsia="Times New Roman" w:hAnsi="Times New Roman"/>
          <w:sz w:val="26"/>
          <w:szCs w:val="26"/>
          <w:lang w:eastAsia="x-none"/>
        </w:rPr>
        <w:t>347,0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составило </w:t>
      </w:r>
      <w:r w:rsidR="00C108E4">
        <w:rPr>
          <w:rFonts w:ascii="Times New Roman" w:eastAsia="Times New Roman" w:hAnsi="Times New Roman"/>
          <w:sz w:val="26"/>
          <w:szCs w:val="26"/>
          <w:lang w:eastAsia="x-none"/>
        </w:rPr>
        <w:t>218,4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 или </w:t>
      </w:r>
      <w:r w:rsidR="00C108E4">
        <w:rPr>
          <w:rFonts w:ascii="Times New Roman" w:eastAsia="Times New Roman" w:hAnsi="Times New Roman"/>
          <w:sz w:val="26"/>
          <w:szCs w:val="26"/>
          <w:lang w:eastAsia="x-none"/>
        </w:rPr>
        <w:t>62,9</w:t>
      </w:r>
      <w:r w:rsidRPr="0074795B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>%.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Default="00F9188B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 w:rsidR="00810CDD" w:rsidRPr="00810CDD">
        <w:rPr>
          <w:sz w:val="26"/>
          <w:szCs w:val="26"/>
          <w:lang w:eastAsia="x-none"/>
        </w:rPr>
        <w:t>05.02.2018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810CDD" w:rsidRPr="00810CDD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«</w:t>
      </w:r>
      <w:r w:rsidRPr="00810CDD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810CDD">
        <w:rPr>
          <w:sz w:val="26"/>
          <w:szCs w:val="26"/>
          <w:lang w:val="x-none" w:eastAsia="x-none"/>
        </w:rPr>
        <w:t>»</w:t>
      </w:r>
      <w:r w:rsidR="0074795B" w:rsidRPr="00810CDD">
        <w:rPr>
          <w:sz w:val="26"/>
          <w:szCs w:val="26"/>
          <w:lang w:eastAsia="x-none"/>
        </w:rPr>
        <w:t xml:space="preserve">, </w:t>
      </w:r>
      <w:r w:rsidRPr="00810CDD">
        <w:rPr>
          <w:sz w:val="26"/>
          <w:szCs w:val="26"/>
          <w:lang w:val="x-none" w:eastAsia="x-none"/>
        </w:rPr>
        <w:t xml:space="preserve"> </w:t>
      </w:r>
      <w:r w:rsidRPr="00810CDD">
        <w:rPr>
          <w:sz w:val="26"/>
          <w:szCs w:val="26"/>
          <w:lang w:eastAsia="x-none"/>
        </w:rPr>
        <w:t>р</w:t>
      </w:r>
      <w:proofErr w:type="spellStart"/>
      <w:r w:rsidRPr="00810CDD">
        <w:rPr>
          <w:sz w:val="26"/>
          <w:szCs w:val="26"/>
          <w:lang w:val="x-none" w:eastAsia="x-none"/>
        </w:rPr>
        <w:t>аспоряжением</w:t>
      </w:r>
      <w:proofErr w:type="spellEnd"/>
      <w:r w:rsidRPr="00810CDD"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5842F7" w:rsidRPr="00810CDD">
        <w:rPr>
          <w:sz w:val="26"/>
          <w:szCs w:val="26"/>
          <w:lang w:eastAsia="x-none"/>
        </w:rPr>
        <w:t>20</w:t>
      </w:r>
      <w:r w:rsidRPr="00810CDD">
        <w:rPr>
          <w:sz w:val="26"/>
          <w:szCs w:val="26"/>
          <w:lang w:val="x-none" w:eastAsia="x-none"/>
        </w:rPr>
        <w:t>.1</w:t>
      </w:r>
      <w:r w:rsidR="0074795B" w:rsidRPr="00810CDD">
        <w:rPr>
          <w:sz w:val="26"/>
          <w:szCs w:val="26"/>
          <w:lang w:eastAsia="x-none"/>
        </w:rPr>
        <w:t>2</w:t>
      </w:r>
      <w:r w:rsidRPr="00810CDD">
        <w:rPr>
          <w:sz w:val="26"/>
          <w:szCs w:val="26"/>
          <w:lang w:val="x-none" w:eastAsia="x-none"/>
        </w:rPr>
        <w:t>.201</w:t>
      </w:r>
      <w:r w:rsidR="005842F7" w:rsidRPr="00810CDD">
        <w:rPr>
          <w:sz w:val="26"/>
          <w:szCs w:val="26"/>
          <w:lang w:eastAsia="x-none"/>
        </w:rPr>
        <w:t>7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5842F7" w:rsidRPr="00810CDD">
        <w:rPr>
          <w:sz w:val="26"/>
          <w:szCs w:val="26"/>
          <w:lang w:eastAsia="x-none"/>
        </w:rPr>
        <w:t>77</w:t>
      </w:r>
      <w:r w:rsidRPr="00810CDD">
        <w:rPr>
          <w:sz w:val="26"/>
          <w:szCs w:val="26"/>
          <w:lang w:val="x-none" w:eastAsia="x-none"/>
        </w:rPr>
        <w:t xml:space="preserve"> утвержден план реализации </w:t>
      </w:r>
      <w:r w:rsidRPr="00810CDD">
        <w:rPr>
          <w:sz w:val="26"/>
          <w:szCs w:val="26"/>
          <w:lang w:eastAsia="x-none"/>
        </w:rPr>
        <w:t>м</w:t>
      </w:r>
      <w:r w:rsidRPr="00810CDD">
        <w:rPr>
          <w:sz w:val="26"/>
          <w:szCs w:val="26"/>
        </w:rPr>
        <w:t xml:space="preserve">униципальной программы </w:t>
      </w:r>
      <w:r w:rsidRPr="00810CDD">
        <w:rPr>
          <w:sz w:val="26"/>
          <w:szCs w:val="26"/>
          <w:lang w:val="x-none" w:eastAsia="x-none"/>
        </w:rPr>
        <w:t>Гуково-Гнилушевского сельского поселения</w:t>
      </w:r>
      <w:r w:rsidRPr="00810CDD">
        <w:rPr>
          <w:sz w:val="26"/>
          <w:szCs w:val="26"/>
        </w:rPr>
        <w:t xml:space="preserve"> «Муниципальная политика»</w:t>
      </w:r>
      <w:r w:rsidRPr="00810CDD">
        <w:rPr>
          <w:sz w:val="26"/>
          <w:szCs w:val="26"/>
          <w:lang w:val="x-none" w:eastAsia="x-none"/>
        </w:rPr>
        <w:t xml:space="preserve"> на 201</w:t>
      </w:r>
      <w:r w:rsidR="005842F7" w:rsidRPr="00810CDD">
        <w:rPr>
          <w:sz w:val="26"/>
          <w:szCs w:val="26"/>
          <w:lang w:eastAsia="x-none"/>
        </w:rPr>
        <w:t>8</w:t>
      </w:r>
      <w:r w:rsidRPr="00810CDD">
        <w:rPr>
          <w:sz w:val="26"/>
          <w:szCs w:val="26"/>
          <w:lang w:val="x-none" w:eastAsia="x-none"/>
        </w:rPr>
        <w:t xml:space="preserve"> год (далее - план реализации).</w:t>
      </w:r>
      <w:bookmarkStart w:id="0" w:name="_GoBack"/>
      <w:bookmarkEnd w:id="0"/>
    </w:p>
    <w:p w:rsidR="00F9188B" w:rsidRPr="00740E12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="00740E12">
        <w:rPr>
          <w:sz w:val="26"/>
          <w:szCs w:val="26"/>
          <w:lang w:eastAsia="x-none"/>
        </w:rPr>
        <w:t>14,8</w:t>
      </w:r>
      <w:r>
        <w:rPr>
          <w:sz w:val="26"/>
          <w:szCs w:val="26"/>
          <w:lang w:val="x-none" w:eastAsia="x-none"/>
        </w:rPr>
        <w:t xml:space="preserve"> тыс. рублей. </w:t>
      </w:r>
      <w:r w:rsidR="0074795B">
        <w:rPr>
          <w:sz w:val="26"/>
          <w:szCs w:val="26"/>
          <w:lang w:eastAsia="x-none"/>
        </w:rPr>
        <w:t>В 1 полугодии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заключен</w:t>
      </w:r>
      <w:r w:rsidR="0074795B" w:rsidRPr="00494781">
        <w:rPr>
          <w:sz w:val="26"/>
          <w:szCs w:val="26"/>
          <w:lang w:eastAsia="x-none"/>
        </w:rPr>
        <w:t>о</w:t>
      </w:r>
      <w:r w:rsidRPr="00494781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t>2</w:t>
      </w:r>
      <w:r w:rsidRPr="00494781">
        <w:rPr>
          <w:sz w:val="26"/>
          <w:szCs w:val="26"/>
          <w:lang w:val="x-none" w:eastAsia="x-none"/>
        </w:rPr>
        <w:t xml:space="preserve"> договор</w:t>
      </w:r>
      <w:r w:rsidR="0074795B"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740E12">
        <w:rPr>
          <w:sz w:val="26"/>
          <w:szCs w:val="26"/>
          <w:lang w:eastAsia="x-none"/>
        </w:rPr>
        <w:t>37,7</w:t>
      </w:r>
      <w:r w:rsidRPr="00494781">
        <w:rPr>
          <w:sz w:val="26"/>
          <w:szCs w:val="26"/>
          <w:lang w:val="x-none" w:eastAsia="x-none"/>
        </w:rPr>
        <w:t xml:space="preserve"> тыс. рублей. Фактическ</w:t>
      </w:r>
      <w:r w:rsidRPr="00494781">
        <w:rPr>
          <w:sz w:val="26"/>
          <w:szCs w:val="26"/>
          <w:lang w:eastAsia="x-none"/>
        </w:rPr>
        <w:t>и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расход</w:t>
      </w:r>
      <w:r w:rsidR="00494781" w:rsidRPr="00494781">
        <w:rPr>
          <w:sz w:val="26"/>
          <w:szCs w:val="26"/>
          <w:lang w:eastAsia="x-none"/>
        </w:rPr>
        <w:t xml:space="preserve">ы составили </w:t>
      </w:r>
      <w:r w:rsidR="00740E12">
        <w:rPr>
          <w:sz w:val="26"/>
          <w:szCs w:val="26"/>
          <w:lang w:eastAsia="x-none"/>
        </w:rPr>
        <w:t>14,8</w:t>
      </w:r>
      <w:r w:rsidR="00494781" w:rsidRPr="00494781">
        <w:rPr>
          <w:sz w:val="26"/>
          <w:szCs w:val="26"/>
          <w:lang w:eastAsia="x-none"/>
        </w:rPr>
        <w:t xml:space="preserve"> тыс. рублей или 7,0%</w:t>
      </w:r>
      <w:r w:rsidRPr="00494781">
        <w:rPr>
          <w:sz w:val="26"/>
          <w:szCs w:val="26"/>
          <w:lang w:val="x-none" w:eastAsia="x-none"/>
        </w:rPr>
        <w:t xml:space="preserve">, оплата </w:t>
      </w:r>
      <w:r w:rsidR="00740E12">
        <w:rPr>
          <w:sz w:val="26"/>
          <w:szCs w:val="26"/>
          <w:lang w:eastAsia="x-none"/>
        </w:rPr>
        <w:t>по договору за участие в совете муниципальных образований,   а также в целях повышения профессиональных компетенций кадров муниципального управления.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 xml:space="preserve">х основных мероприятий. </w:t>
      </w:r>
      <w:r w:rsidR="00494781">
        <w:rPr>
          <w:sz w:val="26"/>
          <w:szCs w:val="26"/>
          <w:lang w:eastAsia="x-none"/>
        </w:rPr>
        <w:t>В 1 полугодии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в установленный срок выполнены основные мероприятия (1.1 «Участие в совете муниципальных образований Ростовской области», 1.2 «Повышение профессиональных компетенций кадров муниципального управления» и 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 w:rsidR="00F9188B" w:rsidRPr="00F0635F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В результате </w:t>
      </w:r>
      <w:r w:rsidR="00494781">
        <w:rPr>
          <w:sz w:val="26"/>
          <w:szCs w:val="26"/>
          <w:lang w:eastAsia="x-none"/>
        </w:rPr>
        <w:t xml:space="preserve">в </w:t>
      </w:r>
      <w:r w:rsidR="00494781" w:rsidRPr="00F0635F">
        <w:rPr>
          <w:sz w:val="26"/>
          <w:szCs w:val="26"/>
          <w:lang w:eastAsia="ru-RU"/>
        </w:rPr>
        <w:t>целях повышения квалификации лиц, занятых в системе местного самоуправления</w:t>
      </w:r>
      <w:r w:rsidR="00494781" w:rsidRPr="00F0635F">
        <w:rPr>
          <w:sz w:val="26"/>
          <w:szCs w:val="26"/>
          <w:lang w:eastAsia="x-none"/>
        </w:rPr>
        <w:t xml:space="preserve"> </w:t>
      </w:r>
      <w:r w:rsidRPr="00F0635F">
        <w:rPr>
          <w:sz w:val="26"/>
          <w:szCs w:val="26"/>
          <w:lang w:eastAsia="x-none"/>
        </w:rPr>
        <w:t xml:space="preserve">дополнительное образование </w:t>
      </w:r>
      <w:r w:rsidR="00494781" w:rsidRPr="00F0635F">
        <w:rPr>
          <w:sz w:val="26"/>
          <w:szCs w:val="26"/>
          <w:lang w:eastAsia="ru-RU"/>
        </w:rPr>
        <w:t xml:space="preserve">получили </w:t>
      </w:r>
      <w:r w:rsidR="00F0635F" w:rsidRPr="00F0635F">
        <w:rPr>
          <w:sz w:val="26"/>
          <w:szCs w:val="26"/>
          <w:lang w:eastAsia="ru-RU"/>
        </w:rPr>
        <w:t xml:space="preserve"> </w:t>
      </w:r>
      <w:r w:rsidR="00494781" w:rsidRPr="00F0635F">
        <w:rPr>
          <w:sz w:val="26"/>
          <w:szCs w:val="26"/>
          <w:lang w:eastAsia="ru-RU"/>
        </w:rPr>
        <w:t xml:space="preserve">Глава </w:t>
      </w:r>
      <w:r w:rsidR="00740E12">
        <w:rPr>
          <w:sz w:val="26"/>
          <w:szCs w:val="26"/>
          <w:lang w:eastAsia="ru-RU"/>
        </w:rPr>
        <w:t>Администрации.</w:t>
      </w:r>
      <w:r w:rsidR="00F0635F" w:rsidRPr="00F0635F">
        <w:rPr>
          <w:sz w:val="26"/>
          <w:szCs w:val="26"/>
          <w:lang w:eastAsia="ru-RU"/>
        </w:rPr>
        <w:t>.</w:t>
      </w:r>
      <w:r w:rsidRPr="00F0635F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lastRenderedPageBreak/>
        <w:tab/>
      </w:r>
      <w:r w:rsidRPr="00F0635F">
        <w:rPr>
          <w:sz w:val="26"/>
          <w:szCs w:val="26"/>
          <w:lang w:val="x-none" w:eastAsia="x-none"/>
        </w:rPr>
        <w:t>На официальном сайте в информационно-телекоммуникационной системе Интернет размещена необходимая информация.</w:t>
      </w:r>
    </w:p>
    <w:p w:rsidR="00F9188B" w:rsidRPr="00494781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2 </w:t>
      </w:r>
      <w:r w:rsidRPr="00494781">
        <w:rPr>
          <w:sz w:val="26"/>
          <w:szCs w:val="26"/>
          <w:lang w:eastAsia="x-none"/>
        </w:rPr>
        <w:t>в</w:t>
      </w:r>
      <w:r w:rsidRPr="00494781">
        <w:rPr>
          <w:sz w:val="26"/>
          <w:szCs w:val="26"/>
          <w:lang w:val="x-none" w:eastAsia="x-none"/>
        </w:rPr>
        <w:t xml:space="preserve"> 201</w:t>
      </w:r>
      <w:r w:rsidR="00740E12">
        <w:rPr>
          <w:sz w:val="26"/>
          <w:szCs w:val="26"/>
          <w:lang w:eastAsia="x-none"/>
        </w:rPr>
        <w:t>8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Pr="00494781">
        <w:rPr>
          <w:sz w:val="26"/>
          <w:szCs w:val="26"/>
          <w:lang w:eastAsia="x-none"/>
        </w:rPr>
        <w:t>у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="00740E12">
        <w:rPr>
          <w:sz w:val="26"/>
          <w:szCs w:val="26"/>
          <w:lang w:eastAsia="x-none"/>
        </w:rPr>
        <w:t>54,4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</w:t>
      </w:r>
      <w:r w:rsidRPr="00494781">
        <w:rPr>
          <w:sz w:val="26"/>
          <w:szCs w:val="26"/>
          <w:lang w:eastAsia="x-none"/>
        </w:rPr>
        <w:t>З</w:t>
      </w:r>
      <w:proofErr w:type="spellStart"/>
      <w:r w:rsidRPr="00494781">
        <w:rPr>
          <w:sz w:val="26"/>
          <w:szCs w:val="26"/>
          <w:lang w:val="x-none" w:eastAsia="x-none"/>
        </w:rPr>
        <w:t>аключен</w:t>
      </w:r>
      <w:r w:rsidR="00740E12">
        <w:rPr>
          <w:sz w:val="26"/>
          <w:szCs w:val="26"/>
          <w:lang w:eastAsia="x-none"/>
        </w:rPr>
        <w:t>о</w:t>
      </w:r>
      <w:proofErr w:type="spellEnd"/>
      <w:r w:rsidRPr="00494781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t xml:space="preserve">2 </w:t>
      </w:r>
      <w:r w:rsidRPr="00494781">
        <w:rPr>
          <w:sz w:val="26"/>
          <w:szCs w:val="26"/>
          <w:lang w:eastAsia="x-none"/>
        </w:rPr>
        <w:t>договор</w:t>
      </w:r>
      <w:r w:rsidR="00740E12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740E12">
        <w:rPr>
          <w:sz w:val="26"/>
          <w:szCs w:val="26"/>
          <w:lang w:eastAsia="x-none"/>
        </w:rPr>
        <w:t xml:space="preserve">22,9 </w:t>
      </w:r>
      <w:r w:rsidRPr="00494781">
        <w:rPr>
          <w:sz w:val="26"/>
          <w:szCs w:val="26"/>
          <w:lang w:val="x-none" w:eastAsia="x-none"/>
        </w:rPr>
        <w:t xml:space="preserve">тыс. рублей. Фактическое освоение средств составило </w:t>
      </w:r>
      <w:r w:rsidR="00740E12">
        <w:rPr>
          <w:sz w:val="26"/>
          <w:szCs w:val="26"/>
          <w:lang w:eastAsia="x-none"/>
        </w:rPr>
        <w:t>22,9</w:t>
      </w:r>
      <w:r w:rsidRPr="00494781">
        <w:rPr>
          <w:sz w:val="26"/>
          <w:szCs w:val="26"/>
          <w:lang w:val="x-none" w:eastAsia="x-none"/>
        </w:rPr>
        <w:t xml:space="preserve"> тыс. рублей или </w:t>
      </w:r>
      <w:r w:rsidR="00740E12">
        <w:rPr>
          <w:sz w:val="26"/>
          <w:szCs w:val="26"/>
          <w:lang w:eastAsia="x-none"/>
        </w:rPr>
        <w:t>42,1</w:t>
      </w:r>
      <w:r w:rsidRPr="00494781">
        <w:rPr>
          <w:sz w:val="26"/>
          <w:szCs w:val="26"/>
          <w:lang w:eastAsia="x-none"/>
        </w:rPr>
        <w:t xml:space="preserve"> </w:t>
      </w:r>
      <w:r w:rsidR="00494781">
        <w:rPr>
          <w:sz w:val="26"/>
          <w:szCs w:val="26"/>
          <w:lang w:val="x-none" w:eastAsia="x-none"/>
        </w:rPr>
        <w:t>%</w:t>
      </w:r>
      <w:r w:rsidR="00740E12">
        <w:rPr>
          <w:sz w:val="26"/>
          <w:szCs w:val="26"/>
          <w:lang w:eastAsia="x-none"/>
        </w:rPr>
        <w:t>.</w:t>
      </w:r>
      <w:r w:rsidR="00494781" w:rsidRPr="00494781"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два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ых </w:t>
      </w:r>
      <w:r>
        <w:rPr>
          <w:sz w:val="26"/>
          <w:szCs w:val="26"/>
          <w:lang w:val="x-none" w:eastAsia="x-none"/>
        </w:rPr>
        <w:t>мероприятия (2.1 «Проведение социологических исследований оценки населением ситуации в Гуково-Гнилушевском сельском поселении» и 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Контрольное событие подпрограммы 2 выполнено в установленные сроки. В результате проведен социологический опрос населения,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На реализацию подпрограммы 3 в 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году </w:t>
      </w:r>
      <w:r w:rsidRPr="00817C57">
        <w:rPr>
          <w:sz w:val="26"/>
          <w:szCs w:val="26"/>
          <w:lang w:val="x-none" w:eastAsia="x-none"/>
        </w:rPr>
        <w:t xml:space="preserve">предусмотрено </w:t>
      </w:r>
      <w:r w:rsidR="00740E12">
        <w:rPr>
          <w:sz w:val="26"/>
          <w:szCs w:val="26"/>
          <w:lang w:eastAsia="x-none"/>
        </w:rPr>
        <w:t>277,,8</w:t>
      </w:r>
      <w:r w:rsidRPr="00817C57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740E12">
        <w:rPr>
          <w:sz w:val="26"/>
          <w:szCs w:val="26"/>
          <w:lang w:eastAsia="x-none"/>
        </w:rPr>
        <w:t>180,7</w:t>
      </w:r>
      <w:r w:rsidRPr="00817C57">
        <w:rPr>
          <w:sz w:val="26"/>
          <w:szCs w:val="26"/>
          <w:lang w:val="x-none" w:eastAsia="x-none"/>
        </w:rPr>
        <w:t xml:space="preserve"> тыс. рублей или </w:t>
      </w:r>
      <w:r w:rsidR="00740E12">
        <w:rPr>
          <w:sz w:val="26"/>
          <w:szCs w:val="26"/>
          <w:lang w:eastAsia="x-none"/>
        </w:rPr>
        <w:t xml:space="preserve">65,05. </w:t>
      </w:r>
      <w:r>
        <w:rPr>
          <w:sz w:val="26"/>
          <w:szCs w:val="26"/>
          <w:lang w:val="x-none" w:eastAsia="x-none"/>
        </w:rPr>
        <w:t xml:space="preserve">В рамках подпрограммы 3 </w:t>
      </w:r>
      <w:r w:rsidR="00740E12">
        <w:rPr>
          <w:sz w:val="26"/>
          <w:szCs w:val="26"/>
          <w:lang w:eastAsia="x-none"/>
        </w:rPr>
        <w:t>в 2018</w:t>
      </w:r>
      <w:r w:rsidR="00817C57">
        <w:rPr>
          <w:sz w:val="26"/>
          <w:szCs w:val="26"/>
          <w:lang w:eastAsia="x-none"/>
        </w:rPr>
        <w:t xml:space="preserve"> году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поселении», выполненн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в установленный срок.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proofErr w:type="spellStart"/>
      <w:r>
        <w:rPr>
          <w:sz w:val="26"/>
          <w:szCs w:val="26"/>
          <w:lang w:val="x-none" w:eastAsia="x-none"/>
        </w:rPr>
        <w:t>онтрольное</w:t>
      </w:r>
      <w:proofErr w:type="spellEnd"/>
      <w:r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>
        <w:rPr>
          <w:sz w:val="26"/>
          <w:szCs w:val="26"/>
          <w:lang w:val="x-none" w:eastAsia="x-none"/>
        </w:rPr>
        <w:t>у лет начислена в полном объеме</w:t>
      </w:r>
      <w:r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</w:t>
      </w:r>
      <w:r>
        <w:rPr>
          <w:sz w:val="26"/>
          <w:szCs w:val="26"/>
          <w:lang w:val="x-none" w:eastAsia="x-none"/>
        </w:rPr>
        <w:t xml:space="preserve">а </w:t>
      </w:r>
      <w:r w:rsidR="00817C57">
        <w:rPr>
          <w:sz w:val="26"/>
          <w:szCs w:val="26"/>
          <w:lang w:eastAsia="x-none"/>
        </w:rPr>
        <w:t>1 полугодие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DE0C36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Глава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DE0C36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DE0C36">
        <w:rPr>
          <w:rFonts w:ascii="Times New Roman" w:eastAsia="Times New Roman" w:hAnsi="Times New Roman"/>
          <w:sz w:val="26"/>
          <w:szCs w:val="26"/>
          <w:lang w:eastAsia="x-none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</w:t>
      </w:r>
      <w:r w:rsidR="00F9188B">
        <w:rPr>
          <w:rFonts w:ascii="Times New Roman" w:hAnsi="Times New Roman"/>
          <w:sz w:val="24"/>
        </w:rPr>
        <w:t>.</w:t>
      </w:r>
    </w:p>
    <w:sectPr w:rsidR="002A548D" w:rsidRPr="00F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153155"/>
    <w:rsid w:val="002571D5"/>
    <w:rsid w:val="002A548D"/>
    <w:rsid w:val="00494781"/>
    <w:rsid w:val="005842F7"/>
    <w:rsid w:val="00653B8D"/>
    <w:rsid w:val="007037FA"/>
    <w:rsid w:val="00740E12"/>
    <w:rsid w:val="0074795B"/>
    <w:rsid w:val="007F2EE5"/>
    <w:rsid w:val="00803EC9"/>
    <w:rsid w:val="00810CDD"/>
    <w:rsid w:val="00812EC6"/>
    <w:rsid w:val="00817C57"/>
    <w:rsid w:val="00AA0DB6"/>
    <w:rsid w:val="00C108E4"/>
    <w:rsid w:val="00C838AC"/>
    <w:rsid w:val="00D211C1"/>
    <w:rsid w:val="00DE0C36"/>
    <w:rsid w:val="00E73727"/>
    <w:rsid w:val="00E9106C"/>
    <w:rsid w:val="00EB3D34"/>
    <w:rsid w:val="00F0635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2018-07-24T10:43:00Z</cp:lastPrinted>
  <dcterms:created xsi:type="dcterms:W3CDTF">2017-07-25T07:04:00Z</dcterms:created>
  <dcterms:modified xsi:type="dcterms:W3CDTF">2018-07-24T11:51:00Z</dcterms:modified>
</cp:coreProperties>
</file>