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33" w:rsidRPr="001F3D33" w:rsidRDefault="001F3D33" w:rsidP="001F3D33">
      <w:pPr>
        <w:ind w:firstLine="0"/>
        <w:jc w:val="center"/>
        <w:rPr>
          <w:b/>
          <w:szCs w:val="28"/>
        </w:rPr>
      </w:pPr>
      <w:r w:rsidRPr="001F3D33">
        <w:rPr>
          <w:b/>
          <w:szCs w:val="28"/>
        </w:rPr>
        <w:t>РОСТОВСКАЯ ОБЛАСТЬ</w:t>
      </w:r>
    </w:p>
    <w:p w:rsidR="001F3D33" w:rsidRPr="001F3D33" w:rsidRDefault="001F3D33" w:rsidP="001F3D33">
      <w:pPr>
        <w:ind w:firstLine="0"/>
        <w:jc w:val="center"/>
        <w:rPr>
          <w:b/>
          <w:szCs w:val="28"/>
        </w:rPr>
      </w:pPr>
      <w:r w:rsidRPr="001F3D33">
        <w:rPr>
          <w:b/>
          <w:szCs w:val="28"/>
        </w:rPr>
        <w:t>КРАСНОСУЛИНСКИЙ РАЙОН</w:t>
      </w:r>
    </w:p>
    <w:p w:rsidR="001F3D33" w:rsidRPr="001F3D33" w:rsidRDefault="001F3D33" w:rsidP="001F3D33">
      <w:pPr>
        <w:ind w:firstLine="0"/>
        <w:jc w:val="center"/>
        <w:rPr>
          <w:b/>
          <w:szCs w:val="28"/>
        </w:rPr>
      </w:pPr>
      <w:r w:rsidRPr="001F3D33">
        <w:rPr>
          <w:b/>
          <w:szCs w:val="28"/>
        </w:rPr>
        <w:t>МУНИЦИПАЛЬНОЕ ОБРАЗОВАНИЕ</w:t>
      </w:r>
    </w:p>
    <w:p w:rsidR="001F3D33" w:rsidRPr="001F3D33" w:rsidRDefault="001F3D33" w:rsidP="001F3D33">
      <w:pPr>
        <w:ind w:firstLine="0"/>
        <w:jc w:val="center"/>
        <w:rPr>
          <w:b/>
          <w:szCs w:val="28"/>
        </w:rPr>
      </w:pPr>
      <w:r w:rsidRPr="001F3D33">
        <w:rPr>
          <w:b/>
          <w:szCs w:val="28"/>
        </w:rPr>
        <w:t>«ГУКОВО-ГНИЛУШЕВСКОЕ СЕЛЬСКОЕ ПОСЕЛЕНИЕ»</w:t>
      </w:r>
    </w:p>
    <w:p w:rsidR="001F3D33" w:rsidRPr="001F3D33" w:rsidRDefault="001F3D33" w:rsidP="001F3D33">
      <w:pPr>
        <w:ind w:firstLine="0"/>
        <w:jc w:val="center"/>
        <w:rPr>
          <w:b/>
          <w:szCs w:val="28"/>
        </w:rPr>
      </w:pPr>
      <w:r w:rsidRPr="001F3D33">
        <w:rPr>
          <w:b/>
          <w:szCs w:val="28"/>
        </w:rPr>
        <w:t>АДМИНИСТРАЦИЯ ГУКОВО-ГНИЛУШЕВСКОГО</w:t>
      </w:r>
    </w:p>
    <w:p w:rsidR="001F3D33" w:rsidRPr="001F3D33" w:rsidRDefault="001F3D33" w:rsidP="001F3D33">
      <w:pPr>
        <w:ind w:firstLine="0"/>
        <w:jc w:val="center"/>
        <w:rPr>
          <w:rFonts w:ascii="Calibri" w:hAnsi="Calibri"/>
          <w:b/>
          <w:sz w:val="22"/>
          <w:szCs w:val="22"/>
        </w:rPr>
      </w:pPr>
      <w:r w:rsidRPr="001F3D33">
        <w:rPr>
          <w:b/>
          <w:szCs w:val="28"/>
        </w:rPr>
        <w:t>СЕЛЬСКОГО ПОСЕЛЕНИЯ</w:t>
      </w:r>
    </w:p>
    <w:p w:rsidR="001F3D33" w:rsidRPr="001F3D33" w:rsidRDefault="001F3D33" w:rsidP="001F3D33">
      <w:pPr>
        <w:ind w:firstLine="0"/>
        <w:jc w:val="left"/>
        <w:rPr>
          <w:b/>
          <w:szCs w:val="28"/>
        </w:rPr>
      </w:pPr>
    </w:p>
    <w:p w:rsidR="001F3D33" w:rsidRPr="001F3D33" w:rsidRDefault="001F3D33" w:rsidP="001F3D33">
      <w:pPr>
        <w:ind w:firstLine="0"/>
        <w:jc w:val="center"/>
        <w:rPr>
          <w:b/>
          <w:szCs w:val="28"/>
        </w:rPr>
      </w:pPr>
      <w:r w:rsidRPr="001F3D33">
        <w:rPr>
          <w:b/>
          <w:szCs w:val="28"/>
        </w:rPr>
        <w:t>ПОСТАНОВЛЕНИЕ</w:t>
      </w:r>
    </w:p>
    <w:p w:rsidR="001F3D33" w:rsidRPr="001F3D33" w:rsidRDefault="001F3D33" w:rsidP="001F3D33">
      <w:pPr>
        <w:spacing w:after="200" w:line="276" w:lineRule="auto"/>
        <w:ind w:firstLine="0"/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1F3D33" w:rsidRPr="001F3D33" w:rsidRDefault="00470528" w:rsidP="001F3D33">
      <w:pPr>
        <w:spacing w:after="200" w:line="276" w:lineRule="auto"/>
        <w:ind w:right="-138" w:firstLine="0"/>
        <w:jc w:val="left"/>
        <w:rPr>
          <w:rFonts w:eastAsia="Calibri"/>
          <w:b/>
          <w:szCs w:val="28"/>
          <w:lang w:eastAsia="en-US"/>
        </w:rPr>
      </w:pPr>
      <w:r w:rsidRPr="00470528">
        <w:rPr>
          <w:rFonts w:eastAsia="Calibri"/>
          <w:b/>
          <w:szCs w:val="28"/>
          <w:lang w:eastAsia="en-US"/>
        </w:rPr>
        <w:t>12.09.2018</w:t>
      </w:r>
      <w:r w:rsidR="001F3D33" w:rsidRPr="001F3D33">
        <w:rPr>
          <w:rFonts w:eastAsia="Calibri"/>
          <w:b/>
          <w:szCs w:val="28"/>
          <w:lang w:eastAsia="en-US"/>
        </w:rPr>
        <w:t xml:space="preserve">        </w:t>
      </w:r>
      <w:r w:rsidR="001F3D33">
        <w:rPr>
          <w:rFonts w:eastAsia="Calibri"/>
          <w:b/>
          <w:szCs w:val="28"/>
          <w:lang w:eastAsia="en-US"/>
        </w:rPr>
        <w:t xml:space="preserve"> </w:t>
      </w:r>
      <w:r w:rsidR="001F3D33">
        <w:rPr>
          <w:rFonts w:eastAsia="Calibri"/>
          <w:b/>
          <w:szCs w:val="28"/>
          <w:lang w:eastAsia="en-US"/>
        </w:rPr>
        <w:tab/>
        <w:t xml:space="preserve">                        </w:t>
      </w:r>
      <w:r w:rsidR="001F3D33" w:rsidRPr="001F3D33">
        <w:rPr>
          <w:rFonts w:eastAsia="Calibri"/>
          <w:b/>
          <w:szCs w:val="28"/>
          <w:lang w:eastAsia="en-US"/>
        </w:rPr>
        <w:t xml:space="preserve">№  </w:t>
      </w:r>
      <w:r>
        <w:rPr>
          <w:rFonts w:eastAsia="Calibri"/>
          <w:b/>
          <w:szCs w:val="28"/>
          <w:lang w:eastAsia="en-US"/>
        </w:rPr>
        <w:t>78</w:t>
      </w:r>
      <w:r w:rsidR="001F3D33" w:rsidRPr="001F3D33">
        <w:rPr>
          <w:rFonts w:eastAsia="Calibri"/>
          <w:b/>
          <w:szCs w:val="28"/>
          <w:lang w:eastAsia="en-US"/>
        </w:rPr>
        <w:t xml:space="preserve">                                                х. Гуково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6C0A45" w:rsidTr="00C81DE4">
        <w:trPr>
          <w:trHeight w:val="1394"/>
        </w:trPr>
        <w:tc>
          <w:tcPr>
            <w:tcW w:w="5495" w:type="dxa"/>
            <w:hideMark/>
          </w:tcPr>
          <w:p w:rsidR="006C0A45" w:rsidRDefault="006C0A45" w:rsidP="003E5D66">
            <w:pPr>
              <w:suppressAutoHyphens/>
              <w:ind w:firstLine="0"/>
              <w:rPr>
                <w:szCs w:val="28"/>
              </w:rPr>
            </w:pPr>
          </w:p>
          <w:p w:rsidR="006C0A45" w:rsidRDefault="006C0A45" w:rsidP="001F3D33">
            <w:pPr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81DE4">
              <w:rPr>
                <w:szCs w:val="28"/>
              </w:rPr>
              <w:t xml:space="preserve">б утверждении Перечня </w:t>
            </w:r>
            <w:r>
              <w:rPr>
                <w:szCs w:val="28"/>
              </w:rPr>
              <w:t xml:space="preserve">муниципальных программ </w:t>
            </w:r>
            <w:r w:rsidR="001F3D33">
              <w:rPr>
                <w:szCs w:val="28"/>
              </w:rPr>
              <w:t>Гуково-Гнилушевского</w:t>
            </w:r>
          </w:p>
          <w:p w:rsidR="001F3D33" w:rsidRDefault="001F3D33" w:rsidP="001F3D33">
            <w:pPr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</w:tc>
      </w:tr>
    </w:tbl>
    <w:p w:rsidR="006C0A45" w:rsidRPr="009A25FB" w:rsidRDefault="006C0A45" w:rsidP="009A25FB">
      <w:pPr>
        <w:suppressAutoHyphens/>
        <w:rPr>
          <w:szCs w:val="28"/>
          <w:highlight w:val="yellow"/>
        </w:rPr>
      </w:pPr>
      <w:proofErr w:type="gramStart"/>
      <w:r>
        <w:rPr>
          <w:szCs w:val="28"/>
        </w:rPr>
        <w:t xml:space="preserve">В соответствии с Бюджетным кодексом Российской </w:t>
      </w:r>
      <w:r w:rsidR="00F132A6">
        <w:rPr>
          <w:szCs w:val="28"/>
        </w:rPr>
        <w:t xml:space="preserve">Федерации, </w:t>
      </w:r>
      <w:r w:rsidR="00F132A6" w:rsidRPr="00E57823">
        <w:rPr>
          <w:szCs w:val="28"/>
        </w:rPr>
        <w:t>Федеральным законом Р</w:t>
      </w:r>
      <w:r w:rsidRPr="00E57823">
        <w:rPr>
          <w:szCs w:val="28"/>
        </w:rPr>
        <w:t>оссийской Федерации от 28.06.2014</w:t>
      </w:r>
      <w:r w:rsidR="00287400">
        <w:rPr>
          <w:szCs w:val="28"/>
        </w:rPr>
        <w:t xml:space="preserve"> </w:t>
      </w:r>
      <w:r w:rsidRPr="00E57823">
        <w:rPr>
          <w:szCs w:val="28"/>
        </w:rPr>
        <w:t>№ 172-ФЗ «О стратегическом планировании в Российской Федерации»,</w:t>
      </w:r>
      <w:r>
        <w:rPr>
          <w:szCs w:val="28"/>
        </w:rPr>
        <w:t xml:space="preserve"> решением Собрания депутатов </w:t>
      </w:r>
      <w:r w:rsidR="009A25FB" w:rsidRPr="009A25FB">
        <w:rPr>
          <w:szCs w:val="28"/>
        </w:rPr>
        <w:t>Гуково-Гнилушевского сельского поселения</w:t>
      </w:r>
      <w:r w:rsidRPr="009A25FB">
        <w:rPr>
          <w:szCs w:val="28"/>
        </w:rPr>
        <w:t xml:space="preserve"> от </w:t>
      </w:r>
      <w:r w:rsidR="0027799D" w:rsidRPr="009A25FB">
        <w:rPr>
          <w:szCs w:val="28"/>
        </w:rPr>
        <w:t>06</w:t>
      </w:r>
      <w:r w:rsidRPr="009A25FB">
        <w:rPr>
          <w:szCs w:val="28"/>
        </w:rPr>
        <w:t xml:space="preserve">.08.2007 </w:t>
      </w:r>
      <w:r w:rsidR="0027799D" w:rsidRPr="009A25FB">
        <w:rPr>
          <w:szCs w:val="28"/>
        </w:rPr>
        <w:t xml:space="preserve">№ 13 </w:t>
      </w:r>
      <w:r w:rsidRPr="009A25FB">
        <w:rPr>
          <w:szCs w:val="28"/>
        </w:rPr>
        <w:t>«</w:t>
      </w:r>
      <w:r w:rsidR="00C81DE4" w:rsidRPr="009A25FB">
        <w:rPr>
          <w:szCs w:val="28"/>
        </w:rPr>
        <w:t>О</w:t>
      </w:r>
      <w:r w:rsidRPr="009A25FB">
        <w:rPr>
          <w:szCs w:val="28"/>
        </w:rPr>
        <w:t>б</w:t>
      </w:r>
      <w:r>
        <w:rPr>
          <w:szCs w:val="28"/>
        </w:rPr>
        <w:t xml:space="preserve"> утверждении Положения о бюджетном процессе в муниципальном образовании «Красносулинский район»</w:t>
      </w:r>
      <w:r w:rsidR="00C81DE4">
        <w:rPr>
          <w:szCs w:val="28"/>
        </w:rPr>
        <w:t xml:space="preserve">, </w:t>
      </w:r>
      <w:r w:rsidR="00C81DE4" w:rsidRPr="009A25FB">
        <w:rPr>
          <w:szCs w:val="28"/>
        </w:rPr>
        <w:t>постановлениями А</w:t>
      </w:r>
      <w:r w:rsidRPr="009A25FB">
        <w:rPr>
          <w:szCs w:val="28"/>
        </w:rPr>
        <w:t xml:space="preserve">дминистрации Красносулинского района от </w:t>
      </w:r>
      <w:r w:rsidR="009A25FB" w:rsidRPr="009A25FB">
        <w:rPr>
          <w:szCs w:val="28"/>
        </w:rPr>
        <w:t>29.01.2016</w:t>
      </w:r>
      <w:r w:rsidRPr="009A25FB">
        <w:rPr>
          <w:szCs w:val="28"/>
        </w:rPr>
        <w:t xml:space="preserve"> № </w:t>
      </w:r>
      <w:r w:rsidR="009A25FB" w:rsidRPr="009A25FB">
        <w:rPr>
          <w:szCs w:val="28"/>
        </w:rPr>
        <w:t>12</w:t>
      </w:r>
      <w:r w:rsidRPr="009A25FB">
        <w:rPr>
          <w:szCs w:val="28"/>
        </w:rPr>
        <w:t xml:space="preserve"> «</w:t>
      </w:r>
      <w:r w:rsidR="009A25FB" w:rsidRPr="009A25FB">
        <w:rPr>
          <w:szCs w:val="28"/>
        </w:rPr>
        <w:t>Об утверждении порядка разработки и корректировки стратегии социально-экономического развития Гуково-Гнилушевского сельского поселения, плана</w:t>
      </w:r>
      <w:proofErr w:type="gramEnd"/>
      <w:r w:rsidR="009A25FB" w:rsidRPr="009A25FB">
        <w:rPr>
          <w:szCs w:val="28"/>
        </w:rPr>
        <w:t xml:space="preserve"> мероприятий по реализации стратегии социально-экономического развития Гуково-Гнилушевского сельского поселения</w:t>
      </w:r>
      <w:r w:rsidR="0068403C" w:rsidRPr="009A25FB">
        <w:rPr>
          <w:szCs w:val="28"/>
        </w:rPr>
        <w:t>,</w:t>
      </w:r>
      <w:r w:rsidR="0068403C">
        <w:rPr>
          <w:szCs w:val="28"/>
        </w:rPr>
        <w:t xml:space="preserve"> </w:t>
      </w:r>
      <w:r w:rsidR="00C81DE4">
        <w:rPr>
          <w:szCs w:val="28"/>
        </w:rPr>
        <w:t xml:space="preserve">от </w:t>
      </w:r>
      <w:r w:rsidR="009A25FB">
        <w:rPr>
          <w:szCs w:val="28"/>
        </w:rPr>
        <w:t>05</w:t>
      </w:r>
      <w:r w:rsidR="00C81DE4">
        <w:rPr>
          <w:szCs w:val="28"/>
        </w:rPr>
        <w:t xml:space="preserve">.02.2018 </w:t>
      </w:r>
      <w:r w:rsidR="00C81DE4" w:rsidRPr="009E31AA">
        <w:rPr>
          <w:szCs w:val="28"/>
        </w:rPr>
        <w:t xml:space="preserve">№ </w:t>
      </w:r>
      <w:r w:rsidR="009A25FB" w:rsidRPr="009E31AA">
        <w:rPr>
          <w:szCs w:val="28"/>
        </w:rPr>
        <w:t>9</w:t>
      </w:r>
      <w:r w:rsidR="00C81DE4" w:rsidRPr="009E31AA">
        <w:rPr>
          <w:szCs w:val="28"/>
        </w:rPr>
        <w:t xml:space="preserve"> «Об утверждении Порядка разработки</w:t>
      </w:r>
      <w:r w:rsidR="00125F05" w:rsidRPr="009E31AA">
        <w:rPr>
          <w:szCs w:val="28"/>
        </w:rPr>
        <w:t>, реализации и оценки</w:t>
      </w:r>
      <w:r w:rsidR="00125F05">
        <w:rPr>
          <w:szCs w:val="28"/>
        </w:rPr>
        <w:t xml:space="preserve"> эффективности муниципальных программ </w:t>
      </w:r>
      <w:r w:rsidR="009A25FB">
        <w:rPr>
          <w:szCs w:val="28"/>
        </w:rPr>
        <w:t>Гуково-Гнилушевского сельского поселения</w:t>
      </w:r>
      <w:r w:rsidR="00125F05">
        <w:rPr>
          <w:szCs w:val="28"/>
        </w:rPr>
        <w:t xml:space="preserve"> и Методических рекомендаций»</w:t>
      </w:r>
      <w:r w:rsidR="009A25FB">
        <w:rPr>
          <w:szCs w:val="28"/>
        </w:rPr>
        <w:t>, руководствуясь ст. 33</w:t>
      </w:r>
      <w:r w:rsidRPr="007701F0">
        <w:rPr>
          <w:szCs w:val="28"/>
        </w:rPr>
        <w:t xml:space="preserve"> Устава муниципального образования «</w:t>
      </w:r>
      <w:r w:rsidR="009A25FB">
        <w:rPr>
          <w:szCs w:val="28"/>
        </w:rPr>
        <w:t>Гуково-Гнилушевское сельское поселение</w:t>
      </w:r>
      <w:r w:rsidRPr="007701F0">
        <w:rPr>
          <w:szCs w:val="28"/>
        </w:rPr>
        <w:t>», Админи</w:t>
      </w:r>
      <w:r>
        <w:rPr>
          <w:szCs w:val="28"/>
        </w:rPr>
        <w:t xml:space="preserve">страция </w:t>
      </w:r>
      <w:r w:rsidR="009A25FB">
        <w:rPr>
          <w:szCs w:val="28"/>
        </w:rPr>
        <w:t>Гуково-Гнилушевского сельского поселения</w:t>
      </w:r>
    </w:p>
    <w:p w:rsidR="006C0A45" w:rsidRDefault="006C0A45" w:rsidP="00552D21">
      <w:pPr>
        <w:suppressAutoHyphens/>
        <w:ind w:firstLine="0"/>
        <w:jc w:val="center"/>
        <w:rPr>
          <w:caps/>
          <w:szCs w:val="28"/>
        </w:rPr>
      </w:pPr>
      <w:r>
        <w:rPr>
          <w:caps/>
          <w:szCs w:val="28"/>
        </w:rPr>
        <w:t>Постановляет:</w:t>
      </w:r>
    </w:p>
    <w:p w:rsidR="006C0A45" w:rsidRPr="00663E99" w:rsidRDefault="006C0A45" w:rsidP="006C0A45">
      <w:pPr>
        <w:suppressAutoHyphens/>
        <w:ind w:firstLine="2552"/>
        <w:rPr>
          <w:caps/>
          <w:szCs w:val="28"/>
        </w:rPr>
      </w:pPr>
    </w:p>
    <w:p w:rsidR="006C0A45" w:rsidRDefault="006C0A45" w:rsidP="006C0A45">
      <w:pPr>
        <w:suppressAutoHyphens/>
        <w:rPr>
          <w:szCs w:val="28"/>
        </w:rPr>
      </w:pPr>
      <w:r>
        <w:rPr>
          <w:szCs w:val="28"/>
        </w:rPr>
        <w:t>1. </w:t>
      </w:r>
      <w:r w:rsidR="00836A97">
        <w:rPr>
          <w:szCs w:val="28"/>
        </w:rPr>
        <w:t xml:space="preserve">Утвердить Перечень муниципальных программ </w:t>
      </w:r>
      <w:r w:rsidR="00C4455F">
        <w:rPr>
          <w:szCs w:val="28"/>
        </w:rPr>
        <w:t>Г</w:t>
      </w:r>
      <w:r w:rsidR="004F520F">
        <w:rPr>
          <w:szCs w:val="28"/>
        </w:rPr>
        <w:t>уково-Гнилушевского сельского поселения</w:t>
      </w:r>
      <w:r w:rsidR="00836A97">
        <w:rPr>
          <w:szCs w:val="28"/>
        </w:rPr>
        <w:t xml:space="preserve"> согласно приложению № 1</w:t>
      </w:r>
      <w:r w:rsidR="00E57823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6C0A45" w:rsidRDefault="006C0A45" w:rsidP="006C0A45">
      <w:pPr>
        <w:suppressAutoHyphens/>
        <w:rPr>
          <w:szCs w:val="28"/>
        </w:rPr>
      </w:pPr>
      <w:r>
        <w:rPr>
          <w:szCs w:val="28"/>
        </w:rPr>
        <w:t>2. </w:t>
      </w:r>
      <w:r w:rsidR="00836A97">
        <w:rPr>
          <w:szCs w:val="28"/>
        </w:rPr>
        <w:t xml:space="preserve">Признать утратившими силу постановления Администрации </w:t>
      </w:r>
      <w:r w:rsidR="006D4FC9">
        <w:rPr>
          <w:szCs w:val="28"/>
        </w:rPr>
        <w:t xml:space="preserve">Гуково-Гнилушевского сельского </w:t>
      </w:r>
      <w:r w:rsidR="006D4FC9" w:rsidRPr="006D4FC9">
        <w:rPr>
          <w:szCs w:val="28"/>
        </w:rPr>
        <w:t xml:space="preserve">поселения </w:t>
      </w:r>
      <w:r w:rsidR="00836A97" w:rsidRPr="006D4FC9">
        <w:rPr>
          <w:szCs w:val="28"/>
        </w:rPr>
        <w:t>по Перечню согласно приложению № 2</w:t>
      </w:r>
      <w:r w:rsidR="00E57823" w:rsidRPr="006D4FC9">
        <w:rPr>
          <w:szCs w:val="28"/>
        </w:rPr>
        <w:t xml:space="preserve"> к настоящему постановлению</w:t>
      </w:r>
      <w:r w:rsidRPr="006D4FC9">
        <w:rPr>
          <w:szCs w:val="28"/>
        </w:rPr>
        <w:t>.</w:t>
      </w:r>
    </w:p>
    <w:p w:rsidR="00836A97" w:rsidRDefault="006C0A45" w:rsidP="006C0A45">
      <w:pPr>
        <w:rPr>
          <w:szCs w:val="28"/>
        </w:rPr>
      </w:pPr>
      <w:r>
        <w:rPr>
          <w:szCs w:val="28"/>
        </w:rPr>
        <w:t>3. </w:t>
      </w:r>
      <w:r w:rsidR="00836A97">
        <w:rPr>
          <w:szCs w:val="28"/>
        </w:rPr>
        <w:t xml:space="preserve">Настоящее постановление вступает в силу со дня его </w:t>
      </w:r>
      <w:r w:rsidR="00032E1F">
        <w:rPr>
          <w:szCs w:val="28"/>
        </w:rPr>
        <w:t xml:space="preserve">официального </w:t>
      </w:r>
      <w:r w:rsidR="004F520F">
        <w:rPr>
          <w:szCs w:val="28"/>
        </w:rPr>
        <w:t xml:space="preserve">обнародования </w:t>
      </w:r>
      <w:r w:rsidR="00032E1F">
        <w:rPr>
          <w:szCs w:val="28"/>
        </w:rPr>
        <w:t xml:space="preserve"> в средствах массовой информации</w:t>
      </w:r>
      <w:r w:rsidR="00836A97">
        <w:rPr>
          <w:szCs w:val="28"/>
        </w:rPr>
        <w:t xml:space="preserve">, за исключением пункта 2 настоящего постановления, который вступает в силу с </w:t>
      </w:r>
      <w:r w:rsidR="0068403C">
        <w:rPr>
          <w:szCs w:val="28"/>
        </w:rPr>
        <w:t>0</w:t>
      </w:r>
      <w:r w:rsidR="00836A97">
        <w:rPr>
          <w:szCs w:val="28"/>
        </w:rPr>
        <w:t>1</w:t>
      </w:r>
      <w:r w:rsidR="0068403C">
        <w:rPr>
          <w:szCs w:val="28"/>
        </w:rPr>
        <w:t>.01.</w:t>
      </w:r>
      <w:r w:rsidR="00836A97">
        <w:rPr>
          <w:szCs w:val="28"/>
        </w:rPr>
        <w:t>2019.</w:t>
      </w:r>
    </w:p>
    <w:p w:rsidR="00836A97" w:rsidRDefault="00836A97" w:rsidP="006C0A45">
      <w:pPr>
        <w:rPr>
          <w:szCs w:val="28"/>
        </w:rPr>
      </w:pPr>
      <w:r>
        <w:rPr>
          <w:szCs w:val="28"/>
        </w:rPr>
        <w:t xml:space="preserve">Положения пункта 1 настоящего постановления распространяются на правоотношения, возникающие начиная с составления проекта бюджета </w:t>
      </w:r>
      <w:r w:rsidR="004F520F">
        <w:rPr>
          <w:szCs w:val="28"/>
        </w:rPr>
        <w:t>Гуково-Гнилушевского сельского поселения</w:t>
      </w:r>
      <w:r>
        <w:rPr>
          <w:szCs w:val="28"/>
        </w:rPr>
        <w:t xml:space="preserve"> на 2019 год и на плановый </w:t>
      </w:r>
      <w:r>
        <w:rPr>
          <w:szCs w:val="28"/>
        </w:rPr>
        <w:lastRenderedPageBreak/>
        <w:t xml:space="preserve">период 2020 и 2021 годов, а также связанные с разработкой муниципальных программ </w:t>
      </w:r>
      <w:r w:rsidR="004F520F">
        <w:rPr>
          <w:szCs w:val="28"/>
        </w:rPr>
        <w:t>Гуково-Гнилушевского сельского поселения</w:t>
      </w:r>
      <w:r>
        <w:rPr>
          <w:szCs w:val="28"/>
        </w:rPr>
        <w:t xml:space="preserve">, </w:t>
      </w:r>
      <w:r w:rsidR="004A7BE5">
        <w:rPr>
          <w:szCs w:val="28"/>
        </w:rPr>
        <w:t>указанных в Перечне, утвержденно</w:t>
      </w:r>
      <w:r>
        <w:rPr>
          <w:szCs w:val="28"/>
        </w:rPr>
        <w:t>м настоящим постановлением.</w:t>
      </w:r>
    </w:p>
    <w:p w:rsidR="006C0A45" w:rsidRDefault="00836A97" w:rsidP="006C0A45">
      <w:pPr>
        <w:rPr>
          <w:szCs w:val="28"/>
        </w:rPr>
      </w:pPr>
      <w:r>
        <w:rPr>
          <w:szCs w:val="28"/>
        </w:rPr>
        <w:t>4. </w:t>
      </w:r>
      <w:proofErr w:type="gramStart"/>
      <w:r w:rsidR="006C0A45">
        <w:rPr>
          <w:szCs w:val="28"/>
        </w:rPr>
        <w:t>Контроль за</w:t>
      </w:r>
      <w:proofErr w:type="gramEnd"/>
      <w:r w:rsidR="006C0A45">
        <w:rPr>
          <w:szCs w:val="28"/>
        </w:rPr>
        <w:t xml:space="preserve"> исполнением настоящего постановления возложить </w:t>
      </w:r>
      <w:r w:rsidR="004F520F">
        <w:rPr>
          <w:szCs w:val="28"/>
        </w:rPr>
        <w:t>оставляю за собой.</w:t>
      </w:r>
      <w:r w:rsidR="006C0A45">
        <w:rPr>
          <w:szCs w:val="28"/>
        </w:rPr>
        <w:t xml:space="preserve"> </w:t>
      </w:r>
    </w:p>
    <w:p w:rsidR="006C0A45" w:rsidRDefault="006C0A45" w:rsidP="006C0A45">
      <w:pPr>
        <w:suppressAutoHyphens/>
        <w:ind w:left="709" w:hanging="142"/>
        <w:rPr>
          <w:szCs w:val="28"/>
        </w:rPr>
      </w:pPr>
    </w:p>
    <w:p w:rsidR="006C0A45" w:rsidRDefault="006C0A45" w:rsidP="006C0A45">
      <w:pPr>
        <w:suppressAutoHyphens/>
        <w:ind w:left="709" w:hanging="142"/>
        <w:rPr>
          <w:szCs w:val="28"/>
        </w:rPr>
      </w:pPr>
    </w:p>
    <w:p w:rsidR="00287400" w:rsidRDefault="00287400" w:rsidP="006C0A45">
      <w:pPr>
        <w:suppressAutoHyphens/>
        <w:ind w:left="709" w:hanging="142"/>
        <w:rPr>
          <w:szCs w:val="28"/>
        </w:rPr>
      </w:pPr>
    </w:p>
    <w:p w:rsidR="006C0A45" w:rsidRDefault="006C0A45" w:rsidP="006C0A45">
      <w:pPr>
        <w:suppressAutoHyphens/>
        <w:rPr>
          <w:szCs w:val="28"/>
        </w:rPr>
      </w:pPr>
      <w:r>
        <w:rPr>
          <w:szCs w:val="28"/>
        </w:rPr>
        <w:t>Глава Администрации</w:t>
      </w:r>
    </w:p>
    <w:p w:rsidR="004F520F" w:rsidRDefault="004F520F" w:rsidP="006C0A45">
      <w:pPr>
        <w:suppressAutoHyphens/>
        <w:rPr>
          <w:szCs w:val="28"/>
        </w:rPr>
      </w:pPr>
      <w:r>
        <w:rPr>
          <w:szCs w:val="28"/>
        </w:rPr>
        <w:t>Гуково-Гнилушевского</w:t>
      </w:r>
    </w:p>
    <w:p w:rsidR="006C0A45" w:rsidRDefault="004F520F" w:rsidP="006C0A45">
      <w:pPr>
        <w:suppressAutoHyphens/>
        <w:rPr>
          <w:szCs w:val="28"/>
        </w:rPr>
      </w:pPr>
      <w:r>
        <w:rPr>
          <w:szCs w:val="28"/>
        </w:rPr>
        <w:t>сельского поселения</w:t>
      </w:r>
      <w:r w:rsidR="006C0A45">
        <w:rPr>
          <w:szCs w:val="28"/>
        </w:rPr>
        <w:tab/>
      </w:r>
      <w:r w:rsidR="006C0A45">
        <w:rPr>
          <w:szCs w:val="28"/>
        </w:rPr>
        <w:tab/>
      </w:r>
      <w:r w:rsidR="006C0A45">
        <w:rPr>
          <w:szCs w:val="28"/>
        </w:rPr>
        <w:tab/>
      </w:r>
      <w:r w:rsidR="006C0A45">
        <w:rPr>
          <w:szCs w:val="28"/>
        </w:rPr>
        <w:tab/>
      </w:r>
      <w:r w:rsidR="00F132A6">
        <w:rPr>
          <w:szCs w:val="28"/>
        </w:rPr>
        <w:t xml:space="preserve">            </w:t>
      </w:r>
      <w:r>
        <w:rPr>
          <w:szCs w:val="28"/>
        </w:rPr>
        <w:t xml:space="preserve">          М.В. Масевич</w:t>
      </w:r>
    </w:p>
    <w:p w:rsidR="006C0A45" w:rsidRDefault="006C0A45" w:rsidP="006C0A45">
      <w:pPr>
        <w:autoSpaceDE w:val="0"/>
        <w:autoSpaceDN w:val="0"/>
        <w:adjustRightInd w:val="0"/>
        <w:outlineLvl w:val="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F132A6">
      <w:pPr>
        <w:autoSpaceDE w:val="0"/>
        <w:autoSpaceDN w:val="0"/>
        <w:adjustRightInd w:val="0"/>
        <w:ind w:firstLine="0"/>
        <w:rPr>
          <w:szCs w:val="28"/>
        </w:rPr>
      </w:pPr>
    </w:p>
    <w:p w:rsidR="00CB134A" w:rsidRDefault="00CB134A" w:rsidP="00F132A6">
      <w:pPr>
        <w:autoSpaceDE w:val="0"/>
        <w:autoSpaceDN w:val="0"/>
        <w:adjustRightInd w:val="0"/>
        <w:ind w:firstLine="0"/>
        <w:rPr>
          <w:szCs w:val="28"/>
        </w:rPr>
      </w:pPr>
    </w:p>
    <w:p w:rsidR="00CB134A" w:rsidRDefault="00CB134A" w:rsidP="00F132A6">
      <w:pPr>
        <w:autoSpaceDE w:val="0"/>
        <w:autoSpaceDN w:val="0"/>
        <w:adjustRightInd w:val="0"/>
        <w:ind w:firstLine="0"/>
        <w:rPr>
          <w:szCs w:val="28"/>
        </w:rPr>
      </w:pPr>
    </w:p>
    <w:p w:rsidR="004F520F" w:rsidRDefault="004F520F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4F520F" w:rsidRDefault="004F520F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4F520F" w:rsidRDefault="004F520F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4F520F" w:rsidRDefault="004F520F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4F520F" w:rsidRDefault="004F520F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4F520F" w:rsidRDefault="004F520F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4F520F" w:rsidRDefault="004F520F" w:rsidP="006C0A45">
      <w:pPr>
        <w:autoSpaceDE w:val="0"/>
        <w:autoSpaceDN w:val="0"/>
        <w:adjustRightInd w:val="0"/>
        <w:ind w:left="5160"/>
        <w:rPr>
          <w:szCs w:val="28"/>
        </w:rPr>
      </w:pPr>
    </w:p>
    <w:p w:rsidR="006C0A45" w:rsidRDefault="006C0A45" w:rsidP="006C0A45">
      <w:pPr>
        <w:autoSpaceDE w:val="0"/>
        <w:autoSpaceDN w:val="0"/>
        <w:adjustRightInd w:val="0"/>
        <w:ind w:left="5160"/>
        <w:rPr>
          <w:szCs w:val="28"/>
        </w:rPr>
      </w:pPr>
      <w:r>
        <w:rPr>
          <w:szCs w:val="28"/>
        </w:rPr>
        <w:t>Приложение</w:t>
      </w:r>
      <w:r w:rsidR="00836A97">
        <w:rPr>
          <w:szCs w:val="28"/>
        </w:rPr>
        <w:t xml:space="preserve"> № 1</w:t>
      </w:r>
    </w:p>
    <w:p w:rsidR="006C0A45" w:rsidRDefault="006C0A45" w:rsidP="006C0A45">
      <w:pPr>
        <w:autoSpaceDE w:val="0"/>
        <w:autoSpaceDN w:val="0"/>
        <w:adjustRightInd w:val="0"/>
        <w:ind w:left="5160"/>
        <w:rPr>
          <w:szCs w:val="28"/>
        </w:rPr>
      </w:pPr>
      <w:r>
        <w:rPr>
          <w:szCs w:val="28"/>
        </w:rPr>
        <w:t>к постановлению</w:t>
      </w:r>
    </w:p>
    <w:p w:rsidR="006C0A45" w:rsidRDefault="006C0A45" w:rsidP="006C0A45">
      <w:pPr>
        <w:autoSpaceDE w:val="0"/>
        <w:autoSpaceDN w:val="0"/>
        <w:adjustRightInd w:val="0"/>
        <w:ind w:left="5160"/>
        <w:rPr>
          <w:szCs w:val="28"/>
        </w:rPr>
      </w:pPr>
      <w:r>
        <w:rPr>
          <w:szCs w:val="28"/>
        </w:rPr>
        <w:t>Администрации</w:t>
      </w:r>
    </w:p>
    <w:p w:rsidR="006C0A45" w:rsidRDefault="004F520F" w:rsidP="006C0A45">
      <w:pPr>
        <w:autoSpaceDE w:val="0"/>
        <w:autoSpaceDN w:val="0"/>
        <w:adjustRightInd w:val="0"/>
        <w:ind w:left="5160"/>
        <w:rPr>
          <w:szCs w:val="28"/>
        </w:rPr>
      </w:pPr>
      <w:r>
        <w:rPr>
          <w:szCs w:val="28"/>
        </w:rPr>
        <w:t>Гуково-Гнилушевского</w:t>
      </w:r>
    </w:p>
    <w:p w:rsidR="004F520F" w:rsidRDefault="004F520F" w:rsidP="006C0A45">
      <w:pPr>
        <w:autoSpaceDE w:val="0"/>
        <w:autoSpaceDN w:val="0"/>
        <w:adjustRightInd w:val="0"/>
        <w:ind w:left="5160"/>
        <w:rPr>
          <w:szCs w:val="28"/>
        </w:rPr>
      </w:pPr>
      <w:r>
        <w:rPr>
          <w:szCs w:val="28"/>
        </w:rPr>
        <w:t>сельского поселения</w:t>
      </w:r>
    </w:p>
    <w:p w:rsidR="006C0A45" w:rsidRDefault="006C0A45" w:rsidP="006C0A45">
      <w:pPr>
        <w:autoSpaceDE w:val="0"/>
        <w:autoSpaceDN w:val="0"/>
        <w:adjustRightInd w:val="0"/>
        <w:ind w:left="5160"/>
        <w:rPr>
          <w:szCs w:val="28"/>
        </w:rPr>
      </w:pPr>
      <w:r>
        <w:rPr>
          <w:szCs w:val="28"/>
        </w:rPr>
        <w:t xml:space="preserve">от </w:t>
      </w:r>
      <w:r w:rsidR="003B2368" w:rsidRPr="003B2368">
        <w:rPr>
          <w:szCs w:val="28"/>
        </w:rPr>
        <w:t>12</w:t>
      </w:r>
      <w:r w:rsidR="00CB134A" w:rsidRPr="003B2368">
        <w:rPr>
          <w:szCs w:val="28"/>
        </w:rPr>
        <w:t xml:space="preserve">.09.2018 </w:t>
      </w:r>
      <w:r w:rsidRPr="003B2368">
        <w:rPr>
          <w:szCs w:val="28"/>
        </w:rPr>
        <w:t xml:space="preserve">№ </w:t>
      </w:r>
      <w:r w:rsidR="003B2368">
        <w:rPr>
          <w:szCs w:val="28"/>
        </w:rPr>
        <w:t>78</w:t>
      </w:r>
    </w:p>
    <w:p w:rsidR="006C0A45" w:rsidRDefault="006C0A45" w:rsidP="006C0A45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П</w:t>
      </w:r>
      <w:r w:rsidR="00836A97">
        <w:rPr>
          <w:szCs w:val="28"/>
        </w:rPr>
        <w:t>ЕРЕЧЕНЬ</w:t>
      </w:r>
    </w:p>
    <w:p w:rsidR="006C0A45" w:rsidRDefault="00836A97" w:rsidP="00836A97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 xml:space="preserve">муниципальных программ </w:t>
      </w:r>
      <w:r w:rsidR="004F520F">
        <w:rPr>
          <w:szCs w:val="28"/>
        </w:rPr>
        <w:t>Гуково-Гнилушевское сельское поселение</w:t>
      </w:r>
    </w:p>
    <w:p w:rsidR="00C66A32" w:rsidRDefault="00C66A32" w:rsidP="00836A97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2126"/>
        <w:gridCol w:w="3934"/>
      </w:tblGrid>
      <w:tr w:rsidR="00C66A32" w:rsidRPr="00580BC9" w:rsidTr="00B5616E">
        <w:tc>
          <w:tcPr>
            <w:tcW w:w="594" w:type="dxa"/>
            <w:vAlign w:val="center"/>
          </w:tcPr>
          <w:p w:rsidR="00C66A32" w:rsidRPr="00580BC9" w:rsidRDefault="00C66A32" w:rsidP="00D569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 xml:space="preserve">№ </w:t>
            </w:r>
            <w:proofErr w:type="gramStart"/>
            <w:r w:rsidRPr="00580BC9">
              <w:rPr>
                <w:sz w:val="24"/>
                <w:szCs w:val="24"/>
              </w:rPr>
              <w:t>п</w:t>
            </w:r>
            <w:proofErr w:type="gramEnd"/>
            <w:r w:rsidRPr="00580BC9">
              <w:rPr>
                <w:sz w:val="24"/>
                <w:szCs w:val="24"/>
              </w:rPr>
              <w:t>/п</w:t>
            </w:r>
          </w:p>
        </w:tc>
        <w:tc>
          <w:tcPr>
            <w:tcW w:w="2633" w:type="dxa"/>
            <w:vAlign w:val="center"/>
          </w:tcPr>
          <w:p w:rsidR="00C66A32" w:rsidRPr="00580BC9" w:rsidRDefault="00C66A32" w:rsidP="00D569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Наименование муниципальной программы Красносулинского района</w:t>
            </w:r>
          </w:p>
        </w:tc>
        <w:tc>
          <w:tcPr>
            <w:tcW w:w="2126" w:type="dxa"/>
            <w:vAlign w:val="center"/>
          </w:tcPr>
          <w:p w:rsidR="00C66A32" w:rsidRPr="00580BC9" w:rsidRDefault="00C66A32" w:rsidP="00D569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34" w:type="dxa"/>
            <w:vAlign w:val="center"/>
          </w:tcPr>
          <w:p w:rsidR="00C66A32" w:rsidRPr="00580BC9" w:rsidRDefault="00C66A32" w:rsidP="00D569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Основные направления реализации</w:t>
            </w:r>
          </w:p>
        </w:tc>
      </w:tr>
    </w:tbl>
    <w:p w:rsidR="00C66A32" w:rsidRPr="00580BC9" w:rsidRDefault="00C66A32" w:rsidP="00C66A32">
      <w:pPr>
        <w:autoSpaceDE w:val="0"/>
        <w:autoSpaceDN w:val="0"/>
        <w:adjustRightInd w:val="0"/>
        <w:spacing w:line="120" w:lineRule="auto"/>
        <w:ind w:firstLine="0"/>
        <w:rPr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657"/>
        <w:gridCol w:w="2126"/>
        <w:gridCol w:w="3934"/>
      </w:tblGrid>
      <w:tr w:rsidR="00C66A32" w:rsidRPr="00580BC9" w:rsidTr="00B5616E">
        <w:trPr>
          <w:tblHeader/>
        </w:trPr>
        <w:tc>
          <w:tcPr>
            <w:tcW w:w="570" w:type="dxa"/>
            <w:vAlign w:val="center"/>
          </w:tcPr>
          <w:p w:rsidR="00C66A32" w:rsidRPr="00580BC9" w:rsidRDefault="00C66A32" w:rsidP="00D569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1</w:t>
            </w:r>
          </w:p>
        </w:tc>
        <w:tc>
          <w:tcPr>
            <w:tcW w:w="2657" w:type="dxa"/>
            <w:vAlign w:val="center"/>
          </w:tcPr>
          <w:p w:rsidR="00C66A32" w:rsidRPr="00580BC9" w:rsidRDefault="00C66A32" w:rsidP="00D569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66A32" w:rsidRPr="00580BC9" w:rsidRDefault="00C66A32" w:rsidP="00D569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vAlign w:val="center"/>
          </w:tcPr>
          <w:p w:rsidR="00C66A32" w:rsidRPr="00580BC9" w:rsidRDefault="00C66A32" w:rsidP="00D569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4</w:t>
            </w:r>
          </w:p>
        </w:tc>
      </w:tr>
      <w:tr w:rsidR="00C66A32" w:rsidRPr="00580BC9" w:rsidTr="0095477B">
        <w:trPr>
          <w:trHeight w:val="3121"/>
        </w:trPr>
        <w:tc>
          <w:tcPr>
            <w:tcW w:w="570" w:type="dxa"/>
            <w:vAlign w:val="center"/>
          </w:tcPr>
          <w:p w:rsidR="00C66A32" w:rsidRPr="00580BC9" w:rsidRDefault="00C12FCF" w:rsidP="00C6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1.</w:t>
            </w:r>
          </w:p>
        </w:tc>
        <w:tc>
          <w:tcPr>
            <w:tcW w:w="2657" w:type="dxa"/>
            <w:vAlign w:val="center"/>
          </w:tcPr>
          <w:p w:rsidR="0095477B" w:rsidRDefault="0095477B" w:rsidP="009547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3271">
              <w:rPr>
                <w:sz w:val="24"/>
                <w:szCs w:val="24"/>
              </w:rPr>
              <w:t>«Упра</w:t>
            </w:r>
            <w:r>
              <w:rPr>
                <w:sz w:val="24"/>
                <w:szCs w:val="24"/>
              </w:rPr>
              <w:t>вление муниципальными финансами»</w:t>
            </w:r>
          </w:p>
          <w:p w:rsidR="0095477B" w:rsidRDefault="0095477B" w:rsidP="00B56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95477B" w:rsidRDefault="0095477B" w:rsidP="00B56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C66A32" w:rsidRPr="00580BC9" w:rsidRDefault="00C66A32" w:rsidP="00B56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6A32" w:rsidRPr="00580BC9" w:rsidRDefault="00580BC9" w:rsidP="005C0E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 xml:space="preserve">Администрация </w:t>
            </w:r>
            <w:r w:rsidR="005C0E9E">
              <w:rPr>
                <w:sz w:val="24"/>
                <w:szCs w:val="24"/>
              </w:rPr>
              <w:t>Гуково-Гнилушевского сельского поселения</w:t>
            </w:r>
          </w:p>
        </w:tc>
        <w:tc>
          <w:tcPr>
            <w:tcW w:w="3934" w:type="dxa"/>
            <w:vAlign w:val="center"/>
          </w:tcPr>
          <w:p w:rsidR="00C66A32" w:rsidRPr="0095477B" w:rsidRDefault="0095477B" w:rsidP="00A3191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77B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планирование; нормативно-методическое обеспечение и организация бюджетного процесса; организация и осу</w:t>
            </w:r>
            <w:r w:rsidRPr="0095477B">
              <w:rPr>
                <w:rFonts w:ascii="Times New Roman" w:hAnsi="Times New Roman"/>
                <w:sz w:val="24"/>
                <w:szCs w:val="24"/>
              </w:rPr>
              <w:softHyphen/>
              <w:t>ществление контроля в фи</w:t>
            </w:r>
            <w:r w:rsidRPr="0095477B">
              <w:rPr>
                <w:rFonts w:ascii="Times New Roman" w:hAnsi="Times New Roman"/>
                <w:sz w:val="24"/>
                <w:szCs w:val="24"/>
              </w:rPr>
              <w:softHyphen/>
              <w:t>нансово-бюджетной сфере; поддержание устойчивого исполнения местных бюджетов; содействие повышению качества управления муниципальными финансами</w:t>
            </w:r>
          </w:p>
        </w:tc>
      </w:tr>
      <w:tr w:rsidR="00C66A32" w:rsidRPr="00580BC9" w:rsidTr="00B5616E">
        <w:tc>
          <w:tcPr>
            <w:tcW w:w="570" w:type="dxa"/>
            <w:vAlign w:val="center"/>
          </w:tcPr>
          <w:p w:rsidR="00C66A32" w:rsidRPr="00580BC9" w:rsidRDefault="00C12FCF" w:rsidP="00C6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2.</w:t>
            </w:r>
          </w:p>
        </w:tc>
        <w:tc>
          <w:tcPr>
            <w:tcW w:w="2657" w:type="dxa"/>
            <w:vAlign w:val="center"/>
          </w:tcPr>
          <w:p w:rsidR="00C66A32" w:rsidRPr="00A5685B" w:rsidRDefault="000C73C7" w:rsidP="00C6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C73C7">
              <w:rPr>
                <w:sz w:val="24"/>
                <w:szCs w:val="24"/>
              </w:rPr>
              <w:t>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2126" w:type="dxa"/>
            <w:vAlign w:val="center"/>
          </w:tcPr>
          <w:p w:rsidR="00C66A32" w:rsidRPr="00A5685B" w:rsidRDefault="00C379BC" w:rsidP="00C6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5685B">
              <w:rPr>
                <w:sz w:val="24"/>
                <w:szCs w:val="24"/>
              </w:rPr>
              <w:t xml:space="preserve">Администрация </w:t>
            </w:r>
            <w:r w:rsidR="005C0E9E">
              <w:rPr>
                <w:sz w:val="24"/>
                <w:szCs w:val="24"/>
              </w:rPr>
              <w:t>Гуково-Гнилушевского сельского поселения</w:t>
            </w:r>
            <w:bookmarkStart w:id="0" w:name="_GoBack"/>
            <w:bookmarkEnd w:id="0"/>
          </w:p>
        </w:tc>
        <w:tc>
          <w:tcPr>
            <w:tcW w:w="3934" w:type="dxa"/>
            <w:vAlign w:val="center"/>
          </w:tcPr>
          <w:p w:rsidR="00A3191F" w:rsidRPr="00A3191F" w:rsidRDefault="00A3191F" w:rsidP="00A3191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191F">
              <w:rPr>
                <w:sz w:val="24"/>
                <w:szCs w:val="24"/>
              </w:rPr>
              <w:t>обеспечение защиты населе</w:t>
            </w:r>
            <w:r w:rsidRPr="00A3191F">
              <w:rPr>
                <w:sz w:val="24"/>
                <w:szCs w:val="24"/>
              </w:rPr>
              <w:softHyphen/>
              <w:t>ния, территорий, объектов жизнеобеспечения населения и критически важных объек</w:t>
            </w:r>
            <w:r w:rsidRPr="00A3191F">
              <w:rPr>
                <w:sz w:val="24"/>
                <w:szCs w:val="24"/>
              </w:rPr>
              <w:softHyphen/>
              <w:t>тов от угроз природного и техногенного характера; обеспечение пожарной</w:t>
            </w:r>
          </w:p>
          <w:p w:rsidR="0062787B" w:rsidRPr="00A3191F" w:rsidRDefault="00A3191F" w:rsidP="00A3191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191F">
              <w:rPr>
                <w:sz w:val="24"/>
                <w:szCs w:val="24"/>
              </w:rPr>
              <w:t>безопасности; предупреждение чрезвычайных ситуаций</w:t>
            </w:r>
          </w:p>
        </w:tc>
      </w:tr>
      <w:tr w:rsidR="00C66A32" w:rsidRPr="00580BC9" w:rsidTr="00B5616E">
        <w:tc>
          <w:tcPr>
            <w:tcW w:w="570" w:type="dxa"/>
            <w:vAlign w:val="center"/>
          </w:tcPr>
          <w:p w:rsidR="00C66A32" w:rsidRPr="00580BC9" w:rsidRDefault="002F2721" w:rsidP="00C6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2FCF" w:rsidRPr="00580BC9">
              <w:rPr>
                <w:sz w:val="24"/>
                <w:szCs w:val="24"/>
              </w:rPr>
              <w:t>.</w:t>
            </w:r>
          </w:p>
        </w:tc>
        <w:tc>
          <w:tcPr>
            <w:tcW w:w="2657" w:type="dxa"/>
            <w:vAlign w:val="center"/>
          </w:tcPr>
          <w:p w:rsidR="0095477B" w:rsidRDefault="0095477B" w:rsidP="00C6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477B">
              <w:rPr>
                <w:sz w:val="24"/>
                <w:szCs w:val="24"/>
              </w:rPr>
              <w:t>«Развитие транспортной системы»</w:t>
            </w:r>
            <w:r w:rsidRPr="00F111C3">
              <w:rPr>
                <w:sz w:val="24"/>
                <w:szCs w:val="24"/>
              </w:rPr>
              <w:t xml:space="preserve"> </w:t>
            </w:r>
          </w:p>
          <w:p w:rsidR="0095477B" w:rsidRDefault="0095477B" w:rsidP="00C6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C66A32" w:rsidRPr="00F111C3" w:rsidRDefault="00C66A32" w:rsidP="00C6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6A32" w:rsidRPr="00F111C3" w:rsidRDefault="007244FD" w:rsidP="00C6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5685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Гуково-Гнилушевского сельского поселения</w:t>
            </w:r>
          </w:p>
        </w:tc>
        <w:tc>
          <w:tcPr>
            <w:tcW w:w="3934" w:type="dxa"/>
            <w:vAlign w:val="center"/>
          </w:tcPr>
          <w:p w:rsidR="0095477B" w:rsidRDefault="0095477B" w:rsidP="00A3191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5477B">
              <w:rPr>
                <w:sz w:val="24"/>
                <w:szCs w:val="24"/>
              </w:rPr>
              <w:t>развитие транспортной ин-инфраструктуры; повышение безопасности дорожного движения</w:t>
            </w:r>
            <w:r w:rsidRPr="00A3191F">
              <w:rPr>
                <w:sz w:val="24"/>
                <w:szCs w:val="24"/>
              </w:rPr>
              <w:t xml:space="preserve"> </w:t>
            </w:r>
          </w:p>
          <w:p w:rsidR="00C66A32" w:rsidRPr="0095477B" w:rsidRDefault="00C66A32" w:rsidP="00A3191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A3191F" w:rsidRPr="00580BC9" w:rsidTr="0095477B">
        <w:trPr>
          <w:trHeight w:val="1688"/>
        </w:trPr>
        <w:tc>
          <w:tcPr>
            <w:tcW w:w="570" w:type="dxa"/>
            <w:shd w:val="clear" w:color="auto" w:fill="auto"/>
            <w:vAlign w:val="center"/>
          </w:tcPr>
          <w:p w:rsidR="00A3191F" w:rsidRPr="009F12B4" w:rsidRDefault="00A3191F" w:rsidP="00C6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F12B4">
              <w:rPr>
                <w:sz w:val="24"/>
                <w:szCs w:val="24"/>
              </w:rPr>
              <w:t>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95477B" w:rsidRPr="0095477B" w:rsidRDefault="0095477B" w:rsidP="009F12B4">
            <w:pPr>
              <w:tabs>
                <w:tab w:val="right" w:pos="0"/>
                <w:tab w:val="left" w:pos="535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«Благоустройство территории и жилищно-коммунального хозяйства</w:t>
            </w:r>
            <w:r w:rsidRPr="009F12B4">
              <w:rPr>
                <w:sz w:val="24"/>
                <w:szCs w:val="24"/>
              </w:rPr>
              <w:t xml:space="preserve"> </w:t>
            </w:r>
          </w:p>
          <w:p w:rsidR="0095477B" w:rsidRDefault="0095477B" w:rsidP="009F12B4">
            <w:pPr>
              <w:tabs>
                <w:tab w:val="right" w:pos="0"/>
                <w:tab w:val="left" w:pos="535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95477B" w:rsidRDefault="0095477B" w:rsidP="009F12B4">
            <w:pPr>
              <w:tabs>
                <w:tab w:val="right" w:pos="0"/>
                <w:tab w:val="left" w:pos="535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A3191F" w:rsidRPr="009F12B4" w:rsidRDefault="00A3191F" w:rsidP="009F12B4">
            <w:pPr>
              <w:tabs>
                <w:tab w:val="right" w:pos="0"/>
                <w:tab w:val="left" w:pos="535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191F" w:rsidRPr="009F12B4" w:rsidRDefault="00A3191F" w:rsidP="009547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5685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Гуково-Гнилушевского сельского поселения</w:t>
            </w:r>
          </w:p>
        </w:tc>
        <w:tc>
          <w:tcPr>
            <w:tcW w:w="3934" w:type="dxa"/>
            <w:shd w:val="clear" w:color="auto" w:fill="auto"/>
          </w:tcPr>
          <w:p w:rsidR="0095477B" w:rsidRPr="00A3191F" w:rsidRDefault="0095477B" w:rsidP="0095477B">
            <w:pPr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A3191F">
              <w:rPr>
                <w:sz w:val="24"/>
                <w:szCs w:val="24"/>
              </w:rPr>
              <w:t>создание эстетичного вида сельского поселения; обеспечение безопасности проживания жителей сельского  поселения; организация уличного освещения; развитие коммунальной инфраструктуры;</w:t>
            </w:r>
          </w:p>
          <w:p w:rsidR="00A3191F" w:rsidRPr="0095477B" w:rsidRDefault="0095477B" w:rsidP="00A3191F">
            <w:pPr>
              <w:ind w:firstLine="0"/>
              <w:jc w:val="left"/>
              <w:rPr>
                <w:sz w:val="24"/>
                <w:szCs w:val="24"/>
              </w:rPr>
            </w:pPr>
            <w:r w:rsidRPr="00A3191F">
              <w:rPr>
                <w:sz w:val="24"/>
                <w:szCs w:val="24"/>
              </w:rPr>
              <w:t xml:space="preserve">улучшения экологической обстановки на территории сельского поселения; создание комфортной среды проживания на </w:t>
            </w:r>
            <w:r w:rsidRPr="00A3191F">
              <w:rPr>
                <w:sz w:val="24"/>
                <w:szCs w:val="24"/>
              </w:rPr>
              <w:lastRenderedPageBreak/>
              <w:t>территории муниципального образования поселения; стимулирование и развитие организации прочих мероприятий по благоустройству территории поселения.</w:t>
            </w:r>
          </w:p>
        </w:tc>
      </w:tr>
      <w:tr w:rsidR="00A3191F" w:rsidRPr="00580BC9" w:rsidTr="00B24C25">
        <w:tc>
          <w:tcPr>
            <w:tcW w:w="570" w:type="dxa"/>
            <w:shd w:val="clear" w:color="auto" w:fill="auto"/>
            <w:vAlign w:val="center"/>
          </w:tcPr>
          <w:p w:rsidR="00A3191F" w:rsidRPr="00D33271" w:rsidRDefault="00A3191F" w:rsidP="00C6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D33271">
              <w:rPr>
                <w:sz w:val="24"/>
                <w:szCs w:val="24"/>
              </w:rPr>
              <w:t>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A3191F" w:rsidRPr="00D33271" w:rsidRDefault="0095477B" w:rsidP="002F27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1C3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91F" w:rsidRPr="00D33271" w:rsidRDefault="00A3191F" w:rsidP="00D3327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5685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Гуково-Гнилушевского сельского поселения</w:t>
            </w:r>
          </w:p>
        </w:tc>
        <w:tc>
          <w:tcPr>
            <w:tcW w:w="3934" w:type="dxa"/>
            <w:shd w:val="clear" w:color="auto" w:fill="auto"/>
          </w:tcPr>
          <w:p w:rsidR="00A3191F" w:rsidRPr="00A3191F" w:rsidRDefault="0095477B" w:rsidP="00A3191F">
            <w:pPr>
              <w:ind w:firstLine="0"/>
              <w:jc w:val="left"/>
              <w:rPr>
                <w:sz w:val="24"/>
                <w:szCs w:val="24"/>
              </w:rPr>
            </w:pPr>
            <w:r w:rsidRPr="0095477B">
              <w:rPr>
                <w:sz w:val="24"/>
                <w:szCs w:val="24"/>
              </w:rPr>
              <w:t>сохранение объектов куль</w:t>
            </w:r>
            <w:r w:rsidRPr="0095477B">
              <w:rPr>
                <w:sz w:val="24"/>
                <w:szCs w:val="24"/>
              </w:rPr>
              <w:softHyphen/>
              <w:t>турного наследия</w:t>
            </w:r>
            <w:r w:rsidRPr="00A3191F">
              <w:rPr>
                <w:sz w:val="24"/>
                <w:szCs w:val="24"/>
              </w:rPr>
              <w:t>; развитие библиотечного, музейного и театрального дела; формиро</w:t>
            </w:r>
            <w:r w:rsidRPr="00A3191F">
              <w:rPr>
                <w:sz w:val="24"/>
                <w:szCs w:val="24"/>
              </w:rPr>
              <w:softHyphen/>
              <w:t>вание единого культурного пространства; развитие внут</w:t>
            </w:r>
            <w:r w:rsidRPr="00A3191F">
              <w:rPr>
                <w:sz w:val="24"/>
                <w:szCs w:val="24"/>
              </w:rPr>
              <w:softHyphen/>
              <w:t>реннего и въездного туризма; повышение качества турист</w:t>
            </w:r>
            <w:r w:rsidRPr="00A3191F">
              <w:rPr>
                <w:sz w:val="24"/>
                <w:szCs w:val="24"/>
              </w:rPr>
              <w:softHyphen/>
              <w:t>ских услуг</w:t>
            </w:r>
          </w:p>
        </w:tc>
      </w:tr>
      <w:tr w:rsidR="002F2721" w:rsidRPr="00580BC9" w:rsidTr="00D33271">
        <w:tc>
          <w:tcPr>
            <w:tcW w:w="570" w:type="dxa"/>
            <w:shd w:val="clear" w:color="auto" w:fill="auto"/>
            <w:vAlign w:val="center"/>
          </w:tcPr>
          <w:p w:rsidR="002F2721" w:rsidRDefault="002F2721" w:rsidP="00C6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2F2721" w:rsidRPr="00D33271" w:rsidRDefault="00BD502B" w:rsidP="002F27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721" w:rsidRPr="00A5685B" w:rsidRDefault="00BD502B" w:rsidP="00D3327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5685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Гуково-Гнилушевского сельского поселения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F2721" w:rsidRPr="00A3191F" w:rsidRDefault="00A3191F" w:rsidP="00A3191F">
            <w:pPr>
              <w:spacing w:line="230" w:lineRule="auto"/>
              <w:ind w:firstLine="0"/>
              <w:jc w:val="left"/>
              <w:rPr>
                <w:sz w:val="24"/>
                <w:szCs w:val="24"/>
              </w:rPr>
            </w:pPr>
            <w:r w:rsidRPr="00A3191F">
              <w:rPr>
                <w:sz w:val="24"/>
                <w:szCs w:val="24"/>
              </w:rPr>
              <w:t>развитие муниципального управления и муниципальной службы; содействие развитию институтов и инициатив гражданского общества</w:t>
            </w:r>
          </w:p>
        </w:tc>
      </w:tr>
      <w:tr w:rsidR="00BD502B" w:rsidRPr="00580BC9" w:rsidTr="00D33271">
        <w:tc>
          <w:tcPr>
            <w:tcW w:w="570" w:type="dxa"/>
            <w:shd w:val="clear" w:color="auto" w:fill="auto"/>
            <w:vAlign w:val="center"/>
          </w:tcPr>
          <w:p w:rsidR="00BD502B" w:rsidRDefault="00BD502B" w:rsidP="00C6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BD502B" w:rsidRDefault="0095477B" w:rsidP="002F27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F12B4">
              <w:rPr>
                <w:sz w:val="24"/>
                <w:szCs w:val="24"/>
              </w:rPr>
              <w:t xml:space="preserve">«Развитие физической </w:t>
            </w:r>
            <w:r w:rsidRPr="0095477B">
              <w:rPr>
                <w:sz w:val="24"/>
                <w:szCs w:val="24"/>
              </w:rPr>
              <w:t>культуры и спорта»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502B" w:rsidRPr="00A5685B" w:rsidRDefault="00BD502B" w:rsidP="00D3327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5685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Гуково-Гнилушевского сельского поселения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BD502B" w:rsidRPr="00A3191F" w:rsidRDefault="0095477B" w:rsidP="00A3191F">
            <w:pPr>
              <w:spacing w:line="230" w:lineRule="auto"/>
              <w:ind w:firstLine="0"/>
              <w:jc w:val="left"/>
              <w:rPr>
                <w:sz w:val="24"/>
                <w:szCs w:val="24"/>
              </w:rPr>
            </w:pPr>
            <w:r w:rsidRPr="0095477B">
              <w:rPr>
                <w:sz w:val="24"/>
                <w:szCs w:val="24"/>
              </w:rPr>
              <w:t>развитие массовой физиче</w:t>
            </w:r>
            <w:r w:rsidRPr="0095477B">
              <w:rPr>
                <w:sz w:val="24"/>
                <w:szCs w:val="24"/>
              </w:rPr>
              <w:softHyphen/>
              <w:t>ской культуры и спорта; со</w:t>
            </w:r>
            <w:r w:rsidRPr="0095477B">
              <w:rPr>
                <w:sz w:val="24"/>
                <w:szCs w:val="24"/>
              </w:rPr>
              <w:softHyphen/>
              <w:t>вершенствование системы</w:t>
            </w:r>
            <w:r w:rsidRPr="00A3191F">
              <w:rPr>
                <w:sz w:val="24"/>
                <w:szCs w:val="24"/>
              </w:rPr>
              <w:t xml:space="preserve"> физического воспитания населения; развитие спорта высших достижений и си</w:t>
            </w:r>
            <w:r w:rsidRPr="00A3191F">
              <w:rPr>
                <w:sz w:val="24"/>
                <w:szCs w:val="24"/>
              </w:rPr>
              <w:softHyphen/>
              <w:t>стемы подготовки спортив</w:t>
            </w:r>
            <w:r w:rsidRPr="00A3191F">
              <w:rPr>
                <w:sz w:val="24"/>
                <w:szCs w:val="24"/>
              </w:rPr>
              <w:softHyphen/>
              <w:t>ного резерва; развитие инфра</w:t>
            </w:r>
            <w:r w:rsidRPr="00A3191F">
              <w:rPr>
                <w:sz w:val="24"/>
                <w:szCs w:val="24"/>
              </w:rPr>
              <w:softHyphen/>
              <w:t>структуры сферы физической культуры и спорта</w:t>
            </w:r>
          </w:p>
        </w:tc>
      </w:tr>
    </w:tbl>
    <w:p w:rsidR="007C46F3" w:rsidRDefault="007C46F3" w:rsidP="007C46F3">
      <w:pPr>
        <w:autoSpaceDE w:val="0"/>
        <w:autoSpaceDN w:val="0"/>
        <w:adjustRightInd w:val="0"/>
        <w:ind w:firstLine="708"/>
        <w:rPr>
          <w:szCs w:val="28"/>
        </w:rPr>
      </w:pPr>
    </w:p>
    <w:p w:rsidR="006C0A45" w:rsidRPr="007C46F3" w:rsidRDefault="006C0A45" w:rsidP="007C46F3">
      <w:pPr>
        <w:autoSpaceDE w:val="0"/>
        <w:autoSpaceDN w:val="0"/>
        <w:adjustRightInd w:val="0"/>
        <w:ind w:firstLine="708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650"/>
      </w:tblGrid>
      <w:tr w:rsidR="004906D2" w:rsidTr="001F6162">
        <w:tc>
          <w:tcPr>
            <w:tcW w:w="4637" w:type="dxa"/>
            <w:hideMark/>
          </w:tcPr>
          <w:p w:rsidR="004906D2" w:rsidRDefault="004906D2" w:rsidP="001F61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4906D2" w:rsidRDefault="004906D2" w:rsidP="001F61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4906D2" w:rsidRDefault="004906D2" w:rsidP="001F61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4906D2" w:rsidRDefault="004906D2" w:rsidP="001F61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4651" w:type="dxa"/>
          </w:tcPr>
          <w:p w:rsidR="004906D2" w:rsidRDefault="004906D2" w:rsidP="001F616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4906D2" w:rsidRDefault="004906D2" w:rsidP="001F616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4906D2" w:rsidRDefault="004906D2" w:rsidP="001F616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4906D2" w:rsidRDefault="004906D2" w:rsidP="001F616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4906D2" w:rsidRDefault="004906D2" w:rsidP="001F616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36A97" w:rsidRDefault="00836A97" w:rsidP="007C46F3">
      <w:pPr>
        <w:autoSpaceDE w:val="0"/>
        <w:autoSpaceDN w:val="0"/>
        <w:adjustRightInd w:val="0"/>
        <w:ind w:left="5160"/>
        <w:jc w:val="left"/>
        <w:rPr>
          <w:szCs w:val="28"/>
        </w:rPr>
      </w:pPr>
    </w:p>
    <w:p w:rsidR="00836A97" w:rsidRDefault="00836A97" w:rsidP="00836A97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836A97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836A97">
      <w:pPr>
        <w:autoSpaceDE w:val="0"/>
        <w:autoSpaceDN w:val="0"/>
        <w:adjustRightInd w:val="0"/>
        <w:ind w:left="5160"/>
        <w:rPr>
          <w:szCs w:val="28"/>
        </w:rPr>
      </w:pPr>
    </w:p>
    <w:p w:rsidR="00836A97" w:rsidRDefault="00836A97" w:rsidP="00C12FCF">
      <w:pPr>
        <w:autoSpaceDE w:val="0"/>
        <w:autoSpaceDN w:val="0"/>
        <w:adjustRightInd w:val="0"/>
        <w:ind w:firstLine="0"/>
        <w:rPr>
          <w:szCs w:val="28"/>
        </w:rPr>
      </w:pPr>
    </w:p>
    <w:p w:rsidR="00977313" w:rsidRDefault="00977313" w:rsidP="00C12FCF">
      <w:pPr>
        <w:autoSpaceDE w:val="0"/>
        <w:autoSpaceDN w:val="0"/>
        <w:adjustRightInd w:val="0"/>
        <w:ind w:firstLine="0"/>
        <w:rPr>
          <w:szCs w:val="28"/>
        </w:rPr>
      </w:pPr>
    </w:p>
    <w:p w:rsidR="00977313" w:rsidRDefault="00977313" w:rsidP="00C12FCF">
      <w:pPr>
        <w:autoSpaceDE w:val="0"/>
        <w:autoSpaceDN w:val="0"/>
        <w:adjustRightInd w:val="0"/>
        <w:ind w:firstLine="0"/>
        <w:rPr>
          <w:szCs w:val="28"/>
        </w:rPr>
      </w:pPr>
    </w:p>
    <w:p w:rsidR="00977313" w:rsidRDefault="00977313" w:rsidP="00C12FCF">
      <w:pPr>
        <w:autoSpaceDE w:val="0"/>
        <w:autoSpaceDN w:val="0"/>
        <w:adjustRightInd w:val="0"/>
        <w:ind w:firstLine="0"/>
        <w:rPr>
          <w:szCs w:val="28"/>
        </w:rPr>
      </w:pPr>
    </w:p>
    <w:p w:rsidR="00977313" w:rsidRDefault="00977313" w:rsidP="00C12FCF">
      <w:pPr>
        <w:autoSpaceDE w:val="0"/>
        <w:autoSpaceDN w:val="0"/>
        <w:adjustRightInd w:val="0"/>
        <w:ind w:firstLine="0"/>
        <w:rPr>
          <w:szCs w:val="28"/>
        </w:rPr>
      </w:pPr>
    </w:p>
    <w:p w:rsidR="00977313" w:rsidRDefault="00977313" w:rsidP="00C12FCF">
      <w:pPr>
        <w:autoSpaceDE w:val="0"/>
        <w:autoSpaceDN w:val="0"/>
        <w:adjustRightInd w:val="0"/>
        <w:ind w:firstLine="0"/>
        <w:rPr>
          <w:szCs w:val="28"/>
        </w:rPr>
      </w:pPr>
    </w:p>
    <w:p w:rsidR="00977313" w:rsidRDefault="00977313" w:rsidP="00C12FCF">
      <w:pPr>
        <w:autoSpaceDE w:val="0"/>
        <w:autoSpaceDN w:val="0"/>
        <w:adjustRightInd w:val="0"/>
        <w:ind w:firstLine="0"/>
        <w:rPr>
          <w:szCs w:val="28"/>
        </w:rPr>
      </w:pPr>
    </w:p>
    <w:p w:rsidR="007D218D" w:rsidRDefault="007D218D" w:rsidP="007D218D">
      <w:pPr>
        <w:autoSpaceDE w:val="0"/>
        <w:autoSpaceDN w:val="0"/>
        <w:adjustRightInd w:val="0"/>
        <w:ind w:firstLine="0"/>
        <w:rPr>
          <w:szCs w:val="28"/>
        </w:rPr>
      </w:pPr>
    </w:p>
    <w:p w:rsidR="007D218D" w:rsidRDefault="007D218D" w:rsidP="007D218D">
      <w:pPr>
        <w:autoSpaceDE w:val="0"/>
        <w:autoSpaceDN w:val="0"/>
        <w:adjustRightInd w:val="0"/>
        <w:ind w:firstLine="0"/>
        <w:rPr>
          <w:szCs w:val="28"/>
        </w:rPr>
      </w:pPr>
    </w:p>
    <w:p w:rsidR="007D218D" w:rsidRDefault="007D218D" w:rsidP="007D218D">
      <w:pPr>
        <w:autoSpaceDE w:val="0"/>
        <w:autoSpaceDN w:val="0"/>
        <w:adjustRightInd w:val="0"/>
        <w:ind w:firstLine="0"/>
        <w:rPr>
          <w:szCs w:val="28"/>
        </w:rPr>
      </w:pPr>
    </w:p>
    <w:p w:rsidR="00836A97" w:rsidRDefault="007D218D" w:rsidP="007D218D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="00836A97">
        <w:rPr>
          <w:szCs w:val="28"/>
        </w:rPr>
        <w:t>Приложение № 2</w:t>
      </w:r>
    </w:p>
    <w:p w:rsidR="00836A97" w:rsidRDefault="00836A97" w:rsidP="00836A97">
      <w:pPr>
        <w:autoSpaceDE w:val="0"/>
        <w:autoSpaceDN w:val="0"/>
        <w:adjustRightInd w:val="0"/>
        <w:ind w:left="5160"/>
        <w:rPr>
          <w:szCs w:val="28"/>
        </w:rPr>
      </w:pPr>
      <w:r>
        <w:rPr>
          <w:szCs w:val="28"/>
        </w:rPr>
        <w:t>к постановлению</w:t>
      </w:r>
    </w:p>
    <w:p w:rsidR="00836A97" w:rsidRDefault="00836A97" w:rsidP="00836A97">
      <w:pPr>
        <w:autoSpaceDE w:val="0"/>
        <w:autoSpaceDN w:val="0"/>
        <w:adjustRightInd w:val="0"/>
        <w:ind w:left="5160"/>
        <w:rPr>
          <w:szCs w:val="28"/>
        </w:rPr>
      </w:pPr>
      <w:r>
        <w:rPr>
          <w:szCs w:val="28"/>
        </w:rPr>
        <w:t>Администрации</w:t>
      </w:r>
    </w:p>
    <w:p w:rsidR="00836A97" w:rsidRDefault="00836A97" w:rsidP="00836A97">
      <w:pPr>
        <w:autoSpaceDE w:val="0"/>
        <w:autoSpaceDN w:val="0"/>
        <w:adjustRightInd w:val="0"/>
        <w:ind w:left="5160"/>
        <w:rPr>
          <w:szCs w:val="28"/>
        </w:rPr>
      </w:pPr>
      <w:r>
        <w:rPr>
          <w:szCs w:val="28"/>
        </w:rPr>
        <w:t>Красносулинского района</w:t>
      </w:r>
    </w:p>
    <w:p w:rsidR="00836A97" w:rsidRDefault="00836A97" w:rsidP="00836A97">
      <w:pPr>
        <w:autoSpaceDE w:val="0"/>
        <w:autoSpaceDN w:val="0"/>
        <w:adjustRightInd w:val="0"/>
        <w:ind w:left="5160"/>
        <w:rPr>
          <w:szCs w:val="28"/>
        </w:rPr>
      </w:pPr>
      <w:r>
        <w:rPr>
          <w:szCs w:val="28"/>
        </w:rPr>
        <w:t xml:space="preserve">от </w:t>
      </w:r>
      <w:r w:rsidR="007D218D" w:rsidRPr="003B2368">
        <w:rPr>
          <w:szCs w:val="28"/>
        </w:rPr>
        <w:t xml:space="preserve">12.09.2018 № </w:t>
      </w:r>
      <w:r w:rsidR="007D218D">
        <w:rPr>
          <w:szCs w:val="28"/>
        </w:rPr>
        <w:t>78</w:t>
      </w:r>
    </w:p>
    <w:p w:rsidR="00836A97" w:rsidRDefault="00836A97" w:rsidP="00836A97">
      <w:pPr>
        <w:autoSpaceDE w:val="0"/>
        <w:autoSpaceDN w:val="0"/>
        <w:adjustRightInd w:val="0"/>
        <w:ind w:firstLine="0"/>
        <w:rPr>
          <w:szCs w:val="28"/>
        </w:rPr>
      </w:pPr>
    </w:p>
    <w:p w:rsidR="00836A97" w:rsidRDefault="00836A97" w:rsidP="00836A97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ПЕРЕЧЕНЬ</w:t>
      </w:r>
    </w:p>
    <w:p w:rsidR="00C81DE4" w:rsidRDefault="00836A97" w:rsidP="00836A97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 xml:space="preserve">постановлений Администрации </w:t>
      </w:r>
      <w:r w:rsidR="00F2377C">
        <w:rPr>
          <w:szCs w:val="28"/>
        </w:rPr>
        <w:t>Гуково-Гнилушевского сельского поселения,</w:t>
      </w:r>
    </w:p>
    <w:p w:rsidR="00836A97" w:rsidRDefault="00C81DE4" w:rsidP="00836A97">
      <w:pPr>
        <w:autoSpaceDE w:val="0"/>
        <w:autoSpaceDN w:val="0"/>
        <w:adjustRightInd w:val="0"/>
        <w:ind w:firstLine="0"/>
        <w:jc w:val="center"/>
        <w:rPr>
          <w:szCs w:val="28"/>
        </w:rPr>
      </w:pPr>
      <w:proofErr w:type="gramStart"/>
      <w:r>
        <w:rPr>
          <w:szCs w:val="28"/>
        </w:rPr>
        <w:t>признанных</w:t>
      </w:r>
      <w:proofErr w:type="gramEnd"/>
      <w:r>
        <w:rPr>
          <w:szCs w:val="28"/>
        </w:rPr>
        <w:t xml:space="preserve"> утратившими силу</w:t>
      </w:r>
    </w:p>
    <w:p w:rsidR="00C81DE4" w:rsidRDefault="00C81DE4" w:rsidP="00836A97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C81DE4" w:rsidRDefault="00C81DE4" w:rsidP="00C81DE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 Постановление Администрации </w:t>
      </w:r>
      <w:r w:rsidR="007404E6">
        <w:rPr>
          <w:szCs w:val="28"/>
        </w:rPr>
        <w:t>Гуково-Гнилушевского сельского поселения</w:t>
      </w:r>
      <w:r>
        <w:rPr>
          <w:szCs w:val="28"/>
        </w:rPr>
        <w:t xml:space="preserve"> </w:t>
      </w:r>
      <w:r w:rsidR="00223017">
        <w:rPr>
          <w:szCs w:val="28"/>
        </w:rPr>
        <w:t xml:space="preserve">от </w:t>
      </w:r>
      <w:r w:rsidR="007404E6">
        <w:rPr>
          <w:szCs w:val="28"/>
        </w:rPr>
        <w:t>05</w:t>
      </w:r>
      <w:r>
        <w:rPr>
          <w:szCs w:val="28"/>
        </w:rPr>
        <w:t xml:space="preserve">.09.2013 № </w:t>
      </w:r>
      <w:r w:rsidR="007404E6">
        <w:rPr>
          <w:szCs w:val="28"/>
        </w:rPr>
        <w:t>115</w:t>
      </w:r>
      <w:r>
        <w:rPr>
          <w:szCs w:val="28"/>
        </w:rPr>
        <w:t xml:space="preserve"> «Об утверждении Перечня муниципальных программ </w:t>
      </w:r>
      <w:r w:rsidR="007404E6">
        <w:rPr>
          <w:szCs w:val="28"/>
        </w:rPr>
        <w:t>Гуково-Гнилушевского сельского поселения</w:t>
      </w:r>
      <w:r>
        <w:rPr>
          <w:szCs w:val="28"/>
        </w:rPr>
        <w:t>».</w:t>
      </w:r>
    </w:p>
    <w:p w:rsidR="00C81DE4" w:rsidRDefault="00C81DE4" w:rsidP="00707AC4">
      <w:pPr>
        <w:autoSpaceDE w:val="0"/>
        <w:autoSpaceDN w:val="0"/>
        <w:adjustRightInd w:val="0"/>
        <w:rPr>
          <w:color w:val="23292F"/>
          <w:szCs w:val="28"/>
        </w:rPr>
      </w:pPr>
      <w:r>
        <w:rPr>
          <w:szCs w:val="28"/>
        </w:rPr>
        <w:t xml:space="preserve">2. Постановление Администрации </w:t>
      </w:r>
      <w:r w:rsidR="00892C7C">
        <w:rPr>
          <w:szCs w:val="28"/>
        </w:rPr>
        <w:t>Гуково-Гнилушевского сельского поселения</w:t>
      </w:r>
      <w:r>
        <w:rPr>
          <w:szCs w:val="28"/>
        </w:rPr>
        <w:t xml:space="preserve"> </w:t>
      </w:r>
      <w:r w:rsidR="00892C7C">
        <w:rPr>
          <w:szCs w:val="28"/>
        </w:rPr>
        <w:t xml:space="preserve">  </w:t>
      </w:r>
      <w:r w:rsidR="00223017">
        <w:rPr>
          <w:szCs w:val="28"/>
        </w:rPr>
        <w:t xml:space="preserve">от </w:t>
      </w:r>
      <w:r w:rsidR="007404E6">
        <w:rPr>
          <w:color w:val="23292F"/>
          <w:szCs w:val="28"/>
        </w:rPr>
        <w:t>25</w:t>
      </w:r>
      <w:r w:rsidRPr="00C81DE4">
        <w:rPr>
          <w:color w:val="23292F"/>
          <w:szCs w:val="28"/>
        </w:rPr>
        <w:t xml:space="preserve">.10.2013 № </w:t>
      </w:r>
      <w:r w:rsidR="007404E6">
        <w:rPr>
          <w:color w:val="23292F"/>
          <w:szCs w:val="28"/>
        </w:rPr>
        <w:t>151</w:t>
      </w:r>
      <w:r w:rsidRPr="00C81DE4">
        <w:rPr>
          <w:color w:val="23292F"/>
          <w:szCs w:val="28"/>
        </w:rPr>
        <w:t xml:space="preserve"> «О внесении изменений в приложение к постановлению Администрации </w:t>
      </w:r>
      <w:r w:rsidR="00892C7C">
        <w:rPr>
          <w:szCs w:val="28"/>
        </w:rPr>
        <w:t>Гуково-Гнилушевского сельского поселения</w:t>
      </w:r>
      <w:r w:rsidRPr="00C81DE4">
        <w:rPr>
          <w:color w:val="23292F"/>
          <w:szCs w:val="28"/>
        </w:rPr>
        <w:t xml:space="preserve"> от </w:t>
      </w:r>
      <w:r w:rsidR="00892C7C">
        <w:rPr>
          <w:szCs w:val="28"/>
        </w:rPr>
        <w:t>05.09.2013 № 115</w:t>
      </w:r>
      <w:r w:rsidRPr="00C81DE4">
        <w:rPr>
          <w:color w:val="23292F"/>
          <w:szCs w:val="28"/>
        </w:rPr>
        <w:t>»</w:t>
      </w:r>
      <w:r>
        <w:rPr>
          <w:color w:val="23292F"/>
          <w:szCs w:val="28"/>
        </w:rPr>
        <w:t>.</w:t>
      </w:r>
    </w:p>
    <w:p w:rsidR="004906D2" w:rsidRPr="00C81DE4" w:rsidRDefault="004906D2" w:rsidP="00C81DE4">
      <w:pPr>
        <w:autoSpaceDE w:val="0"/>
        <w:autoSpaceDN w:val="0"/>
        <w:adjustRightInd w:val="0"/>
        <w:rPr>
          <w:szCs w:val="28"/>
        </w:rPr>
      </w:pPr>
    </w:p>
    <w:sectPr w:rsidR="004906D2" w:rsidRPr="00C81DE4" w:rsidSect="006C0A45">
      <w:footerReference w:type="default" r:id="rId9"/>
      <w:pgSz w:w="11906" w:h="16838"/>
      <w:pgMar w:top="567" w:right="567" w:bottom="1134" w:left="226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D7" w:rsidRDefault="00DD39D7" w:rsidP="006C0A45">
      <w:r>
        <w:separator/>
      </w:r>
    </w:p>
  </w:endnote>
  <w:endnote w:type="continuationSeparator" w:id="0">
    <w:p w:rsidR="00DD39D7" w:rsidRDefault="00DD39D7" w:rsidP="006C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70879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C0A45" w:rsidRPr="006C0A45" w:rsidRDefault="006C0A45">
        <w:pPr>
          <w:pStyle w:val="a7"/>
          <w:jc w:val="right"/>
          <w:rPr>
            <w:sz w:val="24"/>
            <w:szCs w:val="24"/>
          </w:rPr>
        </w:pPr>
        <w:r w:rsidRPr="006C0A45">
          <w:rPr>
            <w:sz w:val="24"/>
            <w:szCs w:val="24"/>
          </w:rPr>
          <w:fldChar w:fldCharType="begin"/>
        </w:r>
        <w:r w:rsidRPr="006C0A45">
          <w:rPr>
            <w:sz w:val="24"/>
            <w:szCs w:val="24"/>
          </w:rPr>
          <w:instrText>PAGE   \* MERGEFORMAT</w:instrText>
        </w:r>
        <w:r w:rsidRPr="006C0A45">
          <w:rPr>
            <w:sz w:val="24"/>
            <w:szCs w:val="24"/>
          </w:rPr>
          <w:fldChar w:fldCharType="separate"/>
        </w:r>
        <w:r w:rsidR="000C73C7">
          <w:rPr>
            <w:noProof/>
            <w:sz w:val="24"/>
            <w:szCs w:val="24"/>
          </w:rPr>
          <w:t>3</w:t>
        </w:r>
        <w:r w:rsidRPr="006C0A45">
          <w:rPr>
            <w:sz w:val="24"/>
            <w:szCs w:val="24"/>
          </w:rPr>
          <w:fldChar w:fldCharType="end"/>
        </w:r>
      </w:p>
    </w:sdtContent>
  </w:sdt>
  <w:p w:rsidR="006C0A45" w:rsidRDefault="006C0A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D7" w:rsidRDefault="00DD39D7" w:rsidP="006C0A45">
      <w:r>
        <w:separator/>
      </w:r>
    </w:p>
  </w:footnote>
  <w:footnote w:type="continuationSeparator" w:id="0">
    <w:p w:rsidR="00DD39D7" w:rsidRDefault="00DD39D7" w:rsidP="006C0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D3976"/>
    <w:multiLevelType w:val="hybridMultilevel"/>
    <w:tmpl w:val="B27CCE32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904C4"/>
    <w:multiLevelType w:val="hybridMultilevel"/>
    <w:tmpl w:val="3690793C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45"/>
    <w:rsid w:val="00014A0C"/>
    <w:rsid w:val="00032E1F"/>
    <w:rsid w:val="000C73C7"/>
    <w:rsid w:val="00112823"/>
    <w:rsid w:val="00125F05"/>
    <w:rsid w:val="001E5AE0"/>
    <w:rsid w:val="001F3D33"/>
    <w:rsid w:val="00223017"/>
    <w:rsid w:val="00246ED8"/>
    <w:rsid w:val="0027799D"/>
    <w:rsid w:val="00287400"/>
    <w:rsid w:val="002F2721"/>
    <w:rsid w:val="00380462"/>
    <w:rsid w:val="003B2368"/>
    <w:rsid w:val="00444AB7"/>
    <w:rsid w:val="00470528"/>
    <w:rsid w:val="004906D2"/>
    <w:rsid w:val="004A7BE5"/>
    <w:rsid w:val="004F520F"/>
    <w:rsid w:val="004F73FF"/>
    <w:rsid w:val="00552D21"/>
    <w:rsid w:val="00580BC9"/>
    <w:rsid w:val="005A325F"/>
    <w:rsid w:val="005C0E9E"/>
    <w:rsid w:val="005C191D"/>
    <w:rsid w:val="00611E45"/>
    <w:rsid w:val="0062787B"/>
    <w:rsid w:val="0068403C"/>
    <w:rsid w:val="006C0A45"/>
    <w:rsid w:val="006D4FC9"/>
    <w:rsid w:val="006F4BB5"/>
    <w:rsid w:val="00707AC4"/>
    <w:rsid w:val="007244FD"/>
    <w:rsid w:val="007404E6"/>
    <w:rsid w:val="00773FD0"/>
    <w:rsid w:val="007C46F3"/>
    <w:rsid w:val="007D218D"/>
    <w:rsid w:val="008309FA"/>
    <w:rsid w:val="00836A97"/>
    <w:rsid w:val="00892C7C"/>
    <w:rsid w:val="008A62C3"/>
    <w:rsid w:val="0095477B"/>
    <w:rsid w:val="00977313"/>
    <w:rsid w:val="009A25FB"/>
    <w:rsid w:val="009E31AA"/>
    <w:rsid w:val="009F12B4"/>
    <w:rsid w:val="00A3191F"/>
    <w:rsid w:val="00A5685B"/>
    <w:rsid w:val="00AA2BB1"/>
    <w:rsid w:val="00AA3EC3"/>
    <w:rsid w:val="00B556A6"/>
    <w:rsid w:val="00B5616E"/>
    <w:rsid w:val="00B71064"/>
    <w:rsid w:val="00BC79CF"/>
    <w:rsid w:val="00BD502B"/>
    <w:rsid w:val="00C12FCF"/>
    <w:rsid w:val="00C379BC"/>
    <w:rsid w:val="00C4455F"/>
    <w:rsid w:val="00C522D0"/>
    <w:rsid w:val="00C634A6"/>
    <w:rsid w:val="00C66A32"/>
    <w:rsid w:val="00C81DE4"/>
    <w:rsid w:val="00CA4599"/>
    <w:rsid w:val="00CB134A"/>
    <w:rsid w:val="00D33271"/>
    <w:rsid w:val="00DB6B4C"/>
    <w:rsid w:val="00DD39D7"/>
    <w:rsid w:val="00DD4B6F"/>
    <w:rsid w:val="00DE0567"/>
    <w:rsid w:val="00DF6A86"/>
    <w:rsid w:val="00E13372"/>
    <w:rsid w:val="00E57823"/>
    <w:rsid w:val="00EC0C42"/>
    <w:rsid w:val="00F111C3"/>
    <w:rsid w:val="00F132A6"/>
    <w:rsid w:val="00F2377C"/>
    <w:rsid w:val="00F74829"/>
    <w:rsid w:val="00F90608"/>
    <w:rsid w:val="00FA31A7"/>
    <w:rsid w:val="00FB5797"/>
    <w:rsid w:val="00FD4289"/>
    <w:rsid w:val="00FE2777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A45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A4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A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C0A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0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C0A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0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81DE4"/>
    <w:pPr>
      <w:ind w:left="720"/>
      <w:contextualSpacing/>
    </w:pPr>
  </w:style>
  <w:style w:type="table" w:styleId="aa">
    <w:name w:val="Table Grid"/>
    <w:basedOn w:val="a1"/>
    <w:uiPriority w:val="59"/>
    <w:rsid w:val="00C6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99"/>
    <w:qFormat/>
    <w:rsid w:val="00580B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580BC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A45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A4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A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C0A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0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C0A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0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81DE4"/>
    <w:pPr>
      <w:ind w:left="720"/>
      <w:contextualSpacing/>
    </w:pPr>
  </w:style>
  <w:style w:type="table" w:styleId="aa">
    <w:name w:val="Table Grid"/>
    <w:basedOn w:val="a1"/>
    <w:uiPriority w:val="59"/>
    <w:rsid w:val="00C6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99"/>
    <w:qFormat/>
    <w:rsid w:val="00580B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580BC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9816-4978-405E-A378-FC00632E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Свеколкина</dc:creator>
  <cp:lastModifiedBy>Пользователь</cp:lastModifiedBy>
  <cp:revision>42</cp:revision>
  <cp:lastPrinted>2018-09-12T05:15:00Z</cp:lastPrinted>
  <dcterms:created xsi:type="dcterms:W3CDTF">2018-09-20T12:08:00Z</dcterms:created>
  <dcterms:modified xsi:type="dcterms:W3CDTF">2018-11-10T06:29:00Z</dcterms:modified>
</cp:coreProperties>
</file>