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7C7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7C7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7C7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617357" w:rsidRDefault="00FC7643" w:rsidP="00815FE1">
      <w:pPr>
        <w:rPr>
          <w:rFonts w:ascii="Times New Roman" w:hAnsi="Times New Roman"/>
          <w:sz w:val="24"/>
          <w:szCs w:val="24"/>
        </w:rPr>
      </w:pPr>
      <w:r w:rsidRPr="00617357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  </w:t>
      </w:r>
      <w:r w:rsidR="00444B34">
        <w:rPr>
          <w:rFonts w:ascii="Times New Roman" w:hAnsi="Times New Roman"/>
          <w:bCs/>
          <w:sz w:val="24"/>
          <w:szCs w:val="24"/>
        </w:rPr>
        <w:t>27.02.2015</w:t>
      </w:r>
      <w:r w:rsidR="00E95234">
        <w:rPr>
          <w:rFonts w:ascii="Times New Roman" w:hAnsi="Times New Roman"/>
          <w:bCs/>
          <w:sz w:val="24"/>
          <w:szCs w:val="24"/>
        </w:rPr>
        <w:t xml:space="preserve">         </w:t>
      </w:r>
      <w:r w:rsidR="00FB3ADF">
        <w:rPr>
          <w:rFonts w:ascii="Times New Roman" w:hAnsi="Times New Roman"/>
          <w:bCs/>
          <w:sz w:val="24"/>
          <w:szCs w:val="24"/>
        </w:rPr>
        <w:t xml:space="preserve">     </w:t>
      </w:r>
      <w:r w:rsidR="004F1E5C" w:rsidRPr="00617357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617357">
        <w:rPr>
          <w:rFonts w:ascii="Times New Roman" w:hAnsi="Times New Roman"/>
          <w:bCs/>
          <w:sz w:val="24"/>
          <w:szCs w:val="24"/>
        </w:rPr>
        <w:t xml:space="preserve">         </w:t>
      </w:r>
      <w:r w:rsidR="0015256C"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="00617357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FB3ADF">
        <w:rPr>
          <w:rFonts w:ascii="Times New Roman" w:hAnsi="Times New Roman"/>
          <w:bCs/>
          <w:sz w:val="24"/>
          <w:szCs w:val="24"/>
        </w:rPr>
        <w:t xml:space="preserve">   </w:t>
      </w:r>
      <w:r w:rsidR="00617357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617357">
        <w:rPr>
          <w:rFonts w:ascii="Times New Roman" w:hAnsi="Times New Roman"/>
          <w:bCs/>
          <w:sz w:val="24"/>
          <w:szCs w:val="24"/>
        </w:rPr>
        <w:t xml:space="preserve">№ </w:t>
      </w:r>
      <w:r w:rsidR="00444B34">
        <w:rPr>
          <w:rFonts w:ascii="Times New Roman" w:hAnsi="Times New Roman"/>
          <w:bCs/>
          <w:sz w:val="24"/>
          <w:szCs w:val="24"/>
        </w:rPr>
        <w:t>16</w:t>
      </w:r>
      <w:r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     </w:t>
      </w:r>
      <w:r w:rsidR="007C7E57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15256C" w:rsidRPr="00617357">
        <w:rPr>
          <w:rFonts w:ascii="Times New Roman" w:hAnsi="Times New Roman"/>
          <w:bCs/>
          <w:sz w:val="24"/>
          <w:szCs w:val="24"/>
        </w:rPr>
        <w:t xml:space="preserve">         </w:t>
      </w:r>
      <w:r w:rsidR="00432FC4" w:rsidRPr="00617357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617357">
        <w:rPr>
          <w:rFonts w:ascii="Times New Roman" w:hAnsi="Times New Roman"/>
          <w:bCs/>
          <w:sz w:val="24"/>
          <w:szCs w:val="24"/>
        </w:rPr>
        <w:t>х.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617357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AA42AA" w:rsidRPr="00AA42A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31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7C7E57" w:rsidRPr="00922A0A" w:rsidRDefault="007C7E57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7C7E57" w:rsidRPr="000E4D9E" w:rsidRDefault="007C7E57" w:rsidP="007C7E57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</w:t>
      </w:r>
      <w:r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от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22</w:t>
      </w:r>
      <w:r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</w:t>
      </w:r>
      <w:r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914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бюджете Гуково-Гнилушевского сельского поселения Красносулинского района на 201</w:t>
      </w:r>
      <w:r w:rsidRPr="00914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 и на плановый период 201</w:t>
      </w:r>
      <w:r w:rsidRPr="00914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201</w:t>
      </w:r>
      <w:r w:rsidRPr="009144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годов»,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C7E57" w:rsidRDefault="007C7E57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AA42AA">
        <w:rPr>
          <w:rFonts w:ascii="Times New Roman" w:hAnsi="Times New Roman" w:cs="Times New Roman"/>
          <w:sz w:val="24"/>
          <w:szCs w:val="24"/>
        </w:rPr>
        <w:t xml:space="preserve">№ </w:t>
      </w:r>
      <w:r w:rsidR="005B7CB6">
        <w:rPr>
          <w:rFonts w:ascii="Times New Roman" w:hAnsi="Times New Roman" w:cs="Times New Roman"/>
          <w:sz w:val="24"/>
          <w:szCs w:val="24"/>
        </w:rPr>
        <w:t>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AA42AA">
        <w:rPr>
          <w:rFonts w:ascii="Times New Roman" w:hAnsi="Times New Roman" w:cs="Times New Roman"/>
          <w:sz w:val="24"/>
          <w:szCs w:val="24"/>
        </w:rPr>
        <w:t>31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AA42AA">
        <w:rPr>
          <w:rFonts w:ascii="Times New Roman" w:hAnsi="Times New Roman"/>
          <w:sz w:val="24"/>
          <w:szCs w:val="24"/>
        </w:rPr>
        <w:t>5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hAnsi="Times New Roman"/>
          <w:sz w:val="24"/>
          <w:szCs w:val="24"/>
        </w:rPr>
        <w:t>Муниципальная политика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0F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0E2DCA" w:rsidRDefault="00D17AB3" w:rsidP="000E2D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7E57" w:rsidRDefault="007C7E57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7E57" w:rsidRDefault="007C7E57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7E57" w:rsidRPr="00B55190" w:rsidRDefault="007C7E57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D17AB3" w:rsidRPr="000E2DCA" w:rsidRDefault="005560FE" w:rsidP="000E2DCA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15256C" w:rsidRDefault="0015256C" w:rsidP="00D17AB3">
      <w:pPr>
        <w:rPr>
          <w:rFonts w:eastAsia="SimSun"/>
          <w:lang w:eastAsia="zh-CN" w:bidi="hi-IN"/>
        </w:rPr>
      </w:pPr>
    </w:p>
    <w:p w:rsidR="00FB3ADF" w:rsidRDefault="00FB3ADF" w:rsidP="00D17AB3">
      <w:pPr>
        <w:rPr>
          <w:rFonts w:eastAsia="SimSun"/>
          <w:lang w:eastAsia="zh-CN" w:bidi="hi-IN"/>
        </w:rPr>
      </w:pPr>
    </w:p>
    <w:p w:rsidR="007C7E57" w:rsidRDefault="007C7E57" w:rsidP="00D17AB3">
      <w:pPr>
        <w:rPr>
          <w:rFonts w:eastAsia="SimSun"/>
          <w:lang w:eastAsia="zh-CN" w:bidi="hi-IN"/>
        </w:rPr>
      </w:pPr>
    </w:p>
    <w:p w:rsidR="007C7E57" w:rsidRPr="00AA42AA" w:rsidRDefault="007C7E57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617357">
        <w:rPr>
          <w:rFonts w:ascii="Times New Roman" w:eastAsia="SimSun" w:hAnsi="Times New Roman"/>
          <w:lang w:eastAsia="zh-CN" w:bidi="hi-IN"/>
        </w:rPr>
        <w:t xml:space="preserve"> </w:t>
      </w:r>
      <w:r w:rsidR="00444B34">
        <w:rPr>
          <w:rFonts w:ascii="Times New Roman" w:eastAsia="SimSun" w:hAnsi="Times New Roman"/>
          <w:lang w:eastAsia="zh-CN" w:bidi="hi-IN"/>
        </w:rPr>
        <w:t>27.02.2015</w:t>
      </w:r>
      <w:r w:rsidR="00617357">
        <w:rPr>
          <w:rFonts w:ascii="Times New Roman" w:eastAsia="SimSun" w:hAnsi="Times New Roman"/>
          <w:lang w:eastAsia="zh-CN" w:bidi="hi-IN"/>
        </w:rPr>
        <w:t xml:space="preserve"> №</w:t>
      </w:r>
      <w:r w:rsidR="00444B34">
        <w:rPr>
          <w:rFonts w:ascii="Times New Roman" w:eastAsia="SimSun" w:hAnsi="Times New Roman"/>
          <w:lang w:eastAsia="zh-CN" w:bidi="hi-IN"/>
        </w:rPr>
        <w:t xml:space="preserve"> 16</w:t>
      </w:r>
      <w:bookmarkStart w:id="0" w:name="_GoBack"/>
      <w:bookmarkEnd w:id="0"/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</w:t>
      </w:r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от 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31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AA42AA" w:rsidRDefault="00D17AB3" w:rsidP="00D17AB3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A42AA" w:rsidRDefault="003823F5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кого поселения </w:t>
      </w:r>
      <w:r w:rsidR="00A26FE6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раздел </w:t>
      </w:r>
      <w:r w:rsidR="00B55190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AA42AA" w:rsidRPr="00AA42AA" w:rsidRDefault="00A26FE6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бюджетных ассигнований – 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2 010</w:t>
      </w:r>
      <w:r w:rsidR="006548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год – </w:t>
      </w:r>
      <w:r w:rsidR="0047078B"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EA3B15" w:rsidRPr="00E13A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41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83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C06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82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C06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76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C06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7C7E5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76</w:t>
      </w:r>
      <w:r w:rsidR="007C7E5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AA42AA" w:rsidRPr="00AA42AA" w:rsidRDefault="00E13A67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7C7E5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76</w:t>
      </w:r>
      <w:r w:rsidR="007C7E5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FA39F2" w:rsidRPr="00AA42AA" w:rsidRDefault="00AA42AA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7C7E5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76</w:t>
      </w:r>
      <w:r w:rsidR="007C7E5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AC0667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</w:t>
      </w:r>
      <w:r w:rsidR="00FA39F2" w:rsidRPr="0015256C">
        <w:rPr>
          <w:rFonts w:ascii="Times New Roman" w:hAnsi="Times New Roman"/>
          <w:sz w:val="24"/>
          <w:szCs w:val="24"/>
        </w:rPr>
        <w:t>»;</w:t>
      </w: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</w:t>
      </w:r>
      <w:r w:rsidR="00B67AEF">
        <w:rPr>
          <w:rFonts w:ascii="Times New Roman" w:hAnsi="Times New Roman"/>
          <w:sz w:val="24"/>
          <w:szCs w:val="24"/>
        </w:rPr>
        <w:t>1</w:t>
      </w:r>
      <w:r w:rsidR="0070015E">
        <w:rPr>
          <w:rFonts w:ascii="Times New Roman" w:hAnsi="Times New Roman"/>
          <w:sz w:val="24"/>
          <w:szCs w:val="24"/>
        </w:rPr>
        <w:t xml:space="preserve">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B67AEF" w:rsidRPr="00B67AEF" w:rsidRDefault="0070015E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средств на реализацию муниципальной программы за счет средств бюджета поселения – 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2 010</w:t>
      </w:r>
      <w:r w:rsidR="00832D60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7C7E57" w:rsidRPr="00AA42AA" w:rsidRDefault="007C7E57" w:rsidP="007C7E57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год – </w:t>
      </w:r>
      <w:r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E13A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41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7C7E57" w:rsidRPr="00AA42AA" w:rsidRDefault="007C7E57" w:rsidP="007C7E57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83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C7E57" w:rsidRPr="00AA42AA" w:rsidRDefault="007C7E57" w:rsidP="007C7E57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82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C7E57" w:rsidRPr="00AA42AA" w:rsidRDefault="007C7E57" w:rsidP="007C7E57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76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C7E57" w:rsidRPr="00AA42AA" w:rsidRDefault="007C7E57" w:rsidP="007C7E57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76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C7E57" w:rsidRPr="00AA42AA" w:rsidRDefault="007C7E57" w:rsidP="007C7E57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76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0015E" w:rsidRDefault="007C7E57" w:rsidP="007C7E57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76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</w:t>
      </w:r>
      <w:r w:rsidR="0070015E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2416CA" w:rsidRDefault="00E13A67" w:rsidP="002416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</w:t>
      </w:r>
      <w:r w:rsidRPr="00B67A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 w:rsid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</w:r>
      <w:r w:rsid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2416CA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муниципальной </w:t>
      </w:r>
      <w:r w:rsidR="002416CA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2416C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2416CA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3.1.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бюджетных ассигнований на реализацию основных мероприятий подпрограммы за счет средств бюджета поселения – </w:t>
      </w:r>
      <w:r w:rsidR="008C51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58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15,0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7C7E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2416CA" w:rsidRDefault="002416CA" w:rsidP="002416C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В Разделе 4. «Информация по ресурсному обеспечению подпрограммы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1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2416CA" w:rsidRPr="002416CA" w:rsidRDefault="002416CA" w:rsidP="002416C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бюджетных ассигнований на реализацию основных мероприятий подпрограммы за счет средств бюджета поселения составляет – </w:t>
      </w:r>
      <w:r w:rsidR="008C51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58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8C5170" w:rsidRPr="002416CA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15,0 тыс. рублей;</w:t>
      </w:r>
    </w:p>
    <w:p w:rsidR="008C5170" w:rsidRPr="002416CA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8C5170" w:rsidRPr="002416CA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8C5170" w:rsidRPr="002416CA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8C5170" w:rsidRPr="002416CA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8C5170" w:rsidRPr="002416CA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13A67" w:rsidRPr="00B67AEF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="002416CA"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A86D13" w:rsidRDefault="00D378A0" w:rsidP="00A86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4</w:t>
      </w:r>
      <w:r w:rsidR="0070015E" w:rsidRPr="00B67AEF">
        <w:rPr>
          <w:rFonts w:ascii="Times New Roman" w:hAnsi="Times New Roman"/>
          <w:sz w:val="24"/>
          <w:szCs w:val="24"/>
        </w:rPr>
        <w:t>.</w:t>
      </w:r>
      <w:r w:rsidR="0047078B" w:rsidRPr="0047078B">
        <w:rPr>
          <w:rFonts w:ascii="Times New Roman" w:hAnsi="Times New Roman"/>
          <w:sz w:val="24"/>
          <w:szCs w:val="24"/>
        </w:rPr>
        <w:t xml:space="preserve"> </w:t>
      </w:r>
      <w:r w:rsidR="00A86D13" w:rsidRPr="00B67AEF">
        <w:rPr>
          <w:rFonts w:ascii="Times New Roman" w:hAnsi="Times New Roman"/>
          <w:sz w:val="24"/>
          <w:szCs w:val="24"/>
        </w:rPr>
        <w:t>В</w:t>
      </w:r>
      <w:r w:rsidR="00A86D13">
        <w:rPr>
          <w:rFonts w:ascii="Times New Roman" w:hAnsi="Times New Roman"/>
          <w:sz w:val="24"/>
          <w:szCs w:val="24"/>
        </w:rPr>
        <w:t xml:space="preserve"> </w:t>
      </w:r>
      <w:r w:rsidR="00A86D13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 w:rsid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A86D13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86D1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86D13"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Обеспечение реализации муниципальной программы Гуково-Гнилушевского сельского поселения «Муниципальная политика</w:t>
      </w:r>
      <w:r w:rsid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A86D1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муниципальной </w:t>
      </w:r>
      <w:r w:rsidR="00A86D13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A86D13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A86D13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4.1.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A86D13" w:rsidRP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финансирования подпрограммы за счет средств бюджета поселения – 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8C51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92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,0 тыс. рублей, в том числе по годам: </w:t>
      </w:r>
    </w:p>
    <w:p w:rsidR="00A86D13" w:rsidRPr="00A86D13" w:rsidRDefault="009A620D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8</w:t>
      </w:r>
      <w:r w:rsidR="00A86D13"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 тыс. рублей;</w:t>
      </w:r>
    </w:p>
    <w:p w:rsidR="00A86D13" w:rsidRP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 w:rsidR="008C51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56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86D13" w:rsidRP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8C51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56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86D13" w:rsidRP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8C51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86D13" w:rsidRP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8C51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86D13" w:rsidRP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8C51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832D60" w:rsidRPr="00616B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86D13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8C51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832D6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A86D13" w:rsidRDefault="00A86D13" w:rsidP="00A86D1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4.2. В Разделе 4. «Информация по ресурсному обеспечению подпрограммы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1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A86D13" w:rsidRPr="002416CA" w:rsidRDefault="00A86D13" w:rsidP="00A86D1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бюджетных ассигнований на реализацию основных мероприятий подпрограммы за счет средств бюджета поселения составляет – </w:t>
      </w:r>
      <w:r w:rsidR="008C5170"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8C51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92</w:t>
      </w:r>
      <w:r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8C5170" w:rsidRPr="00A86D13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8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 тыс. рублей;</w:t>
      </w:r>
    </w:p>
    <w:p w:rsidR="008C5170" w:rsidRPr="00A86D13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56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8C5170" w:rsidRPr="00A86D13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56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8C5170" w:rsidRPr="00A86D13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8C5170" w:rsidRPr="00A86D13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8C5170" w:rsidRPr="00A86D13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616B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433828" w:rsidRPr="00173A87" w:rsidRDefault="008C5170" w:rsidP="008C517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832D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="00A86D13" w:rsidRPr="002416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A8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8C390C" w:rsidRDefault="00173A87" w:rsidP="008C51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6C3C">
        <w:rPr>
          <w:rFonts w:ascii="Times New Roman" w:hAnsi="Times New Roman"/>
          <w:sz w:val="24"/>
          <w:szCs w:val="24"/>
        </w:rPr>
        <w:t xml:space="preserve">5.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47078B"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EA248A" w:rsidRPr="00EA24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EA248A" w:rsidRDefault="00EA248A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EA248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6E72EA" w:rsidRPr="0015256C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 w:rsidR="0071644E">
        <w:rPr>
          <w:rFonts w:ascii="Times New Roman" w:hAnsi="Times New Roman"/>
          <w:sz w:val="24"/>
          <w:szCs w:val="24"/>
        </w:rPr>
        <w:t>4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E95F0B" w:rsidRPr="005D3FB2" w:rsidRDefault="00E95F0B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644E" w:rsidRPr="00EA248A">
        <w:rPr>
          <w:rFonts w:ascii="Times New Roman" w:hAnsi="Times New Roman"/>
          <w:sz w:val="24"/>
          <w:szCs w:val="24"/>
        </w:rPr>
        <w:t>Муниципальная политика</w:t>
      </w:r>
      <w:r>
        <w:rPr>
          <w:rFonts w:ascii="Times New Roman" w:hAnsi="Times New Roman"/>
          <w:sz w:val="24"/>
          <w:szCs w:val="24"/>
        </w:rPr>
        <w:t>»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617357" w:rsidRDefault="00617357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617357" w:rsidRPr="0047078B" w:rsidRDefault="00617357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E95F0B" w:rsidRDefault="0071644E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164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 бюджета поселения на реализацию муниципальной программы</w:t>
      </w:r>
    </w:p>
    <w:p w:rsidR="00617357" w:rsidRPr="00617357" w:rsidRDefault="00617357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71644E" w:rsidRPr="0047078B" w:rsidRDefault="0071644E" w:rsidP="00E6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6"/>
          <w:szCs w:val="6"/>
          <w:lang w:eastAsia="zh-CN" w:bidi="hi-IN"/>
        </w:rPr>
      </w:pPr>
    </w:p>
    <w:p w:rsidR="0071644E" w:rsidRPr="00CA44EA" w:rsidRDefault="00E648FC" w:rsidP="00E648FC">
      <w:pPr>
        <w:tabs>
          <w:tab w:val="left" w:pos="653"/>
        </w:tabs>
        <w:autoSpaceDE w:val="0"/>
        <w:spacing w:after="0" w:line="240" w:lineRule="auto"/>
        <w:rPr>
          <w:sz w:val="2"/>
          <w:szCs w:val="2"/>
          <w:lang w:eastAsia="en-US"/>
        </w:rPr>
      </w:pPr>
      <w:r>
        <w:rPr>
          <w:sz w:val="2"/>
          <w:szCs w:val="2"/>
          <w:lang w:eastAsia="en-US"/>
        </w:rPr>
        <w:tab/>
      </w:r>
    </w:p>
    <w:tbl>
      <w:tblPr>
        <w:tblW w:w="150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618"/>
        <w:gridCol w:w="1985"/>
        <w:gridCol w:w="707"/>
        <w:gridCol w:w="709"/>
        <w:gridCol w:w="567"/>
        <w:gridCol w:w="567"/>
        <w:gridCol w:w="992"/>
        <w:gridCol w:w="993"/>
        <w:gridCol w:w="992"/>
        <w:gridCol w:w="850"/>
        <w:gridCol w:w="993"/>
        <w:gridCol w:w="850"/>
        <w:gridCol w:w="938"/>
      </w:tblGrid>
      <w:tr w:rsidR="00E648FC" w:rsidRPr="008C5170" w:rsidTr="00E13A67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Ответственный исполнитель, 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648FC" w:rsidRPr="008C5170" w:rsidTr="00E13A67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E13A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5170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648FC" w:rsidRPr="008C5170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</w:tr>
      <w:tr w:rsidR="006548C1" w:rsidRPr="008C5170" w:rsidTr="00BA61CB">
        <w:trPr>
          <w:trHeight w:val="46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EA3B15">
            <w:pPr>
              <w:widowControl w:val="0"/>
              <w:spacing w:after="0" w:line="240" w:lineRule="auto"/>
              <w:ind w:left="-173" w:right="-43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341</w:t>
            </w: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8C5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="008C5170">
              <w:rPr>
                <w:rFonts w:ascii="Times New Roman" w:hAnsi="Times New Roman"/>
                <w:spacing w:val="-26"/>
                <w:sz w:val="24"/>
                <w:szCs w:val="24"/>
              </w:rPr>
              <w:t>83</w:t>
            </w: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8C5170" w:rsidP="006548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282</w:t>
            </w:r>
            <w:r w:rsidR="006548C1"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8C5170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="008C5170"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8C5170" w:rsidP="006548C1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8C5170" w:rsidP="006548C1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C1" w:rsidRPr="008C5170" w:rsidRDefault="008C5170" w:rsidP="006548C1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</w:tr>
      <w:tr w:rsidR="006548C1" w:rsidRPr="008C5170" w:rsidTr="00BA61CB">
        <w:trPr>
          <w:trHeight w:val="749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EA3B15">
            <w:pPr>
              <w:widowControl w:val="0"/>
              <w:spacing w:after="0" w:line="240" w:lineRule="auto"/>
              <w:ind w:left="-173" w:right="-43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341</w:t>
            </w: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8C5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="008C5170">
              <w:rPr>
                <w:rFonts w:ascii="Times New Roman" w:hAnsi="Times New Roman"/>
                <w:spacing w:val="-26"/>
                <w:sz w:val="24"/>
                <w:szCs w:val="24"/>
              </w:rPr>
              <w:t>83</w:t>
            </w: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8C5170" w:rsidP="007C7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282</w:t>
            </w:r>
            <w:r w:rsidR="006548C1"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8C5170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="008C5170"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8C5170" w:rsidP="007C7E57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8C5170" w:rsidP="007C7E57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Pr="008C5170" w:rsidRDefault="008C5170" w:rsidP="007C7E57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8C5170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</w:tr>
      <w:tr w:rsidR="00E648FC" w:rsidRPr="008C5170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5170">
              <w:rPr>
                <w:rFonts w:ascii="Times New Roman" w:hAnsi="Times New Roman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8C5170"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C844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 w:rsidR="00C844F0"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  <w:r w:rsidR="00E648FC"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E648FC"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E648FC"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E648FC"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E648FC"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E648FC"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E648FC" w:rsidRPr="008C5170" w:rsidTr="006548C1">
        <w:trPr>
          <w:trHeight w:val="55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8C5170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Pr="008C5170">
              <w:rPr>
                <w:rFonts w:ascii="Times New Roman" w:hAnsi="Times New Roman"/>
                <w:sz w:val="24"/>
                <w:szCs w:val="24"/>
              </w:rPr>
              <w:lastRenderedPageBreak/>
              <w:t>-тие</w:t>
            </w:r>
            <w:proofErr w:type="spellEnd"/>
            <w:proofErr w:type="gramEnd"/>
            <w:r w:rsidRPr="008C5170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совете муниципальных </w:t>
            </w:r>
            <w:r w:rsidRPr="008C517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Ростовской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</w:t>
            </w:r>
            <w:r w:rsidRPr="008C5170">
              <w:rPr>
                <w:rFonts w:ascii="Times New Roman" w:hAnsi="Times New Roman"/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</w:tr>
      <w:tr w:rsidR="00E648FC" w:rsidRPr="008C5170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8C5170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8C5170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кадров муниципального управления.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3</w:t>
            </w:r>
            <w:r w:rsidR="00E648FC"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2</w:t>
            </w:r>
            <w:r w:rsidR="00E648FC" w:rsidRPr="008C5170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2</w:t>
            </w:r>
            <w:r w:rsidR="00E648FC" w:rsidRPr="008C5170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2</w:t>
            </w:r>
            <w:r w:rsidR="00E648FC" w:rsidRPr="008C5170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2</w:t>
            </w:r>
            <w:r w:rsidR="00E648FC" w:rsidRPr="008C5170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2</w:t>
            </w:r>
            <w:r w:rsidR="00E648FC" w:rsidRPr="008C5170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E648FC" w:rsidRPr="008C5170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8C5170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8C5170"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6548C1" w:rsidRPr="008C5170" w:rsidTr="00BA61CB">
        <w:trPr>
          <w:trHeight w:val="8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Подпрограмма 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Гуково-Гнилушевского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Всего: 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C51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548C1" w:rsidRPr="008C517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8C5170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548C1" w:rsidRPr="008C517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8C5170" w:rsidP="00654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48C1" w:rsidRPr="008C51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8C5170" w:rsidP="00654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51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8C5170" w:rsidP="00654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51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C1" w:rsidRPr="008C5170" w:rsidRDefault="008C5170" w:rsidP="00654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51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48FC" w:rsidRPr="008C5170" w:rsidTr="00BA61CB"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«Проведение социологических исследований оценки населением ситуации в Гуково-Гнилушевском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8C5170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6548C1" w:rsidRPr="008C5170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 xml:space="preserve">«Публикация и обнародование нормативно-правовых актов Гуково-Гнилушевского сельского поселения, </w:t>
            </w:r>
            <w:r w:rsidRPr="008C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правовых актов Гуково-Гнилушевского сельского поселения и иных информационных материалов в средствах массовой информации»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6548C1" w:rsidP="007C7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C51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8C5170" w:rsidP="007C7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548C1" w:rsidRPr="008C517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8C5170" w:rsidP="007C7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548C1" w:rsidRPr="008C517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8C5170" w:rsidP="007C7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48C1" w:rsidRPr="008C51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8C5170" w:rsidP="007C7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51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8C5170" w:rsidRDefault="008C5170" w:rsidP="007C7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51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Pr="008C5170" w:rsidRDefault="008C5170" w:rsidP="007C7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51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48C1" w:rsidRPr="008C5170" w:rsidTr="00BA61CB">
        <w:trPr>
          <w:trHeight w:val="127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 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Всего: 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8C5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EA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2</w:t>
            </w:r>
            <w:r w:rsidRPr="008C5170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8C517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6548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6548C1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6548C1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6548C1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8C1" w:rsidRPr="008C5170" w:rsidRDefault="006548C1" w:rsidP="006548C1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8C1" w:rsidRPr="008C5170" w:rsidRDefault="006548C1" w:rsidP="006548C1">
            <w:pPr>
              <w:jc w:val="center"/>
              <w:rPr>
                <w:rFonts w:ascii="Times New Roman" w:hAnsi="Times New Roman"/>
              </w:rPr>
            </w:pPr>
            <w:r w:rsidRPr="008C5170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</w:tr>
    </w:tbl>
    <w:p w:rsidR="0071644E" w:rsidRDefault="00BA61CB" w:rsidP="007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617357" w:rsidRDefault="00617357" w:rsidP="007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1644E" w:rsidRPr="0047078B" w:rsidRDefault="0071644E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6"/>
          <w:szCs w:val="6"/>
          <w:lang w:eastAsia="zh-CN" w:bidi="hi-IN"/>
        </w:rPr>
      </w:pPr>
    </w:p>
    <w:p w:rsidR="00BA61CB" w:rsidRDefault="008C5170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61CB" w:rsidRPr="00B87F7F">
        <w:rPr>
          <w:rFonts w:ascii="Times New Roman" w:hAnsi="Times New Roman"/>
          <w:sz w:val="24"/>
          <w:szCs w:val="24"/>
        </w:rPr>
        <w:t>.</w:t>
      </w:r>
      <w:r w:rsidR="00BA61CB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BA61CB" w:rsidRPr="00EA248A">
        <w:rPr>
          <w:rFonts w:ascii="Times New Roman" w:hAnsi="Times New Roman"/>
          <w:sz w:val="24"/>
          <w:szCs w:val="24"/>
        </w:rPr>
        <w:t>Муниципальная политика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BA61CB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Pr="00B87F7F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61CB" w:rsidRPr="0015256C" w:rsidRDefault="00BA61CB" w:rsidP="00BA61CB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A61CB" w:rsidRPr="005D3FB2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A61CB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BA61CB" w:rsidRPr="005D3FB2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248A">
        <w:rPr>
          <w:rFonts w:ascii="Times New Roman" w:hAnsi="Times New Roman"/>
          <w:sz w:val="24"/>
          <w:szCs w:val="24"/>
        </w:rPr>
        <w:t>Муниципальная политика</w:t>
      </w:r>
      <w:r>
        <w:rPr>
          <w:rFonts w:ascii="Times New Roman" w:hAnsi="Times New Roman"/>
          <w:sz w:val="24"/>
          <w:szCs w:val="24"/>
        </w:rPr>
        <w:t>»</w:t>
      </w:r>
    </w:p>
    <w:p w:rsidR="00E95F0B" w:rsidRPr="0047078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17357" w:rsidRDefault="00617357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A61CB" w:rsidRPr="00BA61CB" w:rsidRDefault="00BA61CB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</w:t>
      </w:r>
    </w:p>
    <w:p w:rsidR="00BA61CB" w:rsidRDefault="00BA61CB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бюджета поселения, областного бюджета, бюджета района и внебюджетных источников на реализацию муниципальной программы </w:t>
      </w:r>
    </w:p>
    <w:p w:rsidR="00617357" w:rsidRPr="00617357" w:rsidRDefault="00617357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5D3FB2" w:rsidRPr="00E648FC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14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2159"/>
        <w:gridCol w:w="1226"/>
        <w:gridCol w:w="1114"/>
        <w:gridCol w:w="1260"/>
        <w:gridCol w:w="1260"/>
        <w:gridCol w:w="1260"/>
        <w:gridCol w:w="1260"/>
        <w:gridCol w:w="1270"/>
      </w:tblGrid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A61CB" w:rsidRPr="00E648FC" w:rsidRDefault="00BA61CB" w:rsidP="00BA61CB">
      <w:pPr>
        <w:widowControl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</w:pPr>
    </w:p>
    <w:tbl>
      <w:tblPr>
        <w:tblW w:w="14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2159"/>
        <w:gridCol w:w="1225"/>
        <w:gridCol w:w="1115"/>
        <w:gridCol w:w="1260"/>
        <w:gridCol w:w="1222"/>
        <w:gridCol w:w="1298"/>
        <w:gridCol w:w="1260"/>
        <w:gridCol w:w="1270"/>
      </w:tblGrid>
      <w:tr w:rsidR="00BA61CB" w:rsidRPr="00BA61CB" w:rsidTr="00BA61CB">
        <w:trPr>
          <w:tblHeader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8C1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EA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341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8C5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="008C5170">
              <w:rPr>
                <w:rFonts w:ascii="Times New Roman" w:hAnsi="Times New Roman"/>
                <w:spacing w:val="-26"/>
                <w:sz w:val="24"/>
                <w:szCs w:val="24"/>
              </w:rPr>
              <w:t>83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D2C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="00CD2CB2">
              <w:rPr>
                <w:rFonts w:ascii="Times New Roman" w:hAnsi="Times New Roman"/>
                <w:spacing w:val="-26"/>
                <w:sz w:val="24"/>
                <w:szCs w:val="24"/>
              </w:rPr>
              <w:t>82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D2CB2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="00CD2CB2"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CD2CB2" w:rsidP="006548C1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CD2CB2" w:rsidP="006548C1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CD2CB2" w:rsidP="006548C1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6548C1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C1" w:rsidRPr="00BA61CB" w:rsidRDefault="006548C1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C1" w:rsidRPr="00BA61CB" w:rsidRDefault="006548C1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7C7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341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8C5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="008C5170">
              <w:rPr>
                <w:rFonts w:ascii="Times New Roman" w:hAnsi="Times New Roman"/>
                <w:spacing w:val="-26"/>
                <w:sz w:val="24"/>
                <w:szCs w:val="24"/>
              </w:rPr>
              <w:t>83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CD2C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="00CD2CB2">
              <w:rPr>
                <w:rFonts w:ascii="Times New Roman" w:hAnsi="Times New Roman"/>
                <w:spacing w:val="-26"/>
                <w:sz w:val="24"/>
                <w:szCs w:val="24"/>
              </w:rPr>
              <w:t>82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CD2CB2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="00CD2CB2"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CD2CB2" w:rsidP="007C7E57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CD2CB2" w:rsidP="007C7E57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CD2CB2" w:rsidP="007C7E57">
            <w:pPr>
              <w:spacing w:after="0" w:line="240" w:lineRule="auto"/>
              <w:jc w:val="center"/>
            </w:pP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76</w:t>
            </w:r>
            <w:r w:rsidRPr="00536D45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E648FC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8FC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648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 w:rsidR="00E648F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8C5170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  <w:r w:rsidR="00BA61CB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8C5170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BA61CB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CD2CB2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BA61CB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CD2CB2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BA61CB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CD2CB2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BA61CB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CD2CB2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BA61CB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648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 w:rsidR="00E648F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8C5170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  <w:r w:rsidR="00BA61CB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8C5170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BA61CB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CD2CB2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BA61CB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CD2CB2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BA61CB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CD2CB2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BA61CB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CD2CB2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  <w:r w:rsidR="00BA61CB"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C1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 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Гуково-Гнилушевского сельского поселения 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E64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8C5170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548C1"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8C5170" w:rsidP="006548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548C1" w:rsidRPr="003A0EF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CD2CB2" w:rsidP="006548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48C1" w:rsidRPr="003A0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CD2CB2" w:rsidP="006548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48C1" w:rsidRPr="003A0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CD2CB2" w:rsidP="006548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48C1" w:rsidRPr="003A0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CD2CB2" w:rsidP="006548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48C1" w:rsidRPr="003A0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C1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7C7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8C5170" w:rsidP="007C7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548C1"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8C5170" w:rsidP="007C7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548C1" w:rsidRPr="003A0EF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CD2CB2" w:rsidP="007C7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48C1" w:rsidRPr="003A0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CD2CB2" w:rsidP="007C7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48C1" w:rsidRPr="003A0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CD2CB2" w:rsidP="007C7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48C1" w:rsidRPr="003A0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CD2CB2" w:rsidP="007C7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48C1" w:rsidRPr="003A0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C1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EA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6548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6548C1" w:rsidP="006548C1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6548C1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C1" w:rsidRPr="00BA61CB" w:rsidRDefault="006548C1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C1" w:rsidRPr="00BA61CB" w:rsidRDefault="006548C1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7C7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Pr="00BA61CB" w:rsidRDefault="006548C1" w:rsidP="007C7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7C7E57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7C7E57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7C7E57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8C1" w:rsidRDefault="006548C1" w:rsidP="007C7E57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8C1" w:rsidRDefault="006548C1" w:rsidP="007C7E57">
            <w:pPr>
              <w:spacing w:after="0" w:line="240" w:lineRule="auto"/>
              <w:jc w:val="center"/>
            </w:pPr>
            <w:r w:rsidRPr="008A35F2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66A" w:rsidRPr="00432C15" w:rsidRDefault="00E648FC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BA61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sectPr w:rsidR="00FE466A" w:rsidRPr="00432C15" w:rsidSect="001E10CD">
      <w:footerReference w:type="even" r:id="rId10"/>
      <w:footerReference w:type="default" r:id="rId11"/>
      <w:pgSz w:w="15840" w:h="12240" w:orient="landscape" w:code="1"/>
      <w:pgMar w:top="851" w:right="794" w:bottom="1276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6C" w:rsidRDefault="009A686C" w:rsidP="00F17C3A">
      <w:pPr>
        <w:spacing w:after="0" w:line="240" w:lineRule="auto"/>
      </w:pPr>
      <w:r>
        <w:separator/>
      </w:r>
    </w:p>
  </w:endnote>
  <w:endnote w:type="continuationSeparator" w:id="0">
    <w:p w:rsidR="009A686C" w:rsidRDefault="009A686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57" w:rsidRDefault="007C7E57">
    <w:pPr>
      <w:pStyle w:val="a5"/>
      <w:jc w:val="right"/>
    </w:pPr>
  </w:p>
  <w:p w:rsidR="007C7E57" w:rsidRDefault="007C7E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57" w:rsidRDefault="007C7E57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7E57" w:rsidRDefault="007C7E5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57" w:rsidRPr="000E21C7" w:rsidRDefault="007C7E57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6C" w:rsidRDefault="009A686C" w:rsidP="00F17C3A">
      <w:pPr>
        <w:spacing w:after="0" w:line="240" w:lineRule="auto"/>
      </w:pPr>
      <w:r>
        <w:separator/>
      </w:r>
    </w:p>
  </w:footnote>
  <w:footnote w:type="continuationSeparator" w:id="0">
    <w:p w:rsidR="009A686C" w:rsidRDefault="009A686C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3"/>
  </w:num>
  <w:num w:numId="19">
    <w:abstractNumId w:val="21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2DCA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73A87"/>
    <w:rsid w:val="00182D97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0CD"/>
    <w:rsid w:val="001E1835"/>
    <w:rsid w:val="001E2224"/>
    <w:rsid w:val="001E2D13"/>
    <w:rsid w:val="00201559"/>
    <w:rsid w:val="002022CB"/>
    <w:rsid w:val="0020316D"/>
    <w:rsid w:val="00216AEE"/>
    <w:rsid w:val="00222B88"/>
    <w:rsid w:val="00226156"/>
    <w:rsid w:val="00226257"/>
    <w:rsid w:val="00230CC6"/>
    <w:rsid w:val="00233B05"/>
    <w:rsid w:val="00233FA2"/>
    <w:rsid w:val="002416CA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C526F"/>
    <w:rsid w:val="002D66CD"/>
    <w:rsid w:val="002E2D6B"/>
    <w:rsid w:val="002E646C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55A3"/>
    <w:rsid w:val="00407195"/>
    <w:rsid w:val="00413FE7"/>
    <w:rsid w:val="004141A4"/>
    <w:rsid w:val="00420157"/>
    <w:rsid w:val="00421670"/>
    <w:rsid w:val="004279F9"/>
    <w:rsid w:val="00432C15"/>
    <w:rsid w:val="00432FC4"/>
    <w:rsid w:val="00433828"/>
    <w:rsid w:val="00433DFB"/>
    <w:rsid w:val="00434AAE"/>
    <w:rsid w:val="00442DBE"/>
    <w:rsid w:val="00444B34"/>
    <w:rsid w:val="00445FA2"/>
    <w:rsid w:val="00446558"/>
    <w:rsid w:val="00451EAE"/>
    <w:rsid w:val="004525F7"/>
    <w:rsid w:val="00452601"/>
    <w:rsid w:val="004550D5"/>
    <w:rsid w:val="00455C42"/>
    <w:rsid w:val="00456B2F"/>
    <w:rsid w:val="004617D7"/>
    <w:rsid w:val="004672F7"/>
    <w:rsid w:val="0047078B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E7498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E6C3C"/>
    <w:rsid w:val="005F022C"/>
    <w:rsid w:val="005F0CD6"/>
    <w:rsid w:val="005F2B7E"/>
    <w:rsid w:val="00600615"/>
    <w:rsid w:val="00600C43"/>
    <w:rsid w:val="006139FB"/>
    <w:rsid w:val="00616B68"/>
    <w:rsid w:val="00617357"/>
    <w:rsid w:val="00621DC7"/>
    <w:rsid w:val="00632210"/>
    <w:rsid w:val="00634950"/>
    <w:rsid w:val="006548C1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25AC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644E"/>
    <w:rsid w:val="00717F35"/>
    <w:rsid w:val="0072526E"/>
    <w:rsid w:val="00725BCB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7E57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32D60"/>
    <w:rsid w:val="0084004C"/>
    <w:rsid w:val="008403CA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170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360C6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82571"/>
    <w:rsid w:val="009950A6"/>
    <w:rsid w:val="0099529D"/>
    <w:rsid w:val="009A27F9"/>
    <w:rsid w:val="009A620D"/>
    <w:rsid w:val="009A686C"/>
    <w:rsid w:val="009B12CC"/>
    <w:rsid w:val="009B14BD"/>
    <w:rsid w:val="009B63BF"/>
    <w:rsid w:val="009B684E"/>
    <w:rsid w:val="009C50D6"/>
    <w:rsid w:val="009D0B8B"/>
    <w:rsid w:val="009D73CF"/>
    <w:rsid w:val="009D77BD"/>
    <w:rsid w:val="009E1E7B"/>
    <w:rsid w:val="009E3D0E"/>
    <w:rsid w:val="009E3EF9"/>
    <w:rsid w:val="009E46E0"/>
    <w:rsid w:val="009F2960"/>
    <w:rsid w:val="009F5C56"/>
    <w:rsid w:val="00A00ACB"/>
    <w:rsid w:val="00A051A7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86D13"/>
    <w:rsid w:val="00A9487B"/>
    <w:rsid w:val="00A95528"/>
    <w:rsid w:val="00AA24A6"/>
    <w:rsid w:val="00AA42AA"/>
    <w:rsid w:val="00AA7442"/>
    <w:rsid w:val="00AB09C8"/>
    <w:rsid w:val="00AB45DC"/>
    <w:rsid w:val="00AB4FE9"/>
    <w:rsid w:val="00AB5246"/>
    <w:rsid w:val="00AC010B"/>
    <w:rsid w:val="00AC0667"/>
    <w:rsid w:val="00AC5078"/>
    <w:rsid w:val="00AC5C8E"/>
    <w:rsid w:val="00AE021C"/>
    <w:rsid w:val="00AE6D42"/>
    <w:rsid w:val="00AF282D"/>
    <w:rsid w:val="00AF58A5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67AEF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1CB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44F0"/>
    <w:rsid w:val="00C85864"/>
    <w:rsid w:val="00C85EAF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2CB2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378A0"/>
    <w:rsid w:val="00D47BDF"/>
    <w:rsid w:val="00D50CBB"/>
    <w:rsid w:val="00D51268"/>
    <w:rsid w:val="00D51E2D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A67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8FC"/>
    <w:rsid w:val="00E70E8B"/>
    <w:rsid w:val="00E773D3"/>
    <w:rsid w:val="00E83C09"/>
    <w:rsid w:val="00E95234"/>
    <w:rsid w:val="00E9589B"/>
    <w:rsid w:val="00E95F0B"/>
    <w:rsid w:val="00E96A91"/>
    <w:rsid w:val="00EA22E8"/>
    <w:rsid w:val="00EA248A"/>
    <w:rsid w:val="00EA2EC5"/>
    <w:rsid w:val="00EA3B1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71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743B3"/>
    <w:rsid w:val="00F803D6"/>
    <w:rsid w:val="00F80CE4"/>
    <w:rsid w:val="00F86B4C"/>
    <w:rsid w:val="00F945F7"/>
    <w:rsid w:val="00F94707"/>
    <w:rsid w:val="00FA39F2"/>
    <w:rsid w:val="00FA7907"/>
    <w:rsid w:val="00FB3ADF"/>
    <w:rsid w:val="00FC274F"/>
    <w:rsid w:val="00FC278D"/>
    <w:rsid w:val="00FC2BEE"/>
    <w:rsid w:val="00FC30DB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293E-AC80-4867-B374-3D7DC4CD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8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51</cp:revision>
  <cp:lastPrinted>2014-02-28T08:05:00Z</cp:lastPrinted>
  <dcterms:created xsi:type="dcterms:W3CDTF">2014-02-24T09:20:00Z</dcterms:created>
  <dcterms:modified xsi:type="dcterms:W3CDTF">2015-02-27T12:03:00Z</dcterms:modified>
</cp:coreProperties>
</file>