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FC7643" w:rsidP="00815FE1">
      <w:pPr>
        <w:rPr>
          <w:rFonts w:ascii="Times New Roman" w:hAnsi="Times New Roman"/>
          <w:sz w:val="24"/>
          <w:szCs w:val="24"/>
        </w:rPr>
      </w:pPr>
      <w:r w:rsidRPr="00AF06C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AF06C4">
        <w:rPr>
          <w:rFonts w:ascii="Times New Roman" w:hAnsi="Times New Roman"/>
          <w:bCs/>
          <w:sz w:val="24"/>
          <w:szCs w:val="24"/>
        </w:rPr>
        <w:t xml:space="preserve">   </w:t>
      </w:r>
      <w:r w:rsidR="00DC7823">
        <w:rPr>
          <w:rFonts w:ascii="Times New Roman" w:hAnsi="Times New Roman"/>
          <w:bCs/>
          <w:sz w:val="24"/>
          <w:szCs w:val="24"/>
        </w:rPr>
        <w:t xml:space="preserve">27.02.2015 </w:t>
      </w:r>
      <w:r w:rsidR="00565CAC">
        <w:rPr>
          <w:rFonts w:ascii="Times New Roman" w:hAnsi="Times New Roman"/>
          <w:bCs/>
          <w:sz w:val="24"/>
          <w:szCs w:val="24"/>
        </w:rPr>
        <w:t xml:space="preserve">      </w:t>
      </w:r>
      <w:r w:rsidR="00CC1D03" w:rsidRPr="00454281">
        <w:rPr>
          <w:rFonts w:ascii="Times New Roman" w:hAnsi="Times New Roman"/>
          <w:bCs/>
          <w:sz w:val="24"/>
          <w:szCs w:val="24"/>
        </w:rPr>
        <w:tab/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AF06C4">
        <w:rPr>
          <w:rFonts w:ascii="Times New Roman" w:hAnsi="Times New Roman"/>
          <w:bCs/>
          <w:sz w:val="24"/>
          <w:szCs w:val="24"/>
        </w:rPr>
        <w:t xml:space="preserve"> </w:t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 w:rsidR="00DC7823">
        <w:rPr>
          <w:rFonts w:ascii="Times New Roman" w:hAnsi="Times New Roman"/>
          <w:bCs/>
          <w:sz w:val="24"/>
          <w:szCs w:val="24"/>
        </w:rPr>
        <w:t>19</w:t>
      </w:r>
      <w:r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D82EC2" w:rsidRPr="00D82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200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.2014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D82EC2" w:rsidRPr="00D82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797EA8" w:rsidRPr="00797EA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Гуково-Гнилушевского сельского поселения Красносулинского района на 201</w:t>
      </w:r>
      <w:r w:rsidR="00797EA8" w:rsidRPr="00797EA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797EA8" w:rsidRPr="00797EA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797EA8" w:rsidRPr="00797EA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0668B2" w:rsidRDefault="005560FE" w:rsidP="000668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0668B2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</w:t>
      </w:r>
      <w:r w:rsidR="002C605E" w:rsidRPr="002C605E">
        <w:rPr>
          <w:rFonts w:ascii="Times New Roman" w:hAnsi="Times New Roman"/>
          <w:sz w:val="24"/>
          <w:szCs w:val="24"/>
        </w:rPr>
        <w:t xml:space="preserve"> </w:t>
      </w:r>
      <w:r w:rsidRPr="005560FE">
        <w:rPr>
          <w:rFonts w:ascii="Times New Roman" w:hAnsi="Times New Roman"/>
          <w:sz w:val="24"/>
          <w:szCs w:val="24"/>
        </w:rPr>
        <w:t>Щербаков</w:t>
      </w:r>
    </w:p>
    <w:p w:rsidR="00565CAC" w:rsidRDefault="00565CAC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65CAC" w:rsidSect="000668B2">
          <w:footerReference w:type="even" r:id="rId9"/>
          <w:footerReference w:type="default" r:id="rId10"/>
          <w:pgSz w:w="12240" w:h="15840" w:code="1"/>
          <w:pgMar w:top="680" w:right="851" w:bottom="794" w:left="1418" w:header="0" w:footer="0" w:gutter="0"/>
          <w:cols w:space="720"/>
          <w:noEndnote/>
          <w:docGrid w:linePitch="299"/>
        </w:sect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DC7823">
        <w:rPr>
          <w:rFonts w:ascii="Times New Roman" w:eastAsia="SimSun" w:hAnsi="Times New Roman"/>
          <w:lang w:eastAsia="zh-CN" w:bidi="hi-IN"/>
        </w:rPr>
        <w:t>27.02.2015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DC7823">
        <w:rPr>
          <w:rFonts w:ascii="Times New Roman" w:eastAsia="SimSun" w:hAnsi="Times New Roman"/>
          <w:lang w:eastAsia="zh-CN" w:bidi="hi-IN"/>
        </w:rPr>
        <w:t>19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2C605E" w:rsidRDefault="003823F5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разделе «Паспорт 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муниципальной программ</w:t>
      </w:r>
      <w:r w:rsid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ы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Гуково-Гнилушевского сельского поселения </w:t>
      </w:r>
      <w:r w:rsidR="002C605E" w:rsidRP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«Управление муниципальными финансами»</w:t>
      </w:r>
      <w:r w:rsid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2C605E" w:rsidRP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095654" w:rsidRDefault="00095654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1.1. Подраздел «</w:t>
      </w:r>
      <w:r w:rsidRPr="00BA5539">
        <w:rPr>
          <w:rFonts w:ascii="Times New Roman" w:hAnsi="Times New Roman"/>
          <w:sz w:val="24"/>
          <w:szCs w:val="24"/>
        </w:rPr>
        <w:t>Целевые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индикаторы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показатели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P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10064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804"/>
      </w:tblGrid>
      <w:tr w:rsidR="00095654" w:rsidRPr="00BA5539" w:rsidTr="00095654">
        <w:tc>
          <w:tcPr>
            <w:tcW w:w="3260" w:type="dxa"/>
            <w:shd w:val="clear" w:color="000000" w:fill="FFFFFF"/>
            <w:tcMar>
              <w:left w:w="74" w:type="dxa"/>
              <w:right w:w="74" w:type="dxa"/>
            </w:tcMar>
          </w:tcPr>
          <w:p w:rsidR="00095654" w:rsidRPr="00BA5539" w:rsidRDefault="00B21AD0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95654" w:rsidRPr="00BA5539">
              <w:rPr>
                <w:rFonts w:ascii="Times New Roman" w:hAnsi="Times New Roman"/>
                <w:sz w:val="24"/>
                <w:szCs w:val="24"/>
              </w:rPr>
              <w:t xml:space="preserve">Целевые           </w:t>
            </w:r>
            <w:r w:rsidR="00095654" w:rsidRPr="00BA5539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индикаторы и      </w:t>
            </w:r>
            <w:r w:rsidR="00095654" w:rsidRPr="00BA5539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муниципальной        </w:t>
            </w:r>
            <w:r w:rsidR="00095654" w:rsidRPr="00BA553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804" w:type="dxa"/>
            <w:shd w:val="clear" w:color="000000" w:fill="FFFFFF"/>
            <w:tcMar>
              <w:left w:w="74" w:type="dxa"/>
              <w:right w:w="74" w:type="dxa"/>
            </w:tcMar>
          </w:tcPr>
          <w:p w:rsidR="00095654" w:rsidRPr="00BA5539" w:rsidRDefault="00095654" w:rsidP="00B21AD0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39">
              <w:rPr>
                <w:rFonts w:ascii="Times New Roman" w:hAnsi="Times New Roman"/>
                <w:sz w:val="24"/>
                <w:szCs w:val="24"/>
              </w:rPr>
              <w:t>1. Наличие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прогноза Гуково-Гнилушевского сельского поселения</w:t>
            </w:r>
            <w:r w:rsidR="003449FE">
              <w:rPr>
                <w:rFonts w:ascii="Times New Roman" w:hAnsi="Times New Roman"/>
                <w:sz w:val="24"/>
                <w:szCs w:val="24"/>
              </w:rPr>
              <w:t xml:space="preserve"> на долгосрочный период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, да/нет. </w:t>
            </w:r>
          </w:p>
          <w:p w:rsidR="00095654" w:rsidRPr="00BA5539" w:rsidRDefault="00095654" w:rsidP="00095654">
            <w:pPr>
              <w:suppressAutoHyphens/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39">
              <w:rPr>
                <w:rFonts w:ascii="Times New Roman" w:hAnsi="Times New Roman"/>
                <w:sz w:val="24"/>
                <w:szCs w:val="24"/>
              </w:rPr>
              <w:t xml:space="preserve">2. Качество </w:t>
            </w:r>
            <w:r w:rsidRPr="00DC7823">
              <w:rPr>
                <w:rFonts w:ascii="Times New Roman" w:hAnsi="Times New Roman"/>
                <w:sz w:val="24"/>
                <w:szCs w:val="24"/>
              </w:rPr>
              <w:t>управления бюджетным процессом в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Гуково-Гнилушевском сельском поселении, определяемое Финансово-экономическим управлением Администрации Красносулинского района</w:t>
            </w:r>
            <w:proofErr w:type="gramStart"/>
            <w:r w:rsidRPr="00BA5539">
              <w:rPr>
                <w:rFonts w:ascii="Times New Roman" w:hAnsi="Times New Roman"/>
                <w:sz w:val="24"/>
                <w:szCs w:val="24"/>
              </w:rPr>
              <w:t>.</w:t>
            </w:r>
            <w:r w:rsidR="00B21AD0">
              <w:rPr>
                <w:rFonts w:ascii="Times New Roman" w:hAnsi="Times New Roman"/>
                <w:sz w:val="24"/>
                <w:szCs w:val="24"/>
              </w:rPr>
              <w:t>».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C605E" w:rsidRPr="0015256C" w:rsidRDefault="00095654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1.2. </w:t>
      </w:r>
      <w:r w:rsidR="00B21AD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Под</w:t>
      </w:r>
      <w:r w:rsidRPr="000956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изложить в редакции: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C605E">
        <w:rPr>
          <w:rFonts w:ascii="Times New Roman" w:hAnsi="Times New Roman"/>
          <w:sz w:val="24"/>
          <w:szCs w:val="24"/>
        </w:rPr>
        <w:t>«О</w:t>
      </w:r>
      <w:r w:rsidR="002C605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бъем бюджетных ассигнований на реализацию муниципальной программы составляет – 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281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C605E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2C605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числе:</w:t>
      </w:r>
    </w:p>
    <w:p w:rsidR="002C605E" w:rsidRPr="0015256C" w:rsidRDefault="002C605E" w:rsidP="002C60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281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</w:t>
      </w:r>
    </w:p>
    <w:p w:rsidR="002C605E" w:rsidRDefault="002C605E" w:rsidP="002C60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 w:rsidR="00565CAC">
              <w:t>82</w:t>
            </w:r>
            <w:r w:rsidRPr="0015256C">
              <w:t>,</w:t>
            </w:r>
            <w:r w:rsidR="00565CAC"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797EA8" w:rsidRDefault="002C605E" w:rsidP="00797EA8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 w:rsidR="00797EA8">
              <w:t> </w:t>
            </w:r>
            <w:r w:rsidR="00797EA8">
              <w:rPr>
                <w:lang w:val="en-US"/>
              </w:rPr>
              <w:t>115</w:t>
            </w:r>
            <w:r w:rsidR="00797EA8"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115</w:t>
            </w:r>
            <w:r>
              <w:t>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797EA8">
            <w:pPr>
              <w:pStyle w:val="af"/>
              <w:suppressAutoHyphens/>
              <w:spacing w:line="228" w:lineRule="auto"/>
              <w:jc w:val="center"/>
            </w:pPr>
            <w:r>
              <w:t>3</w:t>
            </w:r>
            <w:r w:rsidR="00797EA8">
              <w:t>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797EA8">
            <w:pPr>
              <w:pStyle w:val="af"/>
              <w:suppressAutoHyphens/>
              <w:spacing w:line="228" w:lineRule="auto"/>
              <w:jc w:val="center"/>
            </w:pPr>
            <w:r>
              <w:t>3</w:t>
            </w:r>
            <w:r w:rsidR="00797EA8">
              <w:t> 129,3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797EA8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797EA8"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797EA8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Default="002C605E" w:rsidP="002C6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»</w:t>
      </w:r>
      <w:r w:rsidR="00810FDC">
        <w:rPr>
          <w:rFonts w:ascii="Times New Roman" w:hAnsi="Times New Roman"/>
          <w:sz w:val="24"/>
          <w:szCs w:val="24"/>
        </w:rPr>
        <w:t>.</w:t>
      </w:r>
    </w:p>
    <w:p w:rsidR="00B21AD0" w:rsidRDefault="00B21AD0" w:rsidP="00B21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разделе 1:</w:t>
      </w:r>
    </w:p>
    <w:p w:rsidR="00B21AD0" w:rsidRDefault="00B21AD0" w:rsidP="00B21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абзаце сорок четвертом слова «бюджетной стратегии» заменить словами «бюджетного прогноза на долгосрочный период».</w:t>
      </w:r>
    </w:p>
    <w:p w:rsidR="00B21AD0" w:rsidRDefault="00B21AD0" w:rsidP="00B21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Абзац сорок пятый изложить в редакции:</w:t>
      </w:r>
    </w:p>
    <w:p w:rsidR="00B21AD0" w:rsidRPr="002F5D40" w:rsidRDefault="00B21AD0" w:rsidP="00B21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40">
        <w:rPr>
          <w:rFonts w:ascii="Times New Roman" w:hAnsi="Times New Roman"/>
          <w:sz w:val="24"/>
          <w:szCs w:val="24"/>
        </w:rPr>
        <w:t>«Для управления финансовыми рисками при реализации муниципальной программы основной мерой правового регулирования станет утверждение бюджетного прогноза Гуково-Гнилушевского сельского поселения после утверждения аналогичного документа на областном уровне и прогноза социально-экономического развития Гуково-Гнилушевского сельского поселения на соответствующий период</w:t>
      </w:r>
      <w:proofErr w:type="gramStart"/>
      <w:r w:rsidRPr="002F5D40">
        <w:rPr>
          <w:rFonts w:ascii="Times New Roman" w:hAnsi="Times New Roman"/>
          <w:sz w:val="24"/>
          <w:szCs w:val="24"/>
        </w:rPr>
        <w:t>.».</w:t>
      </w:r>
      <w:proofErr w:type="gramEnd"/>
    </w:p>
    <w:p w:rsidR="00B21AD0" w:rsidRPr="002F5D40" w:rsidRDefault="002F5D40" w:rsidP="002F5D40">
      <w:pPr>
        <w:pStyle w:val="af0"/>
        <w:numPr>
          <w:ilvl w:val="0"/>
          <w:numId w:val="2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F5D40">
        <w:rPr>
          <w:rFonts w:ascii="Times New Roman" w:hAnsi="Times New Roman" w:cs="Times New Roman"/>
          <w:sz w:val="24"/>
          <w:szCs w:val="24"/>
        </w:rPr>
        <w:t>Абзац четырнадцатый раздела 2 изложить в редакции:</w:t>
      </w:r>
    </w:p>
    <w:p w:rsidR="002F5D40" w:rsidRPr="002F5D40" w:rsidRDefault="002F5D40" w:rsidP="002F5D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40">
        <w:rPr>
          <w:rFonts w:ascii="Times New Roman" w:hAnsi="Times New Roman"/>
          <w:sz w:val="24"/>
          <w:szCs w:val="24"/>
        </w:rPr>
        <w:t>«1. Наличие бюджетного прогноза Гуково-Гнилушевского сельского поселения на долгосрочный период, да/нет</w:t>
      </w:r>
      <w:proofErr w:type="gramStart"/>
      <w:r w:rsidRPr="002F5D40">
        <w:rPr>
          <w:rFonts w:ascii="Times New Roman" w:hAnsi="Times New Roman"/>
          <w:sz w:val="24"/>
          <w:szCs w:val="24"/>
        </w:rPr>
        <w:t>.».</w:t>
      </w:r>
      <w:proofErr w:type="gramEnd"/>
    </w:p>
    <w:p w:rsidR="002F5D40" w:rsidRPr="002F5D40" w:rsidRDefault="002F5D40" w:rsidP="002F5D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5D4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</w:t>
      </w:r>
      <w:r w:rsidRPr="002F5D40">
        <w:rPr>
          <w:rFonts w:ascii="Times New Roman" w:hAnsi="Times New Roman"/>
          <w:sz w:val="24"/>
          <w:szCs w:val="24"/>
        </w:rPr>
        <w:t xml:space="preserve"> В разделе 3:</w:t>
      </w:r>
    </w:p>
    <w:p w:rsidR="003449FE" w:rsidRPr="0085468F" w:rsidRDefault="003449FE" w:rsidP="002F5D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68F">
        <w:rPr>
          <w:rFonts w:ascii="Times New Roman" w:hAnsi="Times New Roman"/>
          <w:sz w:val="24"/>
          <w:szCs w:val="24"/>
        </w:rPr>
        <w:t>4.1. Абзацы восемь, девять изложить в редакции:</w:t>
      </w:r>
    </w:p>
    <w:p w:rsidR="002F5D40" w:rsidRPr="00BA5539" w:rsidRDefault="003449FE" w:rsidP="002F5D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«</w:t>
      </w:r>
      <w:r w:rsidR="002F5D40" w:rsidRPr="00BA5539">
        <w:rPr>
          <w:rFonts w:ascii="Times New Roman" w:hAnsi="Times New Roman"/>
          <w:sz w:val="24"/>
          <w:szCs w:val="24"/>
        </w:rPr>
        <w:t xml:space="preserve">1. Разработка </w:t>
      </w:r>
      <w:r>
        <w:rPr>
          <w:rFonts w:ascii="Times New Roman" w:hAnsi="Times New Roman"/>
          <w:sz w:val="24"/>
          <w:szCs w:val="24"/>
        </w:rPr>
        <w:t>бюджетного прогноза</w:t>
      </w:r>
      <w:r w:rsidR="002F5D40" w:rsidRPr="00BA5539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долгосрочный период</w:t>
      </w:r>
      <w:r w:rsidR="002F5D40" w:rsidRPr="00BA5539">
        <w:rPr>
          <w:rFonts w:ascii="Times New Roman" w:hAnsi="Times New Roman"/>
          <w:sz w:val="24"/>
          <w:szCs w:val="24"/>
        </w:rPr>
        <w:t>.</w:t>
      </w:r>
    </w:p>
    <w:p w:rsidR="002F5D40" w:rsidRPr="00BA5539" w:rsidRDefault="003449FE" w:rsidP="002F5D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прогноз</w:t>
      </w:r>
      <w:r w:rsidR="002F5D40" w:rsidRPr="00BA5539">
        <w:rPr>
          <w:rFonts w:ascii="Times New Roman" w:hAnsi="Times New Roman"/>
          <w:sz w:val="24"/>
          <w:szCs w:val="24"/>
        </w:rPr>
        <w:t xml:space="preserve"> будет разработан после утверждения </w:t>
      </w:r>
      <w:r>
        <w:rPr>
          <w:rFonts w:ascii="Times New Roman" w:hAnsi="Times New Roman"/>
          <w:sz w:val="24"/>
          <w:szCs w:val="24"/>
        </w:rPr>
        <w:t>бюджетного прогноза</w:t>
      </w:r>
      <w:r w:rsidR="002F5D40" w:rsidRPr="00BA5539">
        <w:rPr>
          <w:rFonts w:ascii="Times New Roman" w:hAnsi="Times New Roman"/>
          <w:sz w:val="24"/>
          <w:szCs w:val="24"/>
        </w:rPr>
        <w:t xml:space="preserve"> Ростовской области и прогноза социально-экономического развития Гуково-Гнилушевского сельского поселения </w:t>
      </w:r>
      <w:r>
        <w:rPr>
          <w:rFonts w:ascii="Times New Roman" w:hAnsi="Times New Roman"/>
          <w:sz w:val="24"/>
          <w:szCs w:val="24"/>
        </w:rPr>
        <w:t>на соответствующий период</w:t>
      </w:r>
      <w:proofErr w:type="gramStart"/>
      <w:r w:rsidR="002F5D40" w:rsidRPr="00BA55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F5D40" w:rsidRDefault="003449FE" w:rsidP="002F5D4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а</w:t>
      </w:r>
      <w:r w:rsidRPr="003449FE">
        <w:rPr>
          <w:rFonts w:ascii="Times New Roman" w:hAnsi="Times New Roman"/>
          <w:sz w:val="24"/>
          <w:szCs w:val="24"/>
        </w:rPr>
        <w:t xml:space="preserve">бзаце десятом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Pr="003449FE">
        <w:rPr>
          <w:rFonts w:ascii="Times New Roman" w:hAnsi="Times New Roman"/>
          <w:sz w:val="24"/>
          <w:szCs w:val="24"/>
        </w:rPr>
        <w:t>«</w:t>
      </w:r>
      <w:r w:rsidRPr="00BA5539">
        <w:rPr>
          <w:rFonts w:ascii="Times New Roman" w:hAnsi="Times New Roman"/>
          <w:sz w:val="24"/>
          <w:szCs w:val="24"/>
        </w:rPr>
        <w:t>принятия</w:t>
      </w:r>
      <w:r w:rsidRPr="003449FE">
        <w:rPr>
          <w:rFonts w:ascii="Times New Roman" w:hAnsi="Times New Roman"/>
          <w:sz w:val="24"/>
          <w:szCs w:val="24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областной бюджетной стратегии до 2030 года</w:t>
      </w:r>
      <w:r>
        <w:rPr>
          <w:rFonts w:ascii="Times New Roman" w:hAnsi="Times New Roman"/>
          <w:sz w:val="24"/>
          <w:szCs w:val="24"/>
        </w:rPr>
        <w:t>» заменить словами «разработки бюджетного прогноза Ростовской области на долгосрочный период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C605E" w:rsidRDefault="003449FE" w:rsidP="00810FDC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</w:t>
      </w:r>
      <w:r w:rsidRPr="00810FDC">
        <w:rPr>
          <w:rFonts w:ascii="Times New Roman" w:hAnsi="Times New Roman"/>
          <w:sz w:val="24"/>
          <w:szCs w:val="24"/>
        </w:rPr>
        <w:t xml:space="preserve">. </w:t>
      </w:r>
      <w:r w:rsidR="002C605E" w:rsidRPr="00810FDC">
        <w:rPr>
          <w:rFonts w:ascii="Times New Roman" w:hAnsi="Times New Roman"/>
          <w:sz w:val="24"/>
          <w:szCs w:val="24"/>
        </w:rPr>
        <w:t>В Разделе 4. «Информация по ресурсному обеспечению муниципальной программы» абзац 2 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281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D67FC8" w:rsidRPr="00D67FC8" w:rsidRDefault="00D67FC8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797EA8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115</w:t>
            </w:r>
            <w:r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115</w:t>
            </w:r>
            <w:r>
              <w:t>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Default="002C605E" w:rsidP="002C6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810FDC">
        <w:rPr>
          <w:rFonts w:ascii="Times New Roman" w:hAnsi="Times New Roman"/>
          <w:sz w:val="24"/>
          <w:szCs w:val="24"/>
        </w:rPr>
        <w:t>.</w:t>
      </w:r>
    </w:p>
    <w:p w:rsidR="00810FDC" w:rsidRDefault="00810FDC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</w:t>
      </w:r>
      <w:r w:rsidR="000F4301">
        <w:rPr>
          <w:rFonts w:ascii="Times New Roman" w:hAnsi="Times New Roman"/>
          <w:sz w:val="24"/>
          <w:szCs w:val="24"/>
        </w:rPr>
        <w:t>разделе 1 «</w:t>
      </w:r>
      <w:r w:rsidR="000F4301" w:rsidRPr="000F4301">
        <w:rPr>
          <w:rFonts w:ascii="Times New Roman" w:hAnsi="Times New Roman"/>
          <w:sz w:val="24"/>
          <w:szCs w:val="24"/>
        </w:rPr>
        <w:t>Характеристика сферы реализации подпрограммы муниципальной программы</w:t>
      </w:r>
      <w:r w:rsidR="000F43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подпрограммы 1 «</w:t>
      </w:r>
      <w:r w:rsidRPr="00BA5539">
        <w:rPr>
          <w:rFonts w:ascii="Times New Roman" w:hAnsi="Times New Roman"/>
          <w:sz w:val="24"/>
          <w:szCs w:val="24"/>
        </w:rPr>
        <w:t>Долгосрочное финансовое планирование</w:t>
      </w:r>
      <w:r>
        <w:rPr>
          <w:rFonts w:ascii="Times New Roman" w:hAnsi="Times New Roman"/>
          <w:sz w:val="24"/>
          <w:szCs w:val="24"/>
        </w:rPr>
        <w:t>»</w:t>
      </w:r>
      <w:r w:rsidR="000F4301">
        <w:rPr>
          <w:rFonts w:ascii="Times New Roman" w:hAnsi="Times New Roman"/>
          <w:sz w:val="24"/>
          <w:szCs w:val="24"/>
        </w:rPr>
        <w:t>:</w:t>
      </w:r>
    </w:p>
    <w:p w:rsidR="000F4301" w:rsidRDefault="000F4301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Абзац шестой изложить в редакции:</w:t>
      </w:r>
    </w:p>
    <w:p w:rsidR="000F4301" w:rsidRPr="00BA5539" w:rsidRDefault="000F4301" w:rsidP="000F430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C7823">
        <w:rPr>
          <w:rFonts w:ascii="Times New Roman" w:hAnsi="Times New Roman"/>
          <w:sz w:val="24"/>
          <w:szCs w:val="24"/>
        </w:rPr>
        <w:t xml:space="preserve">Долгосрочное </w:t>
      </w:r>
      <w:r w:rsidR="00EB4E93">
        <w:rPr>
          <w:rFonts w:ascii="Times New Roman" w:hAnsi="Times New Roman"/>
          <w:sz w:val="24"/>
          <w:szCs w:val="24"/>
        </w:rPr>
        <w:t>бюджетное</w:t>
      </w:r>
      <w:r w:rsidRPr="00BA5539">
        <w:rPr>
          <w:rFonts w:ascii="Times New Roman" w:hAnsi="Times New Roman"/>
          <w:sz w:val="24"/>
          <w:szCs w:val="24"/>
        </w:rPr>
        <w:t xml:space="preserve"> планирование будет осуществляться </w:t>
      </w:r>
      <w:r>
        <w:rPr>
          <w:rFonts w:ascii="Times New Roman" w:hAnsi="Times New Roman"/>
          <w:sz w:val="24"/>
          <w:szCs w:val="24"/>
        </w:rPr>
        <w:t>путем формирования бюджетного</w:t>
      </w:r>
      <w:r w:rsidRPr="00BA5539">
        <w:rPr>
          <w:rFonts w:ascii="Times New Roman" w:hAnsi="Times New Roman"/>
          <w:sz w:val="24"/>
          <w:szCs w:val="24"/>
        </w:rPr>
        <w:t xml:space="preserve"> прогноза Гуково-Гнилушевского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на долгосрочный период каждые шесть лет на двенадцать и более лет </w:t>
      </w:r>
      <w:r w:rsidRPr="00BA5539">
        <w:rPr>
          <w:rFonts w:ascii="Times New Roman" w:hAnsi="Times New Roman"/>
          <w:sz w:val="24"/>
          <w:szCs w:val="24"/>
        </w:rPr>
        <w:t xml:space="preserve">и на основе </w:t>
      </w:r>
      <w:r>
        <w:rPr>
          <w:rFonts w:ascii="Times New Roman" w:hAnsi="Times New Roman"/>
          <w:sz w:val="24"/>
          <w:szCs w:val="24"/>
        </w:rPr>
        <w:t>прогноза социально-экономического развития</w:t>
      </w:r>
      <w:r w:rsidRPr="00BA5539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 на </w:t>
      </w:r>
      <w:r>
        <w:rPr>
          <w:rFonts w:ascii="Times New Roman" w:hAnsi="Times New Roman"/>
          <w:sz w:val="24"/>
          <w:szCs w:val="24"/>
        </w:rPr>
        <w:t xml:space="preserve">соответствующий </w:t>
      </w:r>
      <w:r w:rsidRPr="00BA5539">
        <w:rPr>
          <w:rFonts w:ascii="Times New Roman" w:hAnsi="Times New Roman"/>
          <w:sz w:val="24"/>
          <w:szCs w:val="24"/>
        </w:rPr>
        <w:t>период</w:t>
      </w:r>
      <w:proofErr w:type="gramStart"/>
      <w:r w:rsidRPr="00BA55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r w:rsidRPr="00BA553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60361" w:rsidRDefault="000F4301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4C037D">
        <w:rPr>
          <w:rFonts w:ascii="Times New Roman" w:hAnsi="Times New Roman"/>
          <w:sz w:val="24"/>
          <w:szCs w:val="24"/>
        </w:rPr>
        <w:t xml:space="preserve"> </w:t>
      </w:r>
      <w:r w:rsidR="00760361">
        <w:rPr>
          <w:rFonts w:ascii="Times New Roman" w:hAnsi="Times New Roman"/>
          <w:sz w:val="24"/>
          <w:szCs w:val="24"/>
        </w:rPr>
        <w:t>Абзац седьмой признать утратившим силу.</w:t>
      </w:r>
    </w:p>
    <w:p w:rsidR="00760361" w:rsidRDefault="00760361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4C0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 восьмой изложить в редакции: </w:t>
      </w:r>
    </w:p>
    <w:p w:rsidR="000F4301" w:rsidRDefault="00760361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0361">
        <w:rPr>
          <w:rFonts w:ascii="Times New Roman" w:hAnsi="Times New Roman"/>
          <w:sz w:val="24"/>
          <w:szCs w:val="24"/>
        </w:rPr>
        <w:t xml:space="preserve">Бюджетный прогноз </w:t>
      </w:r>
      <w:r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  <w:r w:rsidRPr="00760361">
        <w:rPr>
          <w:rFonts w:ascii="Times New Roman" w:hAnsi="Times New Roman"/>
          <w:sz w:val="24"/>
          <w:szCs w:val="24"/>
        </w:rPr>
        <w:t xml:space="preserve"> на долгосрочный период представляет собой документ, содержащий прогноз основных характеристик бюджета, показатели финансового обеспечения </w:t>
      </w:r>
      <w:r w:rsidR="00852C88">
        <w:rPr>
          <w:rFonts w:ascii="Times New Roman" w:hAnsi="Times New Roman"/>
          <w:sz w:val="24"/>
          <w:szCs w:val="24"/>
        </w:rPr>
        <w:t>муниципаль</w:t>
      </w:r>
      <w:r w:rsidRPr="00760361">
        <w:rPr>
          <w:rFonts w:ascii="Times New Roman" w:hAnsi="Times New Roman"/>
          <w:sz w:val="24"/>
          <w:szCs w:val="24"/>
        </w:rPr>
        <w:t>ных программ на период их действия, иные показатели, характеризующие бюджет, а также содержащий основные подходы к формированию бюджетной политики на долгосрочный период</w:t>
      </w:r>
      <w:proofErr w:type="gramStart"/>
      <w:r w:rsidRPr="00760361">
        <w:rPr>
          <w:rFonts w:ascii="Times New Roman" w:hAnsi="Times New Roman"/>
          <w:sz w:val="24"/>
          <w:szCs w:val="24"/>
        </w:rPr>
        <w:t>.</w:t>
      </w:r>
      <w:r w:rsidR="00852C88">
        <w:rPr>
          <w:rFonts w:ascii="Times New Roman" w:hAnsi="Times New Roman"/>
          <w:sz w:val="24"/>
          <w:szCs w:val="24"/>
        </w:rPr>
        <w:t>».</w:t>
      </w:r>
      <w:proofErr w:type="gramEnd"/>
    </w:p>
    <w:p w:rsidR="00852C88" w:rsidRDefault="00852C88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Абзац девятый признать утратившим силу.</w:t>
      </w:r>
    </w:p>
    <w:p w:rsidR="002C605E" w:rsidRPr="000F4301" w:rsidRDefault="00852C88" w:rsidP="00810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C605E" w:rsidRPr="000F4301">
        <w:rPr>
          <w:rFonts w:ascii="Times New Roman" w:hAnsi="Times New Roman"/>
          <w:sz w:val="24"/>
          <w:szCs w:val="24"/>
        </w:rPr>
        <w:t>В подпрограмме 2 «Нормативно-методическое обеспечение и организация бюджетного процесса» муниципальной программы Гуково-Гнилушевского сельского поселения «Управление муниципальными финансами»:</w:t>
      </w:r>
    </w:p>
    <w:p w:rsidR="002C605E" w:rsidRDefault="00032537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2C605E"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подпрограммы» изложить в следующей редакции: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C605E" w:rsidRPr="002B3923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составляет –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281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тыс. рублей, в том числе за счет средств бюджета поселения –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281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по годам составляет (тыс. рублей):</w:t>
      </w:r>
    </w:p>
    <w:p w:rsidR="00D67FC8" w:rsidRPr="00D67FC8" w:rsidRDefault="00D67FC8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797EA8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115</w:t>
            </w:r>
            <w:r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115</w:t>
            </w:r>
            <w:r>
              <w:t>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Pr="00EE6F75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C605E" w:rsidRDefault="00032537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.2. В Разделе 4. «Информация по ресурсному обеспечению подпрограммы муниципальной программы» </w:t>
      </w:r>
      <w:r w:rsidR="002C605E">
        <w:rPr>
          <w:rFonts w:ascii="Times New Roman" w:hAnsi="Times New Roman"/>
          <w:sz w:val="24"/>
          <w:szCs w:val="24"/>
        </w:rPr>
        <w:t xml:space="preserve">абзац 2 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281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 xml:space="preserve">тыс. рублей, в том числе  за счет средств  бюджета поселения – 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281</w:t>
      </w:r>
      <w:r w:rsidR="00D67FC8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D67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D67FC8" w:rsidRPr="00D67FC8" w:rsidRDefault="00D67FC8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797EA8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115</w:t>
            </w:r>
            <w:r>
              <w:t>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15256C">
              <w:t>3</w:t>
            </w:r>
            <w:r>
              <w:t> </w:t>
            </w:r>
            <w:r>
              <w:rPr>
                <w:lang w:val="en-US"/>
              </w:rPr>
              <w:t>115</w:t>
            </w:r>
            <w:r>
              <w:t>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>
              <w:t>3 129,3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  <w:tr w:rsidR="00D67FC8" w:rsidRPr="0015256C" w:rsidTr="00B21AD0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D67FC8" w:rsidRPr="0015256C" w:rsidRDefault="00D67FC8" w:rsidP="00B21AD0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> 213,5</w:t>
            </w:r>
          </w:p>
        </w:tc>
      </w:tr>
    </w:tbl>
    <w:p w:rsidR="002C605E" w:rsidRDefault="002C605E" w:rsidP="002C6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032537" w:rsidRDefault="00032537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2C605E"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</w:t>
      </w:r>
      <w:r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2C605E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2C605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2C605E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C605E" w:rsidRDefault="00032537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8.1. Пункт 1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032537" w:rsidRPr="00FB0C9B" w:rsidTr="0003253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537" w:rsidRPr="00FB0C9B" w:rsidRDefault="00032537" w:rsidP="00032537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537" w:rsidRPr="00FB0C9B" w:rsidRDefault="00032537" w:rsidP="000325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39">
              <w:rPr>
                <w:rFonts w:ascii="Times New Roman" w:hAnsi="Times New Roman"/>
                <w:sz w:val="24"/>
                <w:szCs w:val="24"/>
              </w:rPr>
              <w:t>Наличие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прогноза Гуково-Гнилушевского сельского поселения на долгосрочный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032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2C11B2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032537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537" w:rsidRPr="00FB0C9B" w:rsidRDefault="006616DF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2537" w:rsidRPr="006B4A4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E1B52" w:rsidRDefault="006616DF" w:rsidP="000E1B52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8.2. </w:t>
      </w:r>
      <w:r w:rsidR="000E1B5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Пункт 1.1 изложить в редакции: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851"/>
        <w:gridCol w:w="708"/>
        <w:gridCol w:w="850"/>
        <w:gridCol w:w="852"/>
        <w:gridCol w:w="708"/>
        <w:gridCol w:w="850"/>
        <w:gridCol w:w="709"/>
        <w:gridCol w:w="709"/>
        <w:gridCol w:w="709"/>
        <w:gridCol w:w="992"/>
      </w:tblGrid>
      <w:tr w:rsidR="0000077C" w:rsidTr="00F56DD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B52" w:rsidRPr="00FB0C9B" w:rsidRDefault="000E1B52" w:rsidP="000E1B52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B52" w:rsidRPr="00FB0C9B" w:rsidRDefault="000E1B52" w:rsidP="00000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Объем налоговых и неналоговых доходов </w:t>
            </w:r>
            <w:r>
              <w:rPr>
                <w:rFonts w:ascii="Times New Roman" w:hAnsi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Pr="006B4A42" w:rsidRDefault="000E1B52" w:rsidP="00000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E1B52" w:rsidRPr="00FB0C9B" w:rsidRDefault="000E1B52" w:rsidP="00000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Pr="00FB0C9B" w:rsidRDefault="00F56DD2" w:rsidP="00000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Pr="00FB0C9B" w:rsidRDefault="00F56DD2" w:rsidP="00000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10969,3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Pr="00FB0C9B" w:rsidRDefault="0000077C" w:rsidP="000007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Pr="00FB0C9B" w:rsidRDefault="0000077C" w:rsidP="0000077C">
            <w:pPr>
              <w:spacing w:after="0" w:line="240" w:lineRule="auto"/>
              <w:ind w:left="-109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Default="0000077C" w:rsidP="0000077C">
            <w:pPr>
              <w:spacing w:after="0" w:line="240" w:lineRule="auto"/>
              <w:ind w:left="-108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13855,8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Default="0000077C" w:rsidP="0000077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Default="0000077C" w:rsidP="0000077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Default="0000077C" w:rsidP="0000077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1B52" w:rsidRDefault="0000077C" w:rsidP="0000077C">
            <w:pPr>
              <w:spacing w:after="0" w:line="240" w:lineRule="auto"/>
              <w:ind w:left="-108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9496,3».</w:t>
            </w:r>
          </w:p>
        </w:tc>
      </w:tr>
    </w:tbl>
    <w:p w:rsidR="002125BD" w:rsidRDefault="002125BD" w:rsidP="002125BD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8.3. Пункт 1.2 изложить в редакции:</w:t>
      </w:r>
    </w:p>
    <w:tbl>
      <w:tblPr>
        <w:tblW w:w="1007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25BD" w:rsidRPr="00FB0C9B" w:rsidTr="002125B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2125BD">
            <w:pPr>
              <w:spacing w:after="0" w:line="240" w:lineRule="auto"/>
              <w:ind w:left="-9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, формируемых в рамках муниципальных программ </w:t>
            </w:r>
            <w:r w:rsidRPr="00F20AA4">
              <w:rPr>
                <w:rFonts w:ascii="Times New Roman" w:hAnsi="Times New Roman"/>
                <w:sz w:val="24"/>
                <w:szCs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, в общем объеме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6B4A42" w:rsidRDefault="002125BD" w:rsidP="00212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A42">
              <w:rPr>
                <w:rFonts w:ascii="Times New Roman" w:hAnsi="Times New Roman"/>
                <w:sz w:val="24"/>
                <w:szCs w:val="24"/>
              </w:rPr>
              <w:t>процен</w:t>
            </w:r>
            <w:proofErr w:type="spellEnd"/>
          </w:p>
          <w:p w:rsidR="002125BD" w:rsidRPr="00FB0C9B" w:rsidRDefault="002125BD" w:rsidP="002125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5BD" w:rsidRPr="00FB0C9B" w:rsidRDefault="002125BD" w:rsidP="0000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2125BD" w:rsidRDefault="002125BD" w:rsidP="00CD635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25BD" w:rsidRDefault="002125BD" w:rsidP="00CD635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25BD" w:rsidRDefault="002125BD" w:rsidP="00CD635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D635C" w:rsidRDefault="00CD635C" w:rsidP="00CD635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</w:t>
      </w:r>
      <w:r w:rsidR="00607B4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Пункты 3.1, 3.2 изложить в редакции: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993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</w:tblGrid>
      <w:tr w:rsidR="00CD635C" w:rsidRPr="006B4A42" w:rsidTr="00CD635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CD635C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854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Отношение объема муниципального долга </w:t>
            </w:r>
            <w:r w:rsidRPr="00F20AA4">
              <w:rPr>
                <w:rFonts w:ascii="Times New Roman" w:hAnsi="Times New Roman"/>
                <w:sz w:val="24"/>
                <w:szCs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к общему годовому объему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без учета объема безвозмездных поступлений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CD63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роцен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635C" w:rsidRPr="00FB0C9B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096DC7" w:rsidRDefault="002125BD" w:rsidP="00096D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96D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607B4B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607B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7B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7B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635C" w:rsidRPr="006B4A42" w:rsidTr="004D0BF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854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42"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Pr="00F20AA4">
              <w:rPr>
                <w:rFonts w:ascii="Times New Roman" w:hAnsi="Times New Roman"/>
                <w:sz w:val="24"/>
                <w:szCs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 xml:space="preserve"> в объеме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4D0B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4A42">
              <w:rPr>
                <w:rFonts w:ascii="Times New Roman" w:hAnsi="Times New Roman"/>
                <w:sz w:val="24"/>
                <w:szCs w:val="24"/>
              </w:rPr>
              <w:t>роцен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635C" w:rsidRPr="00FB0C9B" w:rsidRDefault="00CD635C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FB0C9B" w:rsidRDefault="00CD635C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4D0BF1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4D0BF1" w:rsidP="0060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07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4D0BF1" w:rsidP="0060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07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35C" w:rsidRPr="006B4A42" w:rsidRDefault="00CD635C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D0BF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D0BF1" w:rsidRDefault="004D0BF1" w:rsidP="004D0BF1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9. Пункт 1 </w:t>
      </w:r>
      <w:r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</w:t>
      </w:r>
      <w:r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2182"/>
        <w:gridCol w:w="2992"/>
        <w:gridCol w:w="2227"/>
        <w:gridCol w:w="2094"/>
      </w:tblGrid>
      <w:tr w:rsidR="004D0BF1" w:rsidRPr="00215803" w:rsidTr="0085468F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D0BF1" w:rsidRPr="00215803" w:rsidRDefault="004D0BF1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58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D0BF1" w:rsidRPr="00215803" w:rsidRDefault="004D0BF1" w:rsidP="00854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803">
              <w:rPr>
                <w:rFonts w:ascii="Times New Roman" w:hAnsi="Times New Roman"/>
                <w:sz w:val="24"/>
                <w:szCs w:val="24"/>
              </w:rPr>
              <w:t>Постановление Администрации Гуково-Гнилушевского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D0BF1" w:rsidRPr="00215803" w:rsidRDefault="004D0BF1" w:rsidP="004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15803">
              <w:rPr>
                <w:rFonts w:ascii="Times New Roman" w:hAnsi="Times New Roman"/>
                <w:sz w:val="24"/>
                <w:szCs w:val="24"/>
              </w:rPr>
              <w:t>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прогноз </w:t>
            </w:r>
            <w:r w:rsidRPr="00215803">
              <w:rPr>
                <w:rFonts w:ascii="Times New Roman" w:hAnsi="Times New Roman"/>
                <w:sz w:val="24"/>
                <w:szCs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на долгосрочный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D0BF1" w:rsidRPr="00215803" w:rsidRDefault="004D0BF1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15803">
              <w:rPr>
                <w:rFonts w:ascii="Times New Roman" w:hAnsi="Times New Roman"/>
                <w:sz w:val="24"/>
                <w:szCs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(сектор экономики и финансов)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D0BF1" w:rsidRPr="00215803" w:rsidRDefault="004D0BF1" w:rsidP="0085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01.01.2017».</w:t>
            </w:r>
          </w:p>
        </w:tc>
      </w:tr>
    </w:tbl>
    <w:p w:rsidR="004D0BF1" w:rsidRDefault="004D0BF1" w:rsidP="004D0BF1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Приложение</w:t>
      </w:r>
      <w:r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CD635C" w:rsidRDefault="00CD635C" w:rsidP="000E1B52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2537" w:rsidRPr="00D82EC2" w:rsidRDefault="00032537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2C605E" w:rsidSect="002C605E">
          <w:footerReference w:type="default" r:id="rId11"/>
          <w:pgSz w:w="12240" w:h="15840" w:code="1"/>
          <w:pgMar w:top="794" w:right="851" w:bottom="680" w:left="1418" w:header="0" w:footer="0" w:gutter="0"/>
          <w:cols w:space="720"/>
          <w:noEndnote/>
          <w:docGrid w:linePitch="299"/>
        </w:sectPr>
      </w:pP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B0420F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89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1BCB">
              <w:rPr>
                <w:rFonts w:ascii="Times New Roman" w:hAnsi="Times New Roman"/>
              </w:rPr>
              <w:t> 115,5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8F7D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  <w:r w:rsidR="008F7DA7">
              <w:rPr>
                <w:rFonts w:ascii="Times New Roman" w:hAnsi="Times New Roman"/>
              </w:rPr>
              <w:t> 129,3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D62A5D" w:rsidRDefault="002B3923" w:rsidP="000C6DD3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 w:rsidR="000C6DD3"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 w:rsidR="000C6DD3"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B0420F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89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1BCB">
              <w:rPr>
                <w:rFonts w:ascii="Times New Roman" w:hAnsi="Times New Roman"/>
              </w:rPr>
              <w:t> 115,5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8F7DA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="008F7DA7">
              <w:rPr>
                <w:rFonts w:ascii="Times New Roman" w:hAnsi="Times New Roman"/>
              </w:rPr>
              <w:t> 129,3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D62A5D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исполнением доходов бюджета поселения  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3D444E" w:rsidP="00AA7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719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AA719C" w:rsidRPr="00AA719C">
              <w:rPr>
                <w:rFonts w:ascii="Times New Roman" w:hAnsi="Times New Roman"/>
              </w:rPr>
              <w:t>82</w:t>
            </w:r>
            <w:r w:rsidR="00AA719C">
              <w:rPr>
                <w:rFonts w:ascii="Times New Roman" w:hAnsi="Times New Roman"/>
              </w:rPr>
              <w:t>,</w:t>
            </w:r>
            <w:r w:rsidR="00AA719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305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5F9B">
              <w:rPr>
                <w:rFonts w:ascii="Times New Roman" w:hAnsi="Times New Roman"/>
              </w:rPr>
              <w:t> 115,5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8F7DA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="008F7DA7">
              <w:rPr>
                <w:rFonts w:ascii="Times New Roman" w:hAnsi="Times New Roman"/>
              </w:rPr>
              <w:t> 129,3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AA719C" w:rsidRDefault="002B3923" w:rsidP="00AA71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</w:t>
            </w:r>
            <w:r w:rsidR="00AA719C">
              <w:rPr>
                <w:rFonts w:ascii="Times New Roman" w:hAnsi="Times New Roman"/>
                <w:lang w:val="en-US"/>
              </w:rPr>
              <w:t>37</w:t>
            </w:r>
            <w:r>
              <w:rPr>
                <w:rFonts w:ascii="Times New Roman" w:hAnsi="Times New Roman"/>
              </w:rPr>
              <w:t>,</w:t>
            </w:r>
            <w:r w:rsidR="00AA719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305F9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3 084,5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8F7DA7" w:rsidP="00EE6F75">
            <w:pPr>
              <w:jc w:val="center"/>
            </w:pPr>
            <w:r>
              <w:rPr>
                <w:rFonts w:ascii="Times New Roman" w:hAnsi="Times New Roman"/>
              </w:rPr>
              <w:t>3 098,3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C6DD3" w:rsidP="00EE6F75">
            <w:pPr>
              <w:jc w:val="center"/>
            </w:pPr>
            <w:r>
              <w:rPr>
                <w:rFonts w:ascii="Times New Roman" w:hAnsi="Times New Roman"/>
              </w:rPr>
              <w:t>3 182,5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68B2">
              <w:rPr>
                <w:rFonts w:ascii="Times New Roman" w:hAnsi="Times New Roman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305F9B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1D0CBC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8F7DA7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D67FC8" w:rsidRDefault="008F7DA7" w:rsidP="00AE0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8F7DA7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C6DD3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0944F5" w:rsidP="00AE021C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2C605E" w:rsidRDefault="002C605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2C605E" w:rsidRPr="00B87F7F" w:rsidRDefault="004D0BF1" w:rsidP="002C605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C605E" w:rsidRPr="00B87F7F">
        <w:rPr>
          <w:rFonts w:ascii="Times New Roman" w:hAnsi="Times New Roman"/>
          <w:sz w:val="24"/>
          <w:szCs w:val="24"/>
        </w:rPr>
        <w:t>.</w:t>
      </w:r>
      <w:r w:rsidR="002C605E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2C605E"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</w:t>
      </w:r>
      <w:r w:rsidR="002C605E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едакции</w:t>
      </w:r>
      <w:r w:rsidR="002C605E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2C605E" w:rsidRPr="0015256C" w:rsidRDefault="002C605E" w:rsidP="002C605E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C605E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2C605E" w:rsidRPr="00432C15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2C605E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239"/>
        <w:gridCol w:w="1729"/>
        <w:gridCol w:w="1252"/>
        <w:gridCol w:w="1249"/>
        <w:gridCol w:w="1133"/>
        <w:gridCol w:w="1250"/>
        <w:gridCol w:w="1133"/>
        <w:gridCol w:w="1249"/>
        <w:gridCol w:w="1263"/>
      </w:tblGrid>
      <w:tr w:rsidR="002C605E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4F14AA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5C61" w:rsidRPr="00FB0C9B" w:rsidTr="00255C61">
        <w:trPr>
          <w:trHeight w:val="277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программа     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55C61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55C61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55C61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6B4A42" w:rsidRDefault="00255C61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55C61" w:rsidRPr="00FB0C9B" w:rsidRDefault="00255C61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FC8">
              <w:rPr>
                <w:rFonts w:ascii="Times New Roman" w:hAnsi="Times New Roman"/>
              </w:rPr>
              <w:t>3 182,6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FB0C9B" w:rsidRDefault="00255C61" w:rsidP="00B2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3 129,3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Pr="00D62A5D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55C61" w:rsidRDefault="00255C61" w:rsidP="00B21AD0">
            <w:pPr>
              <w:spacing w:after="0"/>
              <w:jc w:val="center"/>
            </w:pPr>
            <w:r w:rsidRPr="00D62A5D">
              <w:rPr>
                <w:rFonts w:ascii="Times New Roman" w:hAnsi="Times New Roman"/>
              </w:rPr>
              <w:t>3 2</w:t>
            </w:r>
            <w:r>
              <w:rPr>
                <w:rFonts w:ascii="Times New Roman" w:hAnsi="Times New Roman"/>
              </w:rPr>
              <w:t>13</w:t>
            </w:r>
            <w:r w:rsidRPr="00D62A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255C61">
        <w:trPr>
          <w:trHeight w:val="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C605E" w:rsidRDefault="00D7633D" w:rsidP="00D7633D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C605E">
        <w:rPr>
          <w:rFonts w:ascii="Times New Roman" w:hAnsi="Times New Roman"/>
          <w:sz w:val="24"/>
          <w:szCs w:val="24"/>
        </w:rPr>
        <w:t>».</w:t>
      </w:r>
    </w:p>
    <w:p w:rsidR="00D7633D" w:rsidRDefault="00D7633D" w:rsidP="00D7633D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Пункт 1 </w:t>
      </w:r>
      <w:r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</w:t>
      </w:r>
      <w:r w:rsidRPr="000325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892"/>
        <w:gridCol w:w="1891"/>
        <w:gridCol w:w="5685"/>
        <w:gridCol w:w="3428"/>
      </w:tblGrid>
      <w:tr w:rsidR="00D7633D" w:rsidRPr="00FB0C9B" w:rsidTr="0085468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7633D" w:rsidRPr="00FB0C9B" w:rsidRDefault="00D7633D" w:rsidP="0085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6B4A4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7633D" w:rsidRPr="00FB0C9B" w:rsidRDefault="00D7633D" w:rsidP="00D7633D">
            <w:pPr>
              <w:spacing w:after="0" w:line="240" w:lineRule="auto"/>
              <w:rPr>
                <w:rFonts w:ascii="Times New Roman" w:hAnsi="Times New Roman"/>
              </w:rPr>
            </w:pPr>
            <w:r w:rsidRPr="00BA5539">
              <w:rPr>
                <w:rFonts w:ascii="Times New Roman" w:hAnsi="Times New Roman"/>
                <w:sz w:val="24"/>
                <w:szCs w:val="24"/>
              </w:rPr>
              <w:t>Наличие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A5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прогноза Гуково-Гнилушевского сельского поселения на долгосрочный период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7633D" w:rsidRPr="00FB0C9B" w:rsidRDefault="00D7633D" w:rsidP="0085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7633D" w:rsidRPr="00D7633D" w:rsidRDefault="00D7633D" w:rsidP="00D76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3D">
              <w:rPr>
                <w:rFonts w:ascii="Times New Roman" w:hAnsi="Times New Roman"/>
                <w:sz w:val="24"/>
                <w:szCs w:val="24"/>
              </w:rPr>
              <w:t xml:space="preserve">«да» – если бюджетный прогноз </w:t>
            </w:r>
            <w:r w:rsidRPr="00726D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Гуково-Гнилушевского сельского поселения</w:t>
            </w:r>
            <w:r w:rsidRPr="00D7633D">
              <w:rPr>
                <w:rFonts w:ascii="Times New Roman" w:hAnsi="Times New Roman"/>
                <w:sz w:val="24"/>
                <w:szCs w:val="24"/>
              </w:rPr>
              <w:t xml:space="preserve"> на долгосрочный период утвержден;</w:t>
            </w:r>
          </w:p>
          <w:p w:rsidR="00D7633D" w:rsidRPr="00D7633D" w:rsidRDefault="00D7633D" w:rsidP="00D76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3D">
              <w:rPr>
                <w:rFonts w:ascii="Times New Roman" w:hAnsi="Times New Roman"/>
                <w:sz w:val="24"/>
                <w:szCs w:val="24"/>
              </w:rPr>
              <w:t xml:space="preserve">«нет» – если бюджетный прогноз </w:t>
            </w:r>
            <w:r w:rsidRPr="00726D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Гуково-Гнилушевского сельского поселения</w:t>
            </w:r>
            <w:r w:rsidRPr="00D7633D">
              <w:rPr>
                <w:rFonts w:ascii="Times New Roman" w:hAnsi="Times New Roman"/>
                <w:sz w:val="24"/>
                <w:szCs w:val="24"/>
              </w:rPr>
              <w:t xml:space="preserve"> на долгосрочный период не утвержден;</w:t>
            </w:r>
          </w:p>
          <w:p w:rsidR="00D7633D" w:rsidRPr="00FB0C9B" w:rsidRDefault="00D7633D" w:rsidP="00D7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33D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7633D" w:rsidRPr="00FB0C9B" w:rsidRDefault="00D7633D" w:rsidP="00D76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3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бюджетный прогноз </w:t>
            </w:r>
            <w:r w:rsidRPr="00726D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Гуково-Гнилушевского сельского поселения</w:t>
            </w:r>
            <w:r w:rsidRPr="00D7633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на долгосрочный период».</w:t>
            </w:r>
          </w:p>
        </w:tc>
      </w:tr>
    </w:tbl>
    <w:p w:rsidR="00D7633D" w:rsidRPr="002C605E" w:rsidRDefault="00D7633D" w:rsidP="00D7633D">
      <w:pPr>
        <w:tabs>
          <w:tab w:val="left" w:pos="45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61" w:rsidRDefault="00071B61" w:rsidP="00F17C3A">
      <w:pPr>
        <w:spacing w:after="0" w:line="240" w:lineRule="auto"/>
      </w:pPr>
      <w:r>
        <w:separator/>
      </w:r>
    </w:p>
  </w:endnote>
  <w:endnote w:type="continuationSeparator" w:id="0">
    <w:p w:rsidR="00071B61" w:rsidRDefault="00071B6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93" w:rsidRDefault="00EB4E93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4E93" w:rsidRDefault="00EB4E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93" w:rsidRPr="000E21C7" w:rsidRDefault="00EB4E93" w:rsidP="000E21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93" w:rsidRDefault="00EB4E93">
    <w:pPr>
      <w:pStyle w:val="a5"/>
      <w:jc w:val="right"/>
    </w:pPr>
  </w:p>
  <w:p w:rsidR="00EB4E93" w:rsidRDefault="00EB4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61" w:rsidRDefault="00071B61" w:rsidP="00F17C3A">
      <w:pPr>
        <w:spacing w:after="0" w:line="240" w:lineRule="auto"/>
      </w:pPr>
      <w:r>
        <w:separator/>
      </w:r>
    </w:p>
  </w:footnote>
  <w:footnote w:type="continuationSeparator" w:id="0">
    <w:p w:rsidR="00071B61" w:rsidRDefault="00071B6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8705F05"/>
    <w:multiLevelType w:val="hybridMultilevel"/>
    <w:tmpl w:val="EC9A6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2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077C"/>
    <w:rsid w:val="0001173A"/>
    <w:rsid w:val="0002078F"/>
    <w:rsid w:val="000224D8"/>
    <w:rsid w:val="00024FBB"/>
    <w:rsid w:val="00032537"/>
    <w:rsid w:val="00035073"/>
    <w:rsid w:val="00040A05"/>
    <w:rsid w:val="00042ABD"/>
    <w:rsid w:val="00045C23"/>
    <w:rsid w:val="00045F0F"/>
    <w:rsid w:val="00046D47"/>
    <w:rsid w:val="0006050B"/>
    <w:rsid w:val="000607F7"/>
    <w:rsid w:val="00062848"/>
    <w:rsid w:val="0006605C"/>
    <w:rsid w:val="000668B2"/>
    <w:rsid w:val="00070A8E"/>
    <w:rsid w:val="00071A92"/>
    <w:rsid w:val="00071B61"/>
    <w:rsid w:val="000751FE"/>
    <w:rsid w:val="0007576B"/>
    <w:rsid w:val="000817BE"/>
    <w:rsid w:val="000944F5"/>
    <w:rsid w:val="00095134"/>
    <w:rsid w:val="00095654"/>
    <w:rsid w:val="00095A3B"/>
    <w:rsid w:val="00096DC7"/>
    <w:rsid w:val="000A2D1E"/>
    <w:rsid w:val="000A6CDE"/>
    <w:rsid w:val="000B0BB6"/>
    <w:rsid w:val="000B13BF"/>
    <w:rsid w:val="000B47A6"/>
    <w:rsid w:val="000B4F29"/>
    <w:rsid w:val="000C36BD"/>
    <w:rsid w:val="000C6DD3"/>
    <w:rsid w:val="000C6FC3"/>
    <w:rsid w:val="000C777C"/>
    <w:rsid w:val="000D2DF9"/>
    <w:rsid w:val="000E1557"/>
    <w:rsid w:val="000E1B52"/>
    <w:rsid w:val="000E21C7"/>
    <w:rsid w:val="000E299E"/>
    <w:rsid w:val="000E4D9E"/>
    <w:rsid w:val="000E5963"/>
    <w:rsid w:val="000E6307"/>
    <w:rsid w:val="000E67AA"/>
    <w:rsid w:val="000E7C13"/>
    <w:rsid w:val="000F4301"/>
    <w:rsid w:val="001011D2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CBC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25B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5C61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11B2"/>
    <w:rsid w:val="002C4762"/>
    <w:rsid w:val="002C605E"/>
    <w:rsid w:val="002D66CD"/>
    <w:rsid w:val="002E2D6B"/>
    <w:rsid w:val="002F4823"/>
    <w:rsid w:val="002F5D40"/>
    <w:rsid w:val="002F74BB"/>
    <w:rsid w:val="00305B7D"/>
    <w:rsid w:val="00305F9B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9FE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1506"/>
    <w:rsid w:val="003D0EB9"/>
    <w:rsid w:val="003D444E"/>
    <w:rsid w:val="003E77DD"/>
    <w:rsid w:val="003F19C6"/>
    <w:rsid w:val="003F5B0A"/>
    <w:rsid w:val="004003DD"/>
    <w:rsid w:val="00400E72"/>
    <w:rsid w:val="004027E0"/>
    <w:rsid w:val="00404AFC"/>
    <w:rsid w:val="004055A3"/>
    <w:rsid w:val="00407195"/>
    <w:rsid w:val="00413FE7"/>
    <w:rsid w:val="004141A4"/>
    <w:rsid w:val="00415C5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5920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C037D"/>
    <w:rsid w:val="004D0BF1"/>
    <w:rsid w:val="004D0F68"/>
    <w:rsid w:val="004D2200"/>
    <w:rsid w:val="004D46FA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78BD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65CAC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07B4B"/>
    <w:rsid w:val="006139FB"/>
    <w:rsid w:val="00621DC7"/>
    <w:rsid w:val="00632210"/>
    <w:rsid w:val="00633379"/>
    <w:rsid w:val="00634950"/>
    <w:rsid w:val="00656BB8"/>
    <w:rsid w:val="00657DA1"/>
    <w:rsid w:val="00657E3E"/>
    <w:rsid w:val="006616DF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192D"/>
    <w:rsid w:val="006A68EA"/>
    <w:rsid w:val="006B527B"/>
    <w:rsid w:val="006B6DB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61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97EA8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0146"/>
    <w:rsid w:val="007D6B55"/>
    <w:rsid w:val="007F19B0"/>
    <w:rsid w:val="00802484"/>
    <w:rsid w:val="008032DE"/>
    <w:rsid w:val="00810942"/>
    <w:rsid w:val="00810FDC"/>
    <w:rsid w:val="00814EFC"/>
    <w:rsid w:val="00815FE1"/>
    <w:rsid w:val="00830EC4"/>
    <w:rsid w:val="008315D0"/>
    <w:rsid w:val="008326A2"/>
    <w:rsid w:val="008329B9"/>
    <w:rsid w:val="0084004C"/>
    <w:rsid w:val="008403CA"/>
    <w:rsid w:val="00840FF8"/>
    <w:rsid w:val="0084351F"/>
    <w:rsid w:val="00845DD7"/>
    <w:rsid w:val="00847770"/>
    <w:rsid w:val="0085046F"/>
    <w:rsid w:val="00852849"/>
    <w:rsid w:val="00852C88"/>
    <w:rsid w:val="0085468F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1BCB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8F7DA7"/>
    <w:rsid w:val="00900DE2"/>
    <w:rsid w:val="00910DD8"/>
    <w:rsid w:val="00922A0A"/>
    <w:rsid w:val="00934804"/>
    <w:rsid w:val="0094151D"/>
    <w:rsid w:val="00941647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0015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19C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06C4"/>
    <w:rsid w:val="00AF282D"/>
    <w:rsid w:val="00AF7247"/>
    <w:rsid w:val="00B0420F"/>
    <w:rsid w:val="00B21AD0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1B5D"/>
    <w:rsid w:val="00C238ED"/>
    <w:rsid w:val="00C26CD0"/>
    <w:rsid w:val="00C36C00"/>
    <w:rsid w:val="00C52149"/>
    <w:rsid w:val="00C5393F"/>
    <w:rsid w:val="00C57F3F"/>
    <w:rsid w:val="00C61067"/>
    <w:rsid w:val="00C62A01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1666"/>
    <w:rsid w:val="00CD592C"/>
    <w:rsid w:val="00CD635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62A5D"/>
    <w:rsid w:val="00D67FC8"/>
    <w:rsid w:val="00D7025A"/>
    <w:rsid w:val="00D7633D"/>
    <w:rsid w:val="00D770E9"/>
    <w:rsid w:val="00D82EC2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7823"/>
    <w:rsid w:val="00DD10E7"/>
    <w:rsid w:val="00DD5214"/>
    <w:rsid w:val="00DD68AA"/>
    <w:rsid w:val="00DE5532"/>
    <w:rsid w:val="00DE615F"/>
    <w:rsid w:val="00DE66F1"/>
    <w:rsid w:val="00DF047F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213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4E93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56DD2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11A4-0AE0-40CE-AC8D-8A906A47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14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50</cp:revision>
  <cp:lastPrinted>2015-03-04T08:52:00Z</cp:lastPrinted>
  <dcterms:created xsi:type="dcterms:W3CDTF">2014-02-24T09:20:00Z</dcterms:created>
  <dcterms:modified xsi:type="dcterms:W3CDTF">2015-04-03T13:36:00Z</dcterms:modified>
</cp:coreProperties>
</file>