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A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99177A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99177A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КРАСНОСУЛИНСКИЙ РАЙОН</w:t>
      </w:r>
    </w:p>
    <w:p w:rsidR="0099177A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99177A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99177A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D2645B" w:rsidRPr="0099177A" w:rsidRDefault="0099177A" w:rsidP="0099177A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D2645B" w:rsidRPr="006F7C27" w:rsidRDefault="00D2645B" w:rsidP="00D26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45B" w:rsidRPr="006F7C27" w:rsidRDefault="00D2645B" w:rsidP="00D26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645B" w:rsidRPr="00D2645B" w:rsidRDefault="00D2645B" w:rsidP="00D26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45B" w:rsidRPr="0099177A" w:rsidRDefault="000A1F83" w:rsidP="000A1F83">
      <w:pPr>
        <w:tabs>
          <w:tab w:val="left" w:pos="40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4C5B" w:rsidRPr="009917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0A66" w:rsidRPr="0099177A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77A">
        <w:rPr>
          <w:rFonts w:ascii="Times New Roman" w:hAnsi="Times New Roman" w:cs="Times New Roman"/>
          <w:sz w:val="28"/>
          <w:szCs w:val="28"/>
        </w:rPr>
        <w:t xml:space="preserve">  </w:t>
      </w:r>
      <w:r w:rsidR="000D4C5B" w:rsidRPr="0099177A">
        <w:rPr>
          <w:rFonts w:ascii="Times New Roman" w:hAnsi="Times New Roman" w:cs="Times New Roman"/>
          <w:sz w:val="28"/>
          <w:szCs w:val="28"/>
        </w:rPr>
        <w:t xml:space="preserve">       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</w:t>
      </w:r>
      <w:r w:rsidR="0099177A">
        <w:rPr>
          <w:rFonts w:ascii="Times New Roman" w:hAnsi="Times New Roman" w:cs="Times New Roman"/>
          <w:sz w:val="28"/>
          <w:szCs w:val="28"/>
        </w:rPr>
        <w:t xml:space="preserve">  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            х. </w:t>
      </w:r>
      <w:r w:rsidR="0099177A">
        <w:rPr>
          <w:rFonts w:ascii="Times New Roman" w:hAnsi="Times New Roman" w:cs="Times New Roman"/>
          <w:sz w:val="28"/>
          <w:szCs w:val="28"/>
        </w:rPr>
        <w:t>Гуково</w:t>
      </w:r>
    </w:p>
    <w:p w:rsidR="002F19DB" w:rsidRPr="0099177A" w:rsidRDefault="002F19DB" w:rsidP="000A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F83" w:rsidRPr="000A1F83" w:rsidRDefault="000A1F83" w:rsidP="000A1F83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F83">
        <w:rPr>
          <w:rFonts w:ascii="Times New Roman" w:hAnsi="Times New Roman" w:cs="Times New Roman"/>
          <w:sz w:val="28"/>
          <w:szCs w:val="28"/>
        </w:rPr>
        <w:t xml:space="preserve">О создании подразделений добровольной пожарной дружины на территории Гуково-Гнилушевского сельского поселения  </w:t>
      </w:r>
      <w:bookmarkStart w:id="0" w:name="_GoBack"/>
      <w:bookmarkEnd w:id="0"/>
    </w:p>
    <w:p w:rsidR="000A1F83" w:rsidRPr="000A1F83" w:rsidRDefault="000A1F83" w:rsidP="000A1F8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F83" w:rsidRPr="000A1F83" w:rsidRDefault="000A1F83" w:rsidP="000A1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F83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гибели населения от пожаров на территории Гуков</w:t>
      </w:r>
      <w:proofErr w:type="gramStart"/>
      <w:r w:rsidRPr="000A1F8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A1F83">
        <w:rPr>
          <w:rFonts w:ascii="Times New Roman" w:hAnsi="Times New Roman" w:cs="Times New Roman"/>
          <w:color w:val="000000"/>
          <w:sz w:val="28"/>
          <w:szCs w:val="28"/>
        </w:rPr>
        <w:t xml:space="preserve"> Гнилушевского сельского поселения, в соответствии с требованиями Федерального закона Российской Федерации от 06.05.2011 № 100-ФЗ «О добровольной пожарной охране», Федерального закона Российской Федерации от 21.12.1994 № 69-ФЗ «О пожарной безопасности», Федерального закона Российской Федерации от 22.07.2008 № 123-ФЗ «Технический регламент о требованиях пожарной безопасности», постановления Администрации Ростовской области от 06.07.2006 № 257 «О реализации мер пожарной безопасности в Ростовской области», руководствуясь статьей 30 Устава муниципального образования «Гуков</w:t>
      </w:r>
      <w:proofErr w:type="gramStart"/>
      <w:r w:rsidRPr="000A1F8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A1F83">
        <w:rPr>
          <w:rFonts w:ascii="Times New Roman" w:hAnsi="Times New Roman" w:cs="Times New Roman"/>
          <w:color w:val="000000"/>
          <w:sz w:val="28"/>
          <w:szCs w:val="28"/>
        </w:rPr>
        <w:t xml:space="preserve"> Гнилушевское сельское поселение», Администрация Гуково- Гнилушевского сельского поселения,</w:t>
      </w:r>
    </w:p>
    <w:p w:rsidR="000A1F83" w:rsidRPr="000A1F83" w:rsidRDefault="000A1F83" w:rsidP="000A1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1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0A1F83" w:rsidRPr="000A1F83" w:rsidRDefault="000A1F83" w:rsidP="000A1F8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1F8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A1F83" w:rsidRPr="000A1F83" w:rsidRDefault="000A1F83" w:rsidP="000A1F8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1F83" w:rsidRPr="000A1F83" w:rsidRDefault="000A1F83" w:rsidP="000A1F8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1F83">
        <w:rPr>
          <w:color w:val="000000"/>
          <w:sz w:val="28"/>
          <w:szCs w:val="28"/>
        </w:rPr>
        <w:t>Рекомендовать общественной организации пожарной охраны (РО РОО ВДПО), на базе которой создано общественное объединение пожарной охраны Ростовской области: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 xml:space="preserve">- согласовать количество необходимых подразделений добровольной пожарной охраны с Администрацией Гуково-Гнилушевского сельского поселения и ФГКУ «11 ОФПС по Ростовской области»; 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>- для достижения уставных целей организовать и обеспечить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 на территории Гуково-Гнилушевского сельского поселения;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A1F83">
        <w:rPr>
          <w:color w:val="000000"/>
          <w:sz w:val="28"/>
          <w:szCs w:val="28"/>
        </w:rPr>
        <w:t>- вести реестр добровольных пожарных.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40"/>
        <w:jc w:val="both"/>
        <w:rPr>
          <w:sz w:val="28"/>
          <w:szCs w:val="28"/>
        </w:rPr>
      </w:pPr>
      <w:r w:rsidRPr="000A1F83">
        <w:rPr>
          <w:sz w:val="28"/>
          <w:szCs w:val="28"/>
        </w:rPr>
        <w:t xml:space="preserve">2. </w:t>
      </w:r>
      <w:r>
        <w:rPr>
          <w:sz w:val="28"/>
          <w:szCs w:val="28"/>
        </w:rPr>
        <w:t>Инспектору</w:t>
      </w:r>
      <w:r w:rsidRPr="000A1F83">
        <w:rPr>
          <w:sz w:val="28"/>
          <w:szCs w:val="28"/>
        </w:rPr>
        <w:t xml:space="preserve"> по вопросам ГО ЧС и ПБ Администрации Гуково-Гнилушевского сельского поселения: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gramStart"/>
      <w:r w:rsidRPr="000A1F83">
        <w:rPr>
          <w:sz w:val="28"/>
          <w:szCs w:val="28"/>
        </w:rPr>
        <w:lastRenderedPageBreak/>
        <w:t>- организовать проведение сходов граждан в населенных пунктах, согласованных с представителями ФГКУ «11 ОФПС по Ростовской области» и</w:t>
      </w:r>
      <w:r w:rsidRPr="000A1F83">
        <w:rPr>
          <w:color w:val="000000"/>
          <w:sz w:val="28"/>
          <w:szCs w:val="28"/>
        </w:rPr>
        <w:t xml:space="preserve"> РО РОО ВДПО для организации разъяснительной работы по привлечению в члены участников добровольных пожарных в составе  Общественного учреждения Добровольной пожарной охраны  «Добровольная пожарная команда Ростовской области» для тушения пожаров на территории населенных пунктов до прибытия подразделений Государственной противопожарной службы и оказании им помощи</w:t>
      </w:r>
      <w:proofErr w:type="gramEnd"/>
      <w:r w:rsidRPr="000A1F83">
        <w:rPr>
          <w:color w:val="000000"/>
          <w:sz w:val="28"/>
          <w:szCs w:val="28"/>
        </w:rPr>
        <w:t xml:space="preserve"> в тушении пожаров;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 xml:space="preserve">- </w:t>
      </w:r>
      <w:r w:rsidRPr="000A1F83">
        <w:rPr>
          <w:sz w:val="28"/>
          <w:szCs w:val="28"/>
        </w:rPr>
        <w:t>до всех заинтересованных лиц, довести до сведения требования</w:t>
      </w:r>
      <w:r w:rsidRPr="000A1F83">
        <w:rPr>
          <w:color w:val="000000"/>
          <w:sz w:val="28"/>
          <w:szCs w:val="28"/>
        </w:rPr>
        <w:t xml:space="preserve"> Федерального закона Российской Федерации от 06.05.2011 № 100-ФЗ «О добровольной пожарной охране».</w:t>
      </w:r>
    </w:p>
    <w:p w:rsid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>- организовать проведения заседания КЧС и ПБ Администрации Гуково-Гнилушевского сельского поселения, на котором рассмотреть вопрос: «Создание условий для организации добровольной пожарной охраны на территории Гуково-Гнилушевского сельского посел</w:t>
      </w:r>
      <w:r>
        <w:rPr>
          <w:color w:val="000000"/>
          <w:sz w:val="28"/>
          <w:szCs w:val="28"/>
        </w:rPr>
        <w:t>ения»;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A1F83">
        <w:rPr>
          <w:color w:val="000000"/>
          <w:sz w:val="28"/>
          <w:szCs w:val="28"/>
        </w:rPr>
        <w:t xml:space="preserve"> совместно с РО РОО ВДПО разработать перечень конкретных мер социальной защиты, гарантий и компенсаций добровольным пожарным.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3</w:t>
      </w:r>
      <w:r w:rsidRPr="000A1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1F83">
        <w:rPr>
          <w:color w:val="000000"/>
          <w:sz w:val="28"/>
          <w:szCs w:val="28"/>
        </w:rPr>
        <w:t>Специалисту по имущественным и земельным отношениям Администрации Гуково-Гнилушевского сельского поселения определить возможность и порядок передачи подразделениям добровольной пожарной охраны необходимого муниципального имущества во владение или в пользование на долгосрочной основе, порядка его дальнейшего содержания.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4</w:t>
      </w:r>
      <w:r w:rsidRPr="000A1F83">
        <w:rPr>
          <w:color w:val="000000"/>
          <w:sz w:val="28"/>
          <w:szCs w:val="28"/>
        </w:rPr>
        <w:t>. Начальнику сектора экономики и финансов определить возможность выделения денежных средств на прохождение медицинской комиссии, страхование жизни и здоровья добровольных пожарных, а также выделение средств на поддержку деятельности общественных объединений пожарной охраны.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A1F8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5</w:t>
      </w:r>
      <w:r w:rsidRPr="000A1F83">
        <w:rPr>
          <w:color w:val="000000"/>
          <w:sz w:val="28"/>
          <w:szCs w:val="28"/>
        </w:rPr>
        <w:t>. После создания подразделений добровольной пожарной охраны разработать Положение об организации деятельности подразделений добровольной пожарной охраны на территории с Гуково-Гнилушевского сельского поселения.</w:t>
      </w:r>
    </w:p>
    <w:p w:rsidR="000A1F83" w:rsidRPr="000A1F83" w:rsidRDefault="000A1F83" w:rsidP="000A1F8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1F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1F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постановление вступает в силу со дня его официального </w:t>
      </w:r>
      <w:r w:rsidR="00DC6F7E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0A1F8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A1F83" w:rsidRPr="000A1F83" w:rsidRDefault="000A1F83" w:rsidP="000A1F8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A1F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6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F8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Гуков</w:t>
      </w:r>
      <w:proofErr w:type="gramStart"/>
      <w:r w:rsidRPr="000A1F8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A1F83">
        <w:rPr>
          <w:rFonts w:ascii="Times New Roman" w:hAnsi="Times New Roman" w:cs="Times New Roman"/>
          <w:color w:val="000000"/>
          <w:sz w:val="28"/>
          <w:szCs w:val="28"/>
        </w:rPr>
        <w:t xml:space="preserve"> Гнилушевского сельского поселения № 15 от 10.02.2012г. «Об утверждении положения о добровольной пожарной дружине и о мерах поддержки добровольной пожарной охраны Гуково- Гнилушевского сельского поселения» считать утратившим силу. </w:t>
      </w:r>
    </w:p>
    <w:p w:rsidR="000A1F83" w:rsidRPr="000A1F83" w:rsidRDefault="000A1F83" w:rsidP="000A1F8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A1F83">
        <w:rPr>
          <w:color w:val="000000"/>
          <w:sz w:val="28"/>
          <w:szCs w:val="28"/>
        </w:rPr>
        <w:t>.</w:t>
      </w:r>
      <w:r w:rsidRPr="000A1F83">
        <w:rPr>
          <w:color w:val="000000"/>
          <w:sz w:val="28"/>
          <w:szCs w:val="28"/>
        </w:rPr>
        <w:tab/>
      </w:r>
      <w:proofErr w:type="gramStart"/>
      <w:r w:rsidRPr="000A1F83">
        <w:rPr>
          <w:color w:val="000000"/>
          <w:sz w:val="28"/>
          <w:szCs w:val="28"/>
        </w:rPr>
        <w:t>Контроль за</w:t>
      </w:r>
      <w:proofErr w:type="gramEnd"/>
      <w:r w:rsidRPr="000A1F8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AA68CF" w:rsidRPr="000A1F83" w:rsidRDefault="006E7A1C" w:rsidP="000A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371D" w:rsidRPr="000A1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CF" w:rsidRPr="0099177A" w:rsidRDefault="00AA68CF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CF" w:rsidRPr="0099177A" w:rsidRDefault="00F1371D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>Глав</w:t>
      </w:r>
      <w:r w:rsidR="000A1F83">
        <w:rPr>
          <w:rFonts w:ascii="Times New Roman" w:hAnsi="Times New Roman" w:cs="Times New Roman"/>
          <w:sz w:val="28"/>
          <w:szCs w:val="28"/>
        </w:rPr>
        <w:t>а</w:t>
      </w:r>
      <w:r w:rsidRPr="009917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115D" w:rsidRDefault="009F115D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F1371D" w:rsidRDefault="00F1371D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1238" w:rsidRPr="009917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61ED" w:rsidRPr="00991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238" w:rsidRPr="009917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115D">
        <w:rPr>
          <w:rFonts w:ascii="Times New Roman" w:hAnsi="Times New Roman" w:cs="Times New Roman"/>
          <w:sz w:val="28"/>
          <w:szCs w:val="28"/>
        </w:rPr>
        <w:t>М.В. Масевич</w:t>
      </w:r>
    </w:p>
    <w:p w:rsidR="001F3491" w:rsidRDefault="001F3491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41" w:rsidRDefault="002C0F41" w:rsidP="001F3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F41" w:rsidSect="001F349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C80"/>
    <w:multiLevelType w:val="hybridMultilevel"/>
    <w:tmpl w:val="2F4000BC"/>
    <w:lvl w:ilvl="0" w:tplc="9A8204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496344"/>
    <w:multiLevelType w:val="multilevel"/>
    <w:tmpl w:val="B73C07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ascii="Calibri" w:hAnsi="Calibri" w:cs="Calibri" w:hint="default"/>
        <w:sz w:val="22"/>
      </w:rPr>
    </w:lvl>
  </w:abstractNum>
  <w:abstractNum w:abstractNumId="2">
    <w:nsid w:val="1E9D2FB3"/>
    <w:multiLevelType w:val="hybridMultilevel"/>
    <w:tmpl w:val="99B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B"/>
    <w:rsid w:val="000A1F83"/>
    <w:rsid w:val="000D4C5B"/>
    <w:rsid w:val="001971EE"/>
    <w:rsid w:val="001B0139"/>
    <w:rsid w:val="001F3491"/>
    <w:rsid w:val="00201EF2"/>
    <w:rsid w:val="00273418"/>
    <w:rsid w:val="002C0F41"/>
    <w:rsid w:val="002C3B86"/>
    <w:rsid w:val="002F19DB"/>
    <w:rsid w:val="00331A8B"/>
    <w:rsid w:val="00332D23"/>
    <w:rsid w:val="003346B1"/>
    <w:rsid w:val="0034038F"/>
    <w:rsid w:val="00345EDB"/>
    <w:rsid w:val="003A0450"/>
    <w:rsid w:val="003C1350"/>
    <w:rsid w:val="003D5485"/>
    <w:rsid w:val="004F4F8F"/>
    <w:rsid w:val="0051772A"/>
    <w:rsid w:val="006261ED"/>
    <w:rsid w:val="00637F26"/>
    <w:rsid w:val="006A01E1"/>
    <w:rsid w:val="006E7A1C"/>
    <w:rsid w:val="006F7C27"/>
    <w:rsid w:val="00854982"/>
    <w:rsid w:val="00862A7B"/>
    <w:rsid w:val="00923858"/>
    <w:rsid w:val="00962C8B"/>
    <w:rsid w:val="0096660F"/>
    <w:rsid w:val="0099177A"/>
    <w:rsid w:val="009A4246"/>
    <w:rsid w:val="009A7EB3"/>
    <w:rsid w:val="009B5525"/>
    <w:rsid w:val="009F115D"/>
    <w:rsid w:val="009F5595"/>
    <w:rsid w:val="009F7BEC"/>
    <w:rsid w:val="00A8124C"/>
    <w:rsid w:val="00AA0A66"/>
    <w:rsid w:val="00AA68CF"/>
    <w:rsid w:val="00AA6ED8"/>
    <w:rsid w:val="00AB0D87"/>
    <w:rsid w:val="00AE13A4"/>
    <w:rsid w:val="00B02CAB"/>
    <w:rsid w:val="00B435EA"/>
    <w:rsid w:val="00B80E48"/>
    <w:rsid w:val="00C31238"/>
    <w:rsid w:val="00D006A7"/>
    <w:rsid w:val="00D2645B"/>
    <w:rsid w:val="00D6591B"/>
    <w:rsid w:val="00DC6F7E"/>
    <w:rsid w:val="00EF7046"/>
    <w:rsid w:val="00F1371D"/>
    <w:rsid w:val="00F6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54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62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1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54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62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1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15</cp:revision>
  <cp:lastPrinted>2018-03-29T08:08:00Z</cp:lastPrinted>
  <dcterms:created xsi:type="dcterms:W3CDTF">2017-10-09T12:52:00Z</dcterms:created>
  <dcterms:modified xsi:type="dcterms:W3CDTF">2018-03-29T08:08:00Z</dcterms:modified>
</cp:coreProperties>
</file>