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4E451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006B58">
        <w:rPr>
          <w:sz w:val="28"/>
        </w:rPr>
        <w:t>«</w:t>
      </w:r>
      <w:r w:rsidR="00584B50">
        <w:rPr>
          <w:sz w:val="28"/>
        </w:rPr>
        <w:t>31</w:t>
      </w:r>
      <w:r w:rsidRPr="00006B58">
        <w:rPr>
          <w:sz w:val="28"/>
        </w:rPr>
        <w:t>»</w:t>
      </w:r>
      <w:r w:rsidR="00584B50">
        <w:rPr>
          <w:sz w:val="28"/>
        </w:rPr>
        <w:t xml:space="preserve">  октября</w:t>
      </w:r>
      <w:r w:rsidRPr="00006B58">
        <w:rPr>
          <w:sz w:val="28"/>
        </w:rPr>
        <w:t xml:space="preserve"> 2013               </w:t>
      </w:r>
      <w:r>
        <w:rPr>
          <w:sz w:val="28"/>
        </w:rPr>
        <w:t xml:space="preserve">  </w:t>
      </w:r>
      <w:r w:rsidRPr="00006B58">
        <w:rPr>
          <w:sz w:val="28"/>
        </w:rPr>
        <w:tab/>
      </w:r>
      <w:r w:rsidR="00584B50">
        <w:rPr>
          <w:sz w:val="28"/>
        </w:rPr>
        <w:t xml:space="preserve">   № </w:t>
      </w:r>
      <w:r>
        <w:rPr>
          <w:sz w:val="28"/>
        </w:rPr>
        <w:t xml:space="preserve"> </w:t>
      </w:r>
      <w:r w:rsidR="00584B50">
        <w:rPr>
          <w:sz w:val="28"/>
        </w:rPr>
        <w:t>67</w:t>
      </w:r>
      <w:r>
        <w:rPr>
          <w:sz w:val="28"/>
        </w:rPr>
        <w:t xml:space="preserve">          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 xml:space="preserve">Об утверждении муниципальной программы Гуково-Гнилушевского сельского поселения </w:t>
      </w:r>
      <w:r w:rsidR="004D330A" w:rsidRPr="00516303">
        <w:rPr>
          <w:bCs/>
          <w:sz w:val="28"/>
          <w:szCs w:val="28"/>
        </w:rPr>
        <w:t>«</w:t>
      </w:r>
      <w:r w:rsidR="00516303" w:rsidRPr="00516303">
        <w:rPr>
          <w:sz w:val="28"/>
          <w:szCs w:val="28"/>
        </w:rPr>
        <w:t>Развитие культуры</w:t>
      </w:r>
      <w:r w:rsidRPr="005163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16303">
        <w:rPr>
          <w:sz w:val="28"/>
          <w:szCs w:val="28"/>
        </w:rPr>
        <w:t>29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</w:t>
      </w:r>
      <w:r w:rsidR="00516303">
        <w:rPr>
          <w:sz w:val="28"/>
          <w:szCs w:val="28"/>
        </w:rPr>
        <w:t>2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516303" w:rsidRPr="00516303">
        <w:rPr>
          <w:sz w:val="28"/>
          <w:szCs w:val="28"/>
        </w:rPr>
        <w:t>Развитие культуры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516303" w:rsidRPr="00516303">
        <w:rPr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584B50">
        <w:rPr>
          <w:bCs/>
          <w:sz w:val="24"/>
          <w:szCs w:val="24"/>
        </w:rPr>
        <w:t>31.10.2013</w:t>
      </w:r>
      <w:r>
        <w:rPr>
          <w:bCs/>
          <w:sz w:val="24"/>
          <w:szCs w:val="24"/>
        </w:rPr>
        <w:t xml:space="preserve">     № </w:t>
      </w:r>
      <w:r w:rsidR="00584B50">
        <w:rPr>
          <w:bCs/>
          <w:sz w:val="24"/>
          <w:szCs w:val="24"/>
        </w:rPr>
        <w:t>67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516303" w:rsidRPr="005773D7">
        <w:rPr>
          <w:sz w:val="24"/>
          <w:szCs w:val="24"/>
        </w:rPr>
        <w:t>Развитие культуры</w:t>
      </w:r>
      <w:r w:rsidR="005163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2410"/>
        <w:gridCol w:w="2693"/>
        <w:gridCol w:w="851"/>
        <w:gridCol w:w="992"/>
        <w:gridCol w:w="1134"/>
        <w:gridCol w:w="709"/>
        <w:gridCol w:w="1134"/>
        <w:gridCol w:w="1134"/>
        <w:gridCol w:w="992"/>
      </w:tblGrid>
      <w:tr w:rsidR="001C24CD" w:rsidRPr="004366DD" w:rsidTr="00892AB1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892AB1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892AB1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507451" w:rsidRPr="00516303">
              <w:rPr>
                <w:kern w:val="2"/>
                <w:sz w:val="24"/>
                <w:szCs w:val="24"/>
              </w:rPr>
              <w:t>«</w:t>
            </w:r>
            <w:r w:rsidR="00516303"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="00507451"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366DD" w:rsidRPr="004366DD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КСР "Библиотека</w:t>
            </w:r>
            <w:r w:rsidR="00646519" w:rsidRPr="002A10C7">
              <w:rPr>
                <w:sz w:val="24"/>
                <w:szCs w:val="24"/>
              </w:rPr>
              <w:t xml:space="preserve"> Гуково-Гнилушевского сельского поселения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892AB1" w:rsidRDefault="00516303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842,2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92AB1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516303"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410" w:type="dxa"/>
          </w:tcPr>
          <w:p w:rsidR="004366DD" w:rsidRPr="004366DD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КСР "Библиотека</w:t>
            </w:r>
            <w:r w:rsidRPr="002A10C7">
              <w:rPr>
                <w:sz w:val="24"/>
                <w:szCs w:val="24"/>
              </w:rPr>
              <w:t xml:space="preserve"> Гуково-Гнилушевского сельского поселения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892AB1" w:rsidRPr="00892AB1" w:rsidRDefault="00892AB1" w:rsidP="00892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4366DD" w:rsidRPr="004366DD" w:rsidRDefault="00892AB1" w:rsidP="00892A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892AB1" w:rsidRDefault="00516303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842,2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</w:t>
            </w:r>
            <w:r w:rsidR="001C24CD" w:rsidRPr="00892A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92AB1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516303"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66DD" w:rsidRPr="004366DD" w:rsidRDefault="00516303" w:rsidP="005163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"Гуково-Гнилушевский</w:t>
            </w:r>
            <w:r w:rsidR="00646519" w:rsidRPr="002A1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СДК"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2 089,6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2 089,6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92AB1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="00516303" w:rsidRPr="009F7783">
              <w:t xml:space="preserve"> </w:t>
            </w:r>
            <w:r w:rsidR="00516303" w:rsidRPr="00516303">
              <w:rPr>
                <w:sz w:val="24"/>
                <w:szCs w:val="24"/>
              </w:rPr>
              <w:t xml:space="preserve">Развитие </w:t>
            </w:r>
            <w:proofErr w:type="spellStart"/>
            <w:r w:rsidR="00516303" w:rsidRPr="00516303">
              <w:rPr>
                <w:sz w:val="24"/>
                <w:szCs w:val="24"/>
              </w:rPr>
              <w:t>культурно-досуговой</w:t>
            </w:r>
            <w:proofErr w:type="spellEnd"/>
            <w:r w:rsidR="00516303" w:rsidRPr="0051630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4366DD" w:rsidRPr="004366DD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"Гуково-Гнилушевский</w:t>
            </w:r>
            <w:r w:rsidRPr="002A1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СДК"</w:t>
            </w:r>
          </w:p>
        </w:tc>
        <w:tc>
          <w:tcPr>
            <w:tcW w:w="2693" w:type="dxa"/>
          </w:tcPr>
          <w:p w:rsidR="00892AB1" w:rsidRPr="00892AB1" w:rsidRDefault="00892AB1" w:rsidP="00892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92AB1">
              <w:rPr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892AB1">
              <w:rPr>
                <w:sz w:val="24"/>
                <w:szCs w:val="24"/>
                <w:lang w:eastAsia="en-US"/>
              </w:rPr>
              <w:t xml:space="preserve"> деятельности, расширение </w:t>
            </w:r>
            <w:r w:rsidRPr="00892AB1">
              <w:rPr>
                <w:sz w:val="24"/>
                <w:szCs w:val="24"/>
                <w:lang w:eastAsia="en-US"/>
              </w:rPr>
              <w:lastRenderedPageBreak/>
              <w:t xml:space="preserve">возможностей для духовного развития; </w:t>
            </w:r>
          </w:p>
          <w:p w:rsidR="004366DD" w:rsidRPr="004366DD" w:rsidRDefault="00892AB1" w:rsidP="00892A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4366DD" w:rsidRPr="00892AB1" w:rsidRDefault="00516303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2 089,6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2 089,6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92AB1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2 931,8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</w:t>
            </w:r>
            <w:r w:rsidR="001C24CD" w:rsidRPr="00892A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51630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2 931,8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57DCF"/>
    <w:rsid w:val="00137F35"/>
    <w:rsid w:val="001C24CD"/>
    <w:rsid w:val="0031048F"/>
    <w:rsid w:val="00311271"/>
    <w:rsid w:val="003375C7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16303"/>
    <w:rsid w:val="00530427"/>
    <w:rsid w:val="005773D7"/>
    <w:rsid w:val="00584B50"/>
    <w:rsid w:val="005C1A77"/>
    <w:rsid w:val="005C6593"/>
    <w:rsid w:val="00646519"/>
    <w:rsid w:val="006C111C"/>
    <w:rsid w:val="006C5779"/>
    <w:rsid w:val="006E2D21"/>
    <w:rsid w:val="007477C1"/>
    <w:rsid w:val="00761C1A"/>
    <w:rsid w:val="007B55F6"/>
    <w:rsid w:val="007F5995"/>
    <w:rsid w:val="00817D95"/>
    <w:rsid w:val="008524E1"/>
    <w:rsid w:val="00892AB1"/>
    <w:rsid w:val="00982DAF"/>
    <w:rsid w:val="009C1E0E"/>
    <w:rsid w:val="009E615F"/>
    <w:rsid w:val="00B2607D"/>
    <w:rsid w:val="00B344AE"/>
    <w:rsid w:val="00B614DF"/>
    <w:rsid w:val="00D231A3"/>
    <w:rsid w:val="00E00C8C"/>
    <w:rsid w:val="00EF25FF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2013-12-15T18:42:00Z</dcterms:created>
  <dcterms:modified xsi:type="dcterms:W3CDTF">2013-12-20T10:01:00Z</dcterms:modified>
</cp:coreProperties>
</file>