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5700E1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</w:t>
      </w:r>
      <w:r w:rsidR="000D07C5">
        <w:rPr>
          <w:color w:val="000000" w:themeColor="text1"/>
          <w:sz w:val="28"/>
        </w:rPr>
        <w:t>4</w:t>
      </w:r>
      <w:r w:rsidR="008660EA" w:rsidRPr="008660EA">
        <w:rPr>
          <w:color w:val="000000" w:themeColor="text1"/>
          <w:sz w:val="28"/>
        </w:rPr>
        <w:t>.0</w:t>
      </w:r>
      <w:r>
        <w:rPr>
          <w:color w:val="000000" w:themeColor="text1"/>
          <w:sz w:val="28"/>
        </w:rPr>
        <w:t>1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7/1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</w:t>
      </w:r>
      <w:r w:rsidR="0096769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r w:rsidRPr="00F67B0D">
        <w:rPr>
          <w:bCs/>
          <w:sz w:val="28"/>
          <w:szCs w:val="28"/>
        </w:rPr>
        <w:t xml:space="preserve">В </w:t>
      </w:r>
      <w:r w:rsidRPr="000D07C5">
        <w:rPr>
          <w:bCs/>
          <w:sz w:val="28"/>
          <w:szCs w:val="28"/>
        </w:rPr>
        <w:t xml:space="preserve">соответствии </w:t>
      </w:r>
      <w:r w:rsidR="0096769F" w:rsidRPr="0096769F">
        <w:rPr>
          <w:rFonts w:eastAsia="SimSun" w:cs="Mangal"/>
          <w:kern w:val="3"/>
          <w:sz w:val="28"/>
          <w:szCs w:val="28"/>
          <w:lang w:eastAsia="zh-CN" w:bidi="hi-IN"/>
        </w:rPr>
        <w:t>с решением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</w:t>
      </w:r>
      <w:r w:rsidRPr="0096769F">
        <w:rPr>
          <w:bCs/>
          <w:sz w:val="28"/>
          <w:szCs w:val="28"/>
        </w:rPr>
        <w:t>,</w:t>
      </w:r>
      <w:r w:rsidRPr="000D07C5">
        <w:rPr>
          <w:bCs/>
          <w:sz w:val="28"/>
          <w:szCs w:val="28"/>
        </w:rPr>
        <w:t xml:space="preserve"> постановление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</w:t>
      </w:r>
      <w:r w:rsidR="0096769F">
        <w:rPr>
          <w:bCs/>
          <w:sz w:val="28"/>
          <w:szCs w:val="28"/>
        </w:rPr>
        <w:t>ия от 2</w:t>
      </w:r>
      <w:r w:rsidR="000D07C5"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>.0</w:t>
      </w:r>
      <w:r w:rsidR="0096769F">
        <w:rPr>
          <w:bCs/>
          <w:sz w:val="28"/>
          <w:szCs w:val="28"/>
        </w:rPr>
        <w:t>1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96769F">
        <w:rPr>
          <w:bCs/>
          <w:sz w:val="28"/>
          <w:szCs w:val="28"/>
        </w:rPr>
        <w:t>11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96769F">
        <w:rPr>
          <w:bCs/>
          <w:sz w:val="28"/>
          <w:szCs w:val="28"/>
        </w:rPr>
        <w:t>«</w:t>
      </w:r>
      <w:r w:rsidR="0096769F" w:rsidRPr="0096769F">
        <w:rPr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6769F">
        <w:rPr>
          <w:sz w:val="28"/>
          <w:szCs w:val="28"/>
        </w:rPr>
        <w:t>»</w:t>
      </w:r>
      <w:r w:rsidR="004E4510" w:rsidRPr="00DA6FAE">
        <w:rPr>
          <w:sz w:val="28"/>
          <w:szCs w:val="28"/>
        </w:rPr>
        <w:t xml:space="preserve">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</w:t>
      </w:r>
      <w:r w:rsidR="0096769F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Pr="00B032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4E4510" w:rsidRPr="00B032B8" w:rsidRDefault="0096769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96769F">
        <w:rPr>
          <w:bCs/>
          <w:sz w:val="24"/>
          <w:szCs w:val="24"/>
        </w:rPr>
        <w:t>2</w:t>
      </w:r>
      <w:r w:rsidR="000D07C5">
        <w:rPr>
          <w:bCs/>
          <w:sz w:val="24"/>
          <w:szCs w:val="24"/>
        </w:rPr>
        <w:t>4</w:t>
      </w:r>
      <w:r w:rsidR="008660EA">
        <w:rPr>
          <w:bCs/>
          <w:color w:val="FF0000"/>
          <w:sz w:val="24"/>
          <w:szCs w:val="24"/>
        </w:rPr>
        <w:t>.</w:t>
      </w:r>
      <w:r w:rsidR="008660EA" w:rsidRPr="008660EA">
        <w:rPr>
          <w:bCs/>
          <w:color w:val="000000" w:themeColor="text1"/>
          <w:sz w:val="24"/>
          <w:szCs w:val="24"/>
        </w:rPr>
        <w:t>0</w:t>
      </w:r>
      <w:r w:rsidR="0096769F">
        <w:rPr>
          <w:bCs/>
          <w:color w:val="000000" w:themeColor="text1"/>
          <w:sz w:val="24"/>
          <w:szCs w:val="24"/>
        </w:rPr>
        <w:t>1</w:t>
      </w:r>
      <w:r w:rsidR="00B104B1" w:rsidRPr="008660EA">
        <w:rPr>
          <w:bCs/>
          <w:color w:val="000000" w:themeColor="text1"/>
          <w:sz w:val="24"/>
          <w:szCs w:val="24"/>
        </w:rPr>
        <w:t>.201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6769F">
        <w:rPr>
          <w:bCs/>
          <w:color w:val="000000" w:themeColor="text1"/>
          <w:sz w:val="24"/>
          <w:szCs w:val="24"/>
        </w:rPr>
        <w:t>7/1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2014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96769F" w:rsidRPr="004366DD" w:rsidTr="00DD1A60">
        <w:tc>
          <w:tcPr>
            <w:tcW w:w="67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(тыс.руб.)</w:t>
            </w:r>
          </w:p>
        </w:tc>
      </w:tr>
      <w:tr w:rsidR="0096769F" w:rsidRPr="004366DD" w:rsidTr="00DD1A60">
        <w:tc>
          <w:tcPr>
            <w:tcW w:w="67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215803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6769F" w:rsidRPr="004366DD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6B4A42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6769F" w:rsidRPr="002A10C7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769F" w:rsidRPr="002A10C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</w:t>
            </w:r>
            <w:r w:rsidRPr="006B4A42">
              <w:rPr>
                <w:sz w:val="24"/>
                <w:szCs w:val="24"/>
              </w:rPr>
              <w:lastRenderedPageBreak/>
              <w:t>эффективности использования бюджетных</w:t>
            </w:r>
          </w:p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6769F" w:rsidRDefault="0096769F" w:rsidP="00DD1A60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3 0</w:t>
            </w:r>
            <w:r w:rsidR="00494484">
              <w:rPr>
                <w:sz w:val="24"/>
                <w:szCs w:val="24"/>
              </w:rPr>
              <w:t>80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3 0</w:t>
            </w:r>
            <w:r w:rsidR="00494484">
              <w:rPr>
                <w:sz w:val="24"/>
                <w:szCs w:val="24"/>
              </w:rPr>
              <w:t>80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2.4. Межбюджетные трансферты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494484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</w:t>
            </w:r>
            <w:r w:rsidRPr="005E4557">
              <w:rPr>
                <w:sz w:val="24"/>
                <w:szCs w:val="24"/>
              </w:rPr>
              <w:lastRenderedPageBreak/>
              <w:t>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49448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17,</w:t>
            </w:r>
            <w:r w:rsidR="004944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</w:t>
            </w:r>
            <w:r w:rsidRPr="005E4557">
              <w:rPr>
                <w:sz w:val="24"/>
                <w:szCs w:val="24"/>
              </w:rPr>
              <w:lastRenderedPageBreak/>
              <w:t>градостроительного проектирования поселения, резервированию земель и изъятию, в том числе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494484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494484">
              <w:rPr>
                <w:sz w:val="24"/>
                <w:szCs w:val="24"/>
              </w:rPr>
              <w:t>6</w:t>
            </w:r>
            <w:r w:rsidRPr="005E4557">
              <w:rPr>
                <w:sz w:val="24"/>
                <w:szCs w:val="24"/>
              </w:rPr>
              <w:t>,</w:t>
            </w:r>
            <w:r w:rsidR="00494484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согласно требований ОЗ № 273-ЗС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</w:t>
            </w:r>
            <w:r w:rsidRPr="005E4557">
              <w:rPr>
                <w:sz w:val="24"/>
                <w:szCs w:val="24"/>
              </w:rPr>
              <w:lastRenderedPageBreak/>
              <w:t>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E4557">
              <w:rPr>
                <w:sz w:val="24"/>
                <w:szCs w:val="24"/>
              </w:rPr>
              <w:lastRenderedPageBreak/>
              <w:t>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сохранение объема </w:t>
            </w:r>
            <w:r w:rsidRPr="005E4557">
              <w:rPr>
                <w:sz w:val="24"/>
                <w:szCs w:val="24"/>
              </w:rPr>
              <w:lastRenderedPageBreak/>
              <w:t>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3 128,5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4E4510"/>
    <w:rsid w:val="00023C26"/>
    <w:rsid w:val="0002588C"/>
    <w:rsid w:val="000264A8"/>
    <w:rsid w:val="000266A8"/>
    <w:rsid w:val="00027BAA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F0F11"/>
    <w:rsid w:val="004366DD"/>
    <w:rsid w:val="00477F6E"/>
    <w:rsid w:val="00494484"/>
    <w:rsid w:val="004D20D9"/>
    <w:rsid w:val="004D330A"/>
    <w:rsid w:val="004E4510"/>
    <w:rsid w:val="004E7F5F"/>
    <w:rsid w:val="004F0744"/>
    <w:rsid w:val="005700E1"/>
    <w:rsid w:val="005C1A77"/>
    <w:rsid w:val="005C6593"/>
    <w:rsid w:val="00646519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660EA"/>
    <w:rsid w:val="00891AF8"/>
    <w:rsid w:val="008F75C0"/>
    <w:rsid w:val="00914B7B"/>
    <w:rsid w:val="0096769F"/>
    <w:rsid w:val="0098007F"/>
    <w:rsid w:val="00982DAF"/>
    <w:rsid w:val="009C1E0E"/>
    <w:rsid w:val="00A864C6"/>
    <w:rsid w:val="00A96D44"/>
    <w:rsid w:val="00B104B1"/>
    <w:rsid w:val="00B2607D"/>
    <w:rsid w:val="00BA716F"/>
    <w:rsid w:val="00BF37DA"/>
    <w:rsid w:val="00DA6FAE"/>
    <w:rsid w:val="00DA7704"/>
    <w:rsid w:val="00DF5496"/>
    <w:rsid w:val="00E2609E"/>
    <w:rsid w:val="00E863AD"/>
    <w:rsid w:val="00EF25FF"/>
    <w:rsid w:val="00F40028"/>
    <w:rsid w:val="00F67B0D"/>
    <w:rsid w:val="00F7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FDE5A-2120-4450-88EF-F054D67B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АНДРЕЙ</cp:lastModifiedBy>
  <cp:revision>2</cp:revision>
  <dcterms:created xsi:type="dcterms:W3CDTF">2014-06-05T20:13:00Z</dcterms:created>
  <dcterms:modified xsi:type="dcterms:W3CDTF">2014-06-05T20:13:00Z</dcterms:modified>
</cp:coreProperties>
</file>