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902A8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17</w:t>
      </w:r>
      <w:r w:rsidR="00415A58">
        <w:rPr>
          <w:color w:val="000000" w:themeColor="text1"/>
          <w:sz w:val="28"/>
        </w:rPr>
        <w:t>.</w:t>
      </w:r>
      <w:r w:rsidR="0065054D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A33F80">
        <w:rPr>
          <w:color w:val="000000" w:themeColor="text1"/>
          <w:sz w:val="28"/>
        </w:rPr>
        <w:t xml:space="preserve">5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65054D">
        <w:rPr>
          <w:sz w:val="28"/>
        </w:rPr>
        <w:t>1</w:t>
      </w:r>
      <w:r>
        <w:rPr>
          <w:sz w:val="28"/>
        </w:rPr>
        <w:t>14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902A8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F67B0D" w:rsidRPr="0041314A">
        <w:rPr>
          <w:bCs/>
          <w:color w:val="000000" w:themeColor="text1"/>
          <w:sz w:val="28"/>
          <w:szCs w:val="28"/>
        </w:rPr>
        <w:t>постановление</w:t>
      </w:r>
      <w:r w:rsidR="004D330A" w:rsidRPr="0041314A">
        <w:rPr>
          <w:bCs/>
          <w:color w:val="000000" w:themeColor="text1"/>
          <w:sz w:val="28"/>
          <w:szCs w:val="28"/>
        </w:rPr>
        <w:t>м Администрации Гуково-Гнилуш</w:t>
      </w:r>
      <w:r w:rsidR="007E1792" w:rsidRPr="0041314A"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41314A" w:rsidRPr="0041314A">
        <w:rPr>
          <w:bCs/>
          <w:color w:val="000000" w:themeColor="text1"/>
          <w:sz w:val="28"/>
          <w:szCs w:val="28"/>
        </w:rPr>
        <w:t>15</w:t>
      </w:r>
      <w:r w:rsidR="004D330A" w:rsidRPr="0041314A">
        <w:rPr>
          <w:bCs/>
          <w:color w:val="000000" w:themeColor="text1"/>
          <w:sz w:val="28"/>
          <w:szCs w:val="28"/>
        </w:rPr>
        <w:t>.</w:t>
      </w:r>
      <w:r w:rsidR="0065054D" w:rsidRPr="0041314A">
        <w:rPr>
          <w:bCs/>
          <w:color w:val="000000" w:themeColor="text1"/>
          <w:sz w:val="28"/>
          <w:szCs w:val="28"/>
        </w:rPr>
        <w:t>1</w:t>
      </w:r>
      <w:r w:rsidR="0041314A" w:rsidRPr="0041314A">
        <w:rPr>
          <w:bCs/>
          <w:color w:val="000000" w:themeColor="text1"/>
          <w:sz w:val="28"/>
          <w:szCs w:val="28"/>
        </w:rPr>
        <w:t>2</w:t>
      </w:r>
      <w:r w:rsidR="004D330A" w:rsidRPr="0041314A">
        <w:rPr>
          <w:bCs/>
          <w:color w:val="000000" w:themeColor="text1"/>
          <w:sz w:val="28"/>
          <w:szCs w:val="28"/>
        </w:rPr>
        <w:t>.201</w:t>
      </w:r>
      <w:r w:rsidRPr="0041314A">
        <w:rPr>
          <w:bCs/>
          <w:color w:val="000000" w:themeColor="text1"/>
          <w:sz w:val="28"/>
          <w:szCs w:val="28"/>
        </w:rPr>
        <w:t>5</w:t>
      </w:r>
      <w:r w:rsidR="004D330A" w:rsidRPr="0041314A">
        <w:rPr>
          <w:bCs/>
          <w:color w:val="000000" w:themeColor="text1"/>
          <w:sz w:val="28"/>
          <w:szCs w:val="28"/>
        </w:rPr>
        <w:t xml:space="preserve"> № </w:t>
      </w:r>
      <w:r w:rsidRPr="0041314A">
        <w:rPr>
          <w:bCs/>
          <w:color w:val="000000" w:themeColor="text1"/>
          <w:sz w:val="28"/>
          <w:szCs w:val="28"/>
        </w:rPr>
        <w:t>1</w:t>
      </w:r>
      <w:r w:rsidR="0041314A" w:rsidRPr="0041314A">
        <w:rPr>
          <w:bCs/>
          <w:color w:val="000000" w:themeColor="text1"/>
          <w:sz w:val="28"/>
          <w:szCs w:val="28"/>
        </w:rPr>
        <w:t>56</w:t>
      </w:r>
      <w:r w:rsidR="004D330A" w:rsidRPr="0041314A">
        <w:rPr>
          <w:bCs/>
          <w:color w:val="000000" w:themeColor="text1"/>
          <w:sz w:val="28"/>
          <w:szCs w:val="28"/>
        </w:rPr>
        <w:t xml:space="preserve"> «</w:t>
      </w:r>
      <w:r w:rsidR="0041314A" w:rsidRPr="0041314A">
        <w:rPr>
          <w:color w:val="000000" w:themeColor="text1"/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</w:t>
      </w:r>
      <w:r w:rsidR="00902A83">
        <w:rPr>
          <w:bCs/>
          <w:sz w:val="28"/>
          <w:szCs w:val="28"/>
        </w:rPr>
        <w:t>6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902A83">
        <w:rPr>
          <w:bCs/>
          <w:color w:val="000000" w:themeColor="text1"/>
          <w:sz w:val="24"/>
          <w:szCs w:val="24"/>
        </w:rPr>
        <w:t>17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B487C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A33F8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DB487C">
        <w:rPr>
          <w:bCs/>
          <w:color w:val="000000" w:themeColor="text1"/>
          <w:sz w:val="24"/>
          <w:szCs w:val="24"/>
        </w:rPr>
        <w:t>1</w:t>
      </w:r>
      <w:r w:rsidR="00902A83">
        <w:rPr>
          <w:bCs/>
          <w:color w:val="000000" w:themeColor="text1"/>
          <w:sz w:val="24"/>
          <w:szCs w:val="24"/>
        </w:rPr>
        <w:t>14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902A8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77292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77292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77292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31008A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542,1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31008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542,1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013880" w:rsidP="000138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31008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542,1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1008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542,1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487C" w:rsidRPr="00B1091A" w:rsidRDefault="00DB487C" w:rsidP="00D77292">
            <w:r w:rsidRPr="00B1091A">
              <w:lastRenderedPageBreak/>
              <w:t xml:space="preserve">Директор МБУК «Гуково-Гнилушевский </w:t>
            </w:r>
            <w:r w:rsidRPr="00B1091A">
              <w:lastRenderedPageBreak/>
              <w:t xml:space="preserve">СДК» </w:t>
            </w:r>
            <w:proofErr w:type="spellStart"/>
            <w:r w:rsidRPr="00B1091A">
              <w:t>Матко</w:t>
            </w:r>
            <w:proofErr w:type="spellEnd"/>
            <w:r w:rsidRPr="00B1091A">
              <w:t xml:space="preserve"> Г.М. (Глава поселения</w:t>
            </w:r>
            <w:r>
              <w:t xml:space="preserve">  </w:t>
            </w:r>
            <w:r w:rsidRPr="00F074B6">
              <w:t>Г.В. Щербаков</w:t>
            </w:r>
            <w:r>
              <w:t>)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DB487C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08A">
              <w:rPr>
                <w:sz w:val="24"/>
                <w:szCs w:val="24"/>
              </w:rPr>
              <w:t>648</w:t>
            </w:r>
            <w:r>
              <w:rPr>
                <w:sz w:val="24"/>
                <w:szCs w:val="24"/>
              </w:rPr>
              <w:t>,</w:t>
            </w:r>
            <w:r w:rsidR="007F5E3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31008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1648,1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A33F80" w:rsidRDefault="00A33F80" w:rsidP="00D77292">
            <w:r w:rsidRPr="00B1091A">
              <w:t xml:space="preserve"> </w:t>
            </w:r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33F80" w:rsidRPr="004366DD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31008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1648,1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1008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1648,1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Pr="00B1091A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программе            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3F80" w:rsidRPr="004366DD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  <w:tc>
          <w:tcPr>
            <w:tcW w:w="992" w:type="dxa"/>
          </w:tcPr>
          <w:p w:rsidR="00A33F80" w:rsidRPr="00892AB1" w:rsidRDefault="00A33F80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31008A">
              <w:rPr>
                <w:sz w:val="24"/>
                <w:szCs w:val="24"/>
              </w:rPr>
              <w:t>190</w:t>
            </w:r>
            <w:r w:rsidRPr="00892AB1">
              <w:rPr>
                <w:sz w:val="24"/>
                <w:szCs w:val="24"/>
              </w:rPr>
              <w:t>,</w:t>
            </w:r>
            <w:r w:rsidR="003100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31008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1008A">
              <w:rPr>
                <w:sz w:val="24"/>
                <w:szCs w:val="24"/>
              </w:rPr>
              <w:t>2 190,2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C24CD"/>
    <w:rsid w:val="001E5D38"/>
    <w:rsid w:val="002C2574"/>
    <w:rsid w:val="0031008A"/>
    <w:rsid w:val="0031048F"/>
    <w:rsid w:val="00311271"/>
    <w:rsid w:val="003F0F11"/>
    <w:rsid w:val="0041314A"/>
    <w:rsid w:val="00415A58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5054D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14B7B"/>
    <w:rsid w:val="00982DAF"/>
    <w:rsid w:val="009C1E0E"/>
    <w:rsid w:val="009D1E21"/>
    <w:rsid w:val="00A03768"/>
    <w:rsid w:val="00A33F80"/>
    <w:rsid w:val="00A96D44"/>
    <w:rsid w:val="00B104B1"/>
    <w:rsid w:val="00B2607D"/>
    <w:rsid w:val="00BA716F"/>
    <w:rsid w:val="00BF37DA"/>
    <w:rsid w:val="00C02DAD"/>
    <w:rsid w:val="00C56BC1"/>
    <w:rsid w:val="00DA7704"/>
    <w:rsid w:val="00DB487C"/>
    <w:rsid w:val="00DF5496"/>
    <w:rsid w:val="00E4490F"/>
    <w:rsid w:val="00E863AD"/>
    <w:rsid w:val="00EF25FF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742C-945D-427F-A3E4-DEB31BDD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2015-12-16T13:47:00Z</dcterms:created>
  <dcterms:modified xsi:type="dcterms:W3CDTF">2015-12-18T14:15:00Z</dcterms:modified>
</cp:coreProperties>
</file>