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bookmarkStart w:id="0" w:name="_GoBack"/>
      <w:bookmarkEnd w:id="0"/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Протокол № ______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собрания граждан ___________________________________________________</w:t>
      </w:r>
    </w:p>
    <w:p w:rsidR="00FE05AA" w:rsidRPr="004F4FAC" w:rsidRDefault="009A1BC2" w:rsidP="00FE05AA">
      <w:pPr>
        <w:jc w:val="center"/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</w:pPr>
      <w:r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 xml:space="preserve">                                                 </w:t>
      </w:r>
      <w:r w:rsidR="00FE05AA"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>(наименование населенного пункта, поселения, муниципального района, городского округа,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___________________________________________________________________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</w:pPr>
      <w:r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 xml:space="preserve">наименование территориального общественного самоуправления (в случае если проводится собрание граждан 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___________________________________________________________________</w:t>
      </w:r>
    </w:p>
    <w:p w:rsidR="00FE05AA" w:rsidRPr="004F4FAC" w:rsidRDefault="00737BE4" w:rsidP="00FE05AA">
      <w:pPr>
        <w:jc w:val="center"/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</w:pPr>
      <w:r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 xml:space="preserve">в целях </w:t>
      </w:r>
      <w:r w:rsidR="00FE05AA"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>осуществления территориального общественного самоуправления)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о выдвижении инициативы, направленной на решение вопроса местного значения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F4FAC" w:rsidRDefault="004F4FAC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F4FAC" w:rsidRDefault="004F4FAC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 . ___ . ________ г.</w:t>
      </w:r>
    </w:p>
    <w:p w:rsidR="0054715A" w:rsidRPr="00771887" w:rsidRDefault="0054715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Место проведения собрания граждан:_____________________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______________.</w:t>
      </w:r>
    </w:p>
    <w:p w:rsidR="0054715A" w:rsidRDefault="0054715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ремя начала собрания граждан: 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 часов _______ минут.</w:t>
      </w:r>
    </w:p>
    <w:p w:rsidR="0054715A" w:rsidRDefault="0054715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Время окончания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 часов _______ минут.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Присутствовало ________ человек (по списку согласно приложению № 1).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собрания: _________________________________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______________.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собрания: __________________________________________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________.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 Об избрании председателя собрания граждан о выдвижении инициативы, направленной на решение вопроса местного значения (далее – собрание граждан).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Избрать председателем собрания граждан 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_______.</w:t>
      </w:r>
    </w:p>
    <w:p w:rsidR="00FE05AA" w:rsidRPr="00771887" w:rsidRDefault="00FE05AA" w:rsidP="007E43A2">
      <w:pPr>
        <w:ind w:left="2836" w:firstLine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О формировании повестки дня собрания граждан.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Председателя собрания граждан 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</w:t>
      </w:r>
    </w:p>
    <w:p w:rsidR="00FE05AA" w:rsidRPr="00771887" w:rsidRDefault="009A1BC2" w:rsidP="009A1BC2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 предложением утвердить следующую повестку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 Об избрании секретаря собрания граждан.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2. О выдвижении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инициативы, направленной на решение вопроса местного значения.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3. Об определении форм и размеров участия населения в реализации проекта инициативного бюджетирования.</w:t>
      </w:r>
    </w:p>
    <w:p w:rsidR="00FE05AA" w:rsidRPr="007E43A2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4. Об определении представителей инициативной группы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граждан (представителей органа территориального общественного самоуправления), ответственных за направление проекта инициативного бюджетирования в __</w:t>
      </w:r>
      <w:r w:rsidR="0046202A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,</w:t>
      </w:r>
    </w:p>
    <w:p w:rsidR="00FE05AA" w:rsidRPr="00771887" w:rsidRDefault="00FE05AA" w:rsidP="0054715A">
      <w:pPr>
        <w:ind w:left="2836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lastRenderedPageBreak/>
        <w:t>(наименование местной администрации городского округа, поселения)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инициативу, направленную на решение вопроса местного значения.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Утвердить предложенную повестку дня собрания граждан.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54715A" w:rsidRDefault="0054715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По первому вопросу повестки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6202A" w:rsidRPr="00771887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FE05AA" w:rsidP="0046202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 председателя собрания граждан)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46202A" w:rsidRDefault="00FE05A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46202A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Избрать секретарем собрания граж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дан 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______________________________________________.</w:t>
      </w:r>
    </w:p>
    <w:p w:rsidR="00FE05AA" w:rsidRPr="00771887" w:rsidRDefault="00FE05AA" w:rsidP="009A1BC2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54715A" w:rsidRDefault="0054715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3. По второму вопросу повестки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6202A" w:rsidRPr="00771887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FE05AA" w:rsidP="0046202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54715A" w:rsidRPr="00771887" w:rsidRDefault="0054715A" w:rsidP="0054715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54715A" w:rsidRPr="00771887" w:rsidRDefault="0054715A" w:rsidP="0054715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РЕШИЛИ: 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1. Выдвинуть следующую инициативу,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направленную на решение вопроса местного значения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:_________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_________________________________________.</w:t>
      </w:r>
    </w:p>
    <w:p w:rsidR="00FE05AA" w:rsidRPr="00771887" w:rsidRDefault="00FE05AA" w:rsidP="009A1BC2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(наименование инициативы,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направленной на решение вопроса местного значения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Установить, что исходя из имеющихся расчетов и документации стоимость реализации проекта инициативного бюджетирования будет составлять _____________________ тыс. рублей.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54715A" w:rsidRDefault="0054715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4. 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 третьему вопросу повестки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46202A" w:rsidRPr="00771887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46202A" w:rsidRPr="00771887" w:rsidRDefault="0046202A" w:rsidP="0046202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54715A" w:rsidRPr="00771887" w:rsidRDefault="0054715A" w:rsidP="0054715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54715A" w:rsidRPr="00771887" w:rsidRDefault="0054715A" w:rsidP="0054715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>«против»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1. Установить, что на реализацию проекта инициативного бюджетирования физическими лицами будет направлено ________________ тыс. рублей.</w:t>
      </w:r>
    </w:p>
    <w:p w:rsidR="0046202A" w:rsidRDefault="00FE05AA" w:rsidP="0046202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2. Установить, что в нефинансовой форме в целях реализации проекта инициативного бюджетирования будут осуществлены:</w:t>
      </w:r>
    </w:p>
    <w:p w:rsidR="00FE05AA" w:rsidRPr="00771887" w:rsidRDefault="00FE05AA" w:rsidP="0046202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1) ________________________________________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мероприятий, работ, услуг)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</w:t>
      </w:r>
      <w:r w:rsidR="0046202A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___________________________________;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2) ________________________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_____________________________________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мероприятий, работ, услуг)</w:t>
      </w:r>
    </w:p>
    <w:p w:rsidR="0046202A" w:rsidRPr="00771887" w:rsidRDefault="0046202A" w:rsidP="0046202A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___________________________________;</w:t>
      </w:r>
    </w:p>
    <w:p w:rsidR="00FE05AA" w:rsidRPr="00771887" w:rsidRDefault="0046202A" w:rsidP="0046202A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 xml:space="preserve"> </w:t>
      </w:r>
      <w:r w:rsidR="00FE05AA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3. Установить, что трудовое участие в реализации проекта инициативного бюджетирования примут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 человек (по списку согласно приложению № 2).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54715A" w:rsidRDefault="0054715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5. 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 четвертому вопросу повестки дня собрания граждан: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7E43A2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7E43A2" w:rsidP="007E43A2">
      <w:pPr>
        <w:spacing w:line="230" w:lineRule="auto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Определить представителей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инициативной группы граждан (представителей органа территориального общественного самоуправления), ответственных за направление проекта инициативного бюджетирования в 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___________________________,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местной администрации городского округа, поселения)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инициативу, направленную на решение вопроса местного значения: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5"/>
        <w:gridCol w:w="4625"/>
        <w:gridCol w:w="2413"/>
        <w:gridCol w:w="2093"/>
      </w:tblGrid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Представители инициативной группы, органа территориального общественного самоуправления</w:t>
            </w:r>
          </w:p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(Ф.И.О. полностью)</w:t>
            </w: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Контактный телефон</w:t>
            </w: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Адрес электронной почты</w:t>
            </w:r>
          </w:p>
        </w:tc>
      </w:tr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1</w:t>
            </w: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3</w:t>
            </w: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3341E6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</w:t>
      </w:r>
      <w:r w:rsidR="00737BE4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FE05AA" w:rsidRPr="00771887" w:rsidRDefault="003341E6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spacing w:after="200" w:line="276" w:lineRule="auto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lastRenderedPageBreak/>
        <w:t>Приложение № 1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к протоколу № _____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собрания граждан о выдвижении инициативы, направленной на решение вопроса местного значения</w:t>
      </w: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7E43A2">
      <w:pPr>
        <w:pStyle w:val="1"/>
      </w:pPr>
      <w:r w:rsidRPr="00771887">
        <w:t>СПИСОК</w:t>
      </w:r>
      <w:r w:rsidR="007E43A2">
        <w:br/>
      </w:r>
      <w:r w:rsidRPr="00771887">
        <w:t>граждан, присутствовавших на собрании граждан о выдвижении</w:t>
      </w:r>
      <w:r w:rsidR="007E43A2">
        <w:br/>
      </w:r>
      <w:r w:rsidRPr="00771887">
        <w:t>инициативы, направленной на решение вопроса местного значения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A10EA5" w:rsidRPr="00771887" w:rsidRDefault="00A10EA5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"/>
        <w:gridCol w:w="3771"/>
        <w:gridCol w:w="3771"/>
        <w:gridCol w:w="1722"/>
      </w:tblGrid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Ф.И.О.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Адрес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Подпись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 . ___ . ________ г.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lastRenderedPageBreak/>
        <w:t>Приложение № 2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к протоколу № _____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собрания граждан о выдвижении инициативы, направленной на решение вопроса местного значения</w:t>
      </w: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7E43A2">
      <w:pPr>
        <w:pStyle w:val="1"/>
        <w:rPr>
          <w:rFonts w:ascii="Arial Narrow" w:hAnsi="Arial Narrow"/>
          <w:szCs w:val="22"/>
        </w:rPr>
      </w:pPr>
      <w:r w:rsidRPr="00771887">
        <w:t>СПИСОК</w:t>
      </w:r>
      <w:r w:rsidR="007E43A2">
        <w:br/>
      </w:r>
      <w:r w:rsidRPr="00771887">
        <w:t xml:space="preserve">граждан, изъявивших желание принять трудовое участие </w:t>
      </w:r>
      <w:r w:rsidR="007E43A2">
        <w:br/>
      </w:r>
      <w:r w:rsidRPr="00771887">
        <w:rPr>
          <w:rFonts w:ascii="Arial Narrow" w:hAnsi="Arial Narrow"/>
          <w:szCs w:val="22"/>
        </w:rPr>
        <w:t>в</w:t>
      </w:r>
      <w:r w:rsidR="00F059A5" w:rsidRPr="00771887">
        <w:rPr>
          <w:rFonts w:ascii="Arial Narrow" w:hAnsi="Arial Narrow"/>
          <w:szCs w:val="22"/>
        </w:rPr>
        <w:t xml:space="preserve"> </w:t>
      </w:r>
      <w:r w:rsidRPr="00771887">
        <w:rPr>
          <w:rFonts w:ascii="Arial Narrow" w:hAnsi="Arial Narrow"/>
          <w:szCs w:val="22"/>
        </w:rPr>
        <w:t>реализации инициативы, направленной на решение вопроса местного значений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A10EA5" w:rsidRPr="00771887" w:rsidRDefault="00A10EA5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12"/>
        <w:gridCol w:w="4179"/>
        <w:gridCol w:w="1608"/>
      </w:tblGrid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Ф.И.О.</w:t>
            </w: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Адрес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Подпись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ajorEastAsia" w:hAnsi="Arial Narrow"/>
          <w:kern w:val="2"/>
          <w:sz w:val="24"/>
          <w:szCs w:val="24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 . ___ . ________ г.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sectPr w:rsidR="00FE05AA" w:rsidRPr="00771887" w:rsidSect="000D458A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78" w:rsidRDefault="00155578">
      <w:r>
        <w:separator/>
      </w:r>
    </w:p>
  </w:endnote>
  <w:endnote w:type="continuationSeparator" w:id="0">
    <w:p w:rsidR="00155578" w:rsidRDefault="0015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2A" w:rsidRDefault="0051079A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20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202A" w:rsidRDefault="0046202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2A" w:rsidRPr="00D00D6B" w:rsidRDefault="0051079A" w:rsidP="00D00358">
    <w:pPr>
      <w:pStyle w:val="a5"/>
      <w:framePr w:wrap="around" w:vAnchor="text" w:hAnchor="margin" w:xAlign="right" w:y="1"/>
      <w:rPr>
        <w:rStyle w:val="a9"/>
        <w:rFonts w:asciiTheme="minorHAnsi" w:hAnsiTheme="minorHAnsi"/>
        <w:sz w:val="22"/>
      </w:rPr>
    </w:pPr>
    <w:r w:rsidRPr="00D00D6B">
      <w:rPr>
        <w:rStyle w:val="a9"/>
        <w:rFonts w:asciiTheme="minorHAnsi" w:hAnsiTheme="minorHAnsi"/>
        <w:sz w:val="22"/>
      </w:rPr>
      <w:fldChar w:fldCharType="begin"/>
    </w:r>
    <w:r w:rsidR="0046202A" w:rsidRPr="00D00D6B">
      <w:rPr>
        <w:rStyle w:val="a9"/>
        <w:rFonts w:asciiTheme="minorHAnsi" w:hAnsiTheme="minorHAnsi"/>
        <w:sz w:val="22"/>
      </w:rPr>
      <w:instrText xml:space="preserve">PAGE  </w:instrText>
    </w:r>
    <w:r w:rsidRPr="00D00D6B">
      <w:rPr>
        <w:rStyle w:val="a9"/>
        <w:rFonts w:asciiTheme="minorHAnsi" w:hAnsiTheme="minorHAnsi"/>
        <w:sz w:val="22"/>
      </w:rPr>
      <w:fldChar w:fldCharType="separate"/>
    </w:r>
    <w:r w:rsidR="00DB19FE">
      <w:rPr>
        <w:rStyle w:val="a9"/>
        <w:rFonts w:asciiTheme="minorHAnsi" w:hAnsiTheme="minorHAnsi"/>
        <w:noProof/>
        <w:sz w:val="22"/>
      </w:rPr>
      <w:t>1</w:t>
    </w:r>
    <w:r w:rsidRPr="00D00D6B">
      <w:rPr>
        <w:rStyle w:val="a9"/>
        <w:rFonts w:asciiTheme="minorHAnsi" w:hAnsiTheme="minorHAnsi"/>
        <w:sz w:val="22"/>
      </w:rPr>
      <w:fldChar w:fldCharType="end"/>
    </w:r>
  </w:p>
  <w:p w:rsidR="0046202A" w:rsidRPr="000D458A" w:rsidRDefault="0046202A" w:rsidP="0054715A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78" w:rsidRDefault="00155578">
      <w:r>
        <w:separator/>
      </w:r>
    </w:p>
  </w:footnote>
  <w:footnote w:type="continuationSeparator" w:id="0">
    <w:p w:rsidR="00155578" w:rsidRDefault="00155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AA"/>
    <w:rsid w:val="000018FB"/>
    <w:rsid w:val="00050C68"/>
    <w:rsid w:val="0005372C"/>
    <w:rsid w:val="00054D8B"/>
    <w:rsid w:val="000559D5"/>
    <w:rsid w:val="00060F3C"/>
    <w:rsid w:val="0007010B"/>
    <w:rsid w:val="00073EE1"/>
    <w:rsid w:val="000808D6"/>
    <w:rsid w:val="000A726F"/>
    <w:rsid w:val="000B4002"/>
    <w:rsid w:val="000B66C7"/>
    <w:rsid w:val="000C430D"/>
    <w:rsid w:val="000D458A"/>
    <w:rsid w:val="000F2B40"/>
    <w:rsid w:val="000F5B6A"/>
    <w:rsid w:val="001010CF"/>
    <w:rsid w:val="00104E0D"/>
    <w:rsid w:val="0010504A"/>
    <w:rsid w:val="00116BFA"/>
    <w:rsid w:val="00125DE3"/>
    <w:rsid w:val="00153B21"/>
    <w:rsid w:val="00155578"/>
    <w:rsid w:val="001B2D1C"/>
    <w:rsid w:val="001C1D98"/>
    <w:rsid w:val="001D2690"/>
    <w:rsid w:val="001E13FB"/>
    <w:rsid w:val="001F4BE3"/>
    <w:rsid w:val="001F6D02"/>
    <w:rsid w:val="00215E43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341E6"/>
    <w:rsid w:val="00341FC1"/>
    <w:rsid w:val="0037040B"/>
    <w:rsid w:val="003921D8"/>
    <w:rsid w:val="003B2193"/>
    <w:rsid w:val="003C4388"/>
    <w:rsid w:val="00407B71"/>
    <w:rsid w:val="00425061"/>
    <w:rsid w:val="0043686A"/>
    <w:rsid w:val="00441069"/>
    <w:rsid w:val="00444636"/>
    <w:rsid w:val="00453869"/>
    <w:rsid w:val="0046202A"/>
    <w:rsid w:val="004711EC"/>
    <w:rsid w:val="00480BC7"/>
    <w:rsid w:val="004871AA"/>
    <w:rsid w:val="004949BB"/>
    <w:rsid w:val="004B6A5C"/>
    <w:rsid w:val="004E78FD"/>
    <w:rsid w:val="004F4FAC"/>
    <w:rsid w:val="004F7011"/>
    <w:rsid w:val="0051079A"/>
    <w:rsid w:val="00515D9C"/>
    <w:rsid w:val="00531FBD"/>
    <w:rsid w:val="0053366A"/>
    <w:rsid w:val="0054715A"/>
    <w:rsid w:val="00565108"/>
    <w:rsid w:val="00587BF6"/>
    <w:rsid w:val="005C5FF3"/>
    <w:rsid w:val="00611679"/>
    <w:rsid w:val="00613D7D"/>
    <w:rsid w:val="00647108"/>
    <w:rsid w:val="006564DB"/>
    <w:rsid w:val="00660EE3"/>
    <w:rsid w:val="00676B57"/>
    <w:rsid w:val="0070376A"/>
    <w:rsid w:val="007120F8"/>
    <w:rsid w:val="007219F0"/>
    <w:rsid w:val="007349A3"/>
    <w:rsid w:val="00737BE4"/>
    <w:rsid w:val="00771887"/>
    <w:rsid w:val="007730B1"/>
    <w:rsid w:val="00781D1F"/>
    <w:rsid w:val="00782222"/>
    <w:rsid w:val="007936ED"/>
    <w:rsid w:val="007B6388"/>
    <w:rsid w:val="007C0A5F"/>
    <w:rsid w:val="007E43A2"/>
    <w:rsid w:val="007F60C6"/>
    <w:rsid w:val="007F7D31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74FE5"/>
    <w:rsid w:val="00985A10"/>
    <w:rsid w:val="009A1BC2"/>
    <w:rsid w:val="00A061D7"/>
    <w:rsid w:val="00A10EA5"/>
    <w:rsid w:val="00A30E81"/>
    <w:rsid w:val="00A34804"/>
    <w:rsid w:val="00A67B50"/>
    <w:rsid w:val="00A75E78"/>
    <w:rsid w:val="00A92B16"/>
    <w:rsid w:val="00A941CF"/>
    <w:rsid w:val="00AE2601"/>
    <w:rsid w:val="00B22F6A"/>
    <w:rsid w:val="00B27AF8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BF5C3C"/>
    <w:rsid w:val="00C11FDF"/>
    <w:rsid w:val="00C56C6B"/>
    <w:rsid w:val="00C572C4"/>
    <w:rsid w:val="00C731BB"/>
    <w:rsid w:val="00CA151C"/>
    <w:rsid w:val="00CB1900"/>
    <w:rsid w:val="00CB43C1"/>
    <w:rsid w:val="00CC5EE9"/>
    <w:rsid w:val="00CD077D"/>
    <w:rsid w:val="00CE5183"/>
    <w:rsid w:val="00D00358"/>
    <w:rsid w:val="00D00D6B"/>
    <w:rsid w:val="00D02EDD"/>
    <w:rsid w:val="00D13E83"/>
    <w:rsid w:val="00D410D6"/>
    <w:rsid w:val="00D73323"/>
    <w:rsid w:val="00D8020A"/>
    <w:rsid w:val="00DA590E"/>
    <w:rsid w:val="00DA6D61"/>
    <w:rsid w:val="00DB19FE"/>
    <w:rsid w:val="00DB4D6B"/>
    <w:rsid w:val="00DC2302"/>
    <w:rsid w:val="00DE50C1"/>
    <w:rsid w:val="00E04378"/>
    <w:rsid w:val="00E138E0"/>
    <w:rsid w:val="00E1616A"/>
    <w:rsid w:val="00E3132E"/>
    <w:rsid w:val="00E36EA0"/>
    <w:rsid w:val="00E61F30"/>
    <w:rsid w:val="00E641AF"/>
    <w:rsid w:val="00E657E1"/>
    <w:rsid w:val="00E67DF0"/>
    <w:rsid w:val="00E7274C"/>
    <w:rsid w:val="00E74E00"/>
    <w:rsid w:val="00E75C57"/>
    <w:rsid w:val="00E76A4E"/>
    <w:rsid w:val="00E86F85"/>
    <w:rsid w:val="00E95A33"/>
    <w:rsid w:val="00E9626F"/>
    <w:rsid w:val="00EC40AD"/>
    <w:rsid w:val="00ED72D3"/>
    <w:rsid w:val="00EF29AB"/>
    <w:rsid w:val="00EF56AF"/>
    <w:rsid w:val="00F02C40"/>
    <w:rsid w:val="00F059A5"/>
    <w:rsid w:val="00F24917"/>
    <w:rsid w:val="00F30D40"/>
    <w:rsid w:val="00F410DF"/>
    <w:rsid w:val="00F8225E"/>
    <w:rsid w:val="00F86418"/>
    <w:rsid w:val="00F9297B"/>
    <w:rsid w:val="00FA6611"/>
    <w:rsid w:val="00FD350A"/>
    <w:rsid w:val="00FE05AA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0CF"/>
  </w:style>
  <w:style w:type="paragraph" w:styleId="1">
    <w:name w:val="heading 1"/>
    <w:basedOn w:val="a"/>
    <w:next w:val="a"/>
    <w:link w:val="10"/>
    <w:qFormat/>
    <w:rsid w:val="00771887"/>
    <w:pPr>
      <w:keepNext/>
      <w:jc w:val="center"/>
      <w:outlineLvl w:val="0"/>
    </w:pPr>
    <w:rPr>
      <w:rFonts w:asciiTheme="minorHAnsi" w:eastAsiaTheme="minorHAnsi" w:hAnsiTheme="minorHAnsi"/>
      <w:kern w:val="2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0CF"/>
    <w:rPr>
      <w:sz w:val="28"/>
    </w:rPr>
  </w:style>
  <w:style w:type="paragraph" w:styleId="a4">
    <w:name w:val="Body Text Indent"/>
    <w:basedOn w:val="a"/>
    <w:rsid w:val="001010C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010C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010C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010C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010CF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771887"/>
    <w:rPr>
      <w:rFonts w:asciiTheme="minorHAnsi" w:eastAsiaTheme="minorHAnsi" w:hAnsiTheme="minorHAnsi"/>
      <w:kern w:val="2"/>
      <w:sz w:val="24"/>
      <w:lang w:eastAsia="en-US"/>
    </w:rPr>
  </w:style>
  <w:style w:type="paragraph" w:styleId="ac">
    <w:name w:val="List Paragraph"/>
    <w:basedOn w:val="a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e">
    <w:name w:val="Subtitle"/>
    <w:basedOn w:val="a"/>
    <w:next w:val="a"/>
    <w:link w:val="af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paragraph" w:styleId="af0">
    <w:name w:val="Document Map"/>
    <w:basedOn w:val="a"/>
    <w:link w:val="af1"/>
    <w:rsid w:val="000018F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001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0CF"/>
  </w:style>
  <w:style w:type="paragraph" w:styleId="1">
    <w:name w:val="heading 1"/>
    <w:basedOn w:val="a"/>
    <w:next w:val="a"/>
    <w:link w:val="10"/>
    <w:qFormat/>
    <w:rsid w:val="00771887"/>
    <w:pPr>
      <w:keepNext/>
      <w:jc w:val="center"/>
      <w:outlineLvl w:val="0"/>
    </w:pPr>
    <w:rPr>
      <w:rFonts w:asciiTheme="minorHAnsi" w:eastAsiaTheme="minorHAnsi" w:hAnsiTheme="minorHAnsi"/>
      <w:kern w:val="2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0CF"/>
    <w:rPr>
      <w:sz w:val="28"/>
    </w:rPr>
  </w:style>
  <w:style w:type="paragraph" w:styleId="a4">
    <w:name w:val="Body Text Indent"/>
    <w:basedOn w:val="a"/>
    <w:rsid w:val="001010C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010C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010C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010C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010CF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771887"/>
    <w:rPr>
      <w:rFonts w:asciiTheme="minorHAnsi" w:eastAsiaTheme="minorHAnsi" w:hAnsiTheme="minorHAnsi"/>
      <w:kern w:val="2"/>
      <w:sz w:val="24"/>
      <w:lang w:eastAsia="en-US"/>
    </w:rPr>
  </w:style>
  <w:style w:type="paragraph" w:styleId="ac">
    <w:name w:val="List Paragraph"/>
    <w:basedOn w:val="a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e">
    <w:name w:val="Subtitle"/>
    <w:basedOn w:val="a"/>
    <w:next w:val="a"/>
    <w:link w:val="af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paragraph" w:styleId="af0">
    <w:name w:val="Document Map"/>
    <w:basedOn w:val="a"/>
    <w:link w:val="af1"/>
    <w:rsid w:val="000018F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00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 среда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2019-10-17T09:09:00Z</cp:lastPrinted>
  <dcterms:created xsi:type="dcterms:W3CDTF">2019-11-22T07:09:00Z</dcterms:created>
  <dcterms:modified xsi:type="dcterms:W3CDTF">2019-11-22T07:09:00Z</dcterms:modified>
</cp:coreProperties>
</file>