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РОСТОВСКАЯ ОБЛАСТЬ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КРАСНОСУЛИНСКИЙ РАЙОН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АДМИНИСТРАЦИЯ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ГУКОВО-ГНИЛУШЕВСКОГО</w:t>
      </w:r>
    </w:p>
    <w:p w:rsidR="00A016E0" w:rsidRDefault="00A016E0" w:rsidP="00A016E0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СЕЛЬСКОГО ПОСЕЛЕНИЯ</w:t>
      </w:r>
    </w:p>
    <w:p w:rsidR="00A016E0" w:rsidRDefault="00A016E0" w:rsidP="00A016E0">
      <w:pPr>
        <w:tabs>
          <w:tab w:val="left" w:pos="9355"/>
        </w:tabs>
        <w:spacing w:before="120"/>
        <w:ind w:left="-567" w:right="-1"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32685" w:rsidRPr="00A016E0" w:rsidRDefault="0067491F" w:rsidP="00A016E0">
      <w:pPr>
        <w:tabs>
          <w:tab w:val="center" w:pos="3686"/>
          <w:tab w:val="right" w:pos="9356"/>
        </w:tabs>
        <w:spacing w:before="160" w:after="160"/>
        <w:ind w:firstLine="0"/>
        <w:jc w:val="left"/>
        <w:rPr>
          <w:szCs w:val="28"/>
        </w:rPr>
      </w:pPr>
      <w:r w:rsidRPr="004F6B6B">
        <w:t>13.03.2017</w:t>
      </w:r>
      <w:r w:rsidR="00E32685" w:rsidRPr="004F6B6B">
        <w:tab/>
      </w:r>
      <w:r w:rsidR="00A016E0" w:rsidRPr="004F6B6B">
        <w:t xml:space="preserve">                      </w:t>
      </w:r>
      <w:r w:rsidR="00E32685" w:rsidRPr="004F6B6B">
        <w:t xml:space="preserve">№ </w:t>
      </w:r>
      <w:r w:rsidRPr="004F6B6B">
        <w:t>49</w:t>
      </w:r>
      <w:r w:rsidR="00E32685" w:rsidRPr="00DC7155">
        <w:rPr>
          <w:color w:val="FF0000"/>
        </w:rPr>
        <w:tab/>
      </w:r>
      <w:r w:rsidR="00A016E0">
        <w:t xml:space="preserve">   </w:t>
      </w:r>
      <w:r w:rsidR="00A016E0" w:rsidRPr="00A016E0">
        <w:rPr>
          <w:szCs w:val="28"/>
        </w:rPr>
        <w:t>х. Гуково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bookmarkStart w:id="0" w:name="_GoBack"/>
      <w:r w:rsidRPr="005C29B0">
        <w:rPr>
          <w:sz w:val="24"/>
          <w:szCs w:val="24"/>
        </w:rPr>
        <w:t xml:space="preserve">Об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 xml:space="preserve">утверждении </w:t>
      </w:r>
      <w:r w:rsidR="005964FD" w:rsidRPr="005C29B0">
        <w:rPr>
          <w:sz w:val="24"/>
          <w:szCs w:val="24"/>
        </w:rPr>
        <w:t xml:space="preserve">   </w:t>
      </w:r>
      <w:r w:rsidRPr="005C29B0">
        <w:rPr>
          <w:sz w:val="24"/>
          <w:szCs w:val="24"/>
        </w:rPr>
        <w:t>Правил</w:t>
      </w:r>
      <w:r w:rsidR="005964FD" w:rsidRPr="005C29B0">
        <w:rPr>
          <w:sz w:val="24"/>
          <w:szCs w:val="24"/>
        </w:rPr>
        <w:t xml:space="preserve">     </w:t>
      </w:r>
      <w:r w:rsidRPr="005C29B0">
        <w:rPr>
          <w:sz w:val="24"/>
          <w:szCs w:val="24"/>
        </w:rPr>
        <w:t>проверки</w:t>
      </w:r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д</w:t>
      </w:r>
      <w:r w:rsidR="00E32685" w:rsidRPr="005C29B0">
        <w:rPr>
          <w:sz w:val="24"/>
          <w:szCs w:val="24"/>
        </w:rPr>
        <w:t>остоверности</w:t>
      </w:r>
      <w:r w:rsidRPr="005C29B0">
        <w:rPr>
          <w:sz w:val="24"/>
          <w:szCs w:val="24"/>
        </w:rPr>
        <w:t xml:space="preserve">     </w:t>
      </w:r>
      <w:r w:rsidR="00E32685" w:rsidRPr="005C29B0">
        <w:rPr>
          <w:sz w:val="24"/>
          <w:szCs w:val="24"/>
        </w:rPr>
        <w:t>и</w:t>
      </w:r>
      <w:r w:rsidRPr="005C29B0">
        <w:rPr>
          <w:sz w:val="24"/>
          <w:szCs w:val="24"/>
        </w:rPr>
        <w:t xml:space="preserve">   </w:t>
      </w:r>
      <w:r w:rsidR="00E32685" w:rsidRPr="005C29B0">
        <w:rPr>
          <w:sz w:val="24"/>
          <w:szCs w:val="24"/>
        </w:rPr>
        <w:t xml:space="preserve"> полноты </w:t>
      </w:r>
      <w:r w:rsidRPr="005C29B0">
        <w:rPr>
          <w:sz w:val="24"/>
          <w:szCs w:val="24"/>
        </w:rPr>
        <w:t xml:space="preserve">   </w:t>
      </w:r>
      <w:r w:rsidR="00E32685" w:rsidRPr="005C29B0">
        <w:rPr>
          <w:sz w:val="24"/>
          <w:szCs w:val="24"/>
        </w:rPr>
        <w:t>сведений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о доходах,</w:t>
      </w:r>
      <w:r w:rsidR="005964FD" w:rsidRPr="005C29B0">
        <w:rPr>
          <w:sz w:val="24"/>
          <w:szCs w:val="24"/>
        </w:rPr>
        <w:t xml:space="preserve">  </w:t>
      </w:r>
      <w:r w:rsidR="00A016E0" w:rsidRPr="005C29B0">
        <w:rPr>
          <w:sz w:val="24"/>
          <w:szCs w:val="24"/>
        </w:rPr>
        <w:t xml:space="preserve"> </w:t>
      </w:r>
      <w:r w:rsidR="005964FD" w:rsidRPr="005C29B0">
        <w:rPr>
          <w:sz w:val="24"/>
          <w:szCs w:val="24"/>
        </w:rPr>
        <w:t xml:space="preserve">  </w:t>
      </w:r>
      <w:r w:rsidR="00A016E0" w:rsidRPr="005C29B0">
        <w:rPr>
          <w:sz w:val="24"/>
          <w:szCs w:val="24"/>
        </w:rPr>
        <w:t>расходах,</w:t>
      </w:r>
      <w:r w:rsidR="005964FD" w:rsidRPr="005C29B0">
        <w:rPr>
          <w:sz w:val="24"/>
          <w:szCs w:val="24"/>
        </w:rPr>
        <w:t xml:space="preserve">    об    имуществе</w:t>
      </w:r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и      обязательствах       </w:t>
      </w:r>
      <w:proofErr w:type="gramStart"/>
      <w:r w:rsidRPr="005C29B0">
        <w:rPr>
          <w:sz w:val="24"/>
          <w:szCs w:val="24"/>
        </w:rPr>
        <w:t>имущественного</w:t>
      </w:r>
      <w:proofErr w:type="gramEnd"/>
    </w:p>
    <w:p w:rsidR="005964FD" w:rsidRPr="005C29B0" w:rsidRDefault="005964FD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характера,  </w:t>
      </w:r>
      <w:proofErr w:type="gramStart"/>
      <w:r w:rsidR="00E32685" w:rsidRPr="005C29B0">
        <w:rPr>
          <w:sz w:val="24"/>
          <w:szCs w:val="24"/>
        </w:rPr>
        <w:t>предоставляемых</w:t>
      </w:r>
      <w:proofErr w:type="gramEnd"/>
      <w:r w:rsidRPr="005C29B0">
        <w:rPr>
          <w:sz w:val="24"/>
          <w:szCs w:val="24"/>
        </w:rPr>
        <w:t xml:space="preserve"> </w:t>
      </w:r>
      <w:r w:rsidR="00E32685" w:rsidRPr="005C29B0">
        <w:rPr>
          <w:sz w:val="24"/>
          <w:szCs w:val="24"/>
        </w:rPr>
        <w:t xml:space="preserve">гражданами, </w:t>
      </w:r>
      <w:r w:rsidRPr="005C29B0">
        <w:rPr>
          <w:sz w:val="24"/>
          <w:szCs w:val="24"/>
        </w:rPr>
        <w:t xml:space="preserve"> 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proofErr w:type="gramStart"/>
      <w:r w:rsidRPr="005C29B0">
        <w:rPr>
          <w:sz w:val="24"/>
          <w:szCs w:val="24"/>
        </w:rPr>
        <w:t>претендующими</w:t>
      </w:r>
      <w:proofErr w:type="gramEnd"/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 xml:space="preserve"> на</w:t>
      </w:r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>замещение должностей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 xml:space="preserve"> муниципальных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 xml:space="preserve">служащих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>Гуково-</w:t>
      </w:r>
    </w:p>
    <w:p w:rsidR="005964FD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Гнилушевского</w:t>
      </w:r>
      <w:r w:rsidR="005964FD" w:rsidRPr="005C29B0">
        <w:rPr>
          <w:sz w:val="24"/>
          <w:szCs w:val="24"/>
        </w:rPr>
        <w:t xml:space="preserve">  </w:t>
      </w:r>
      <w:r w:rsidRPr="005C29B0">
        <w:rPr>
          <w:sz w:val="24"/>
          <w:szCs w:val="24"/>
        </w:rPr>
        <w:t xml:space="preserve">сельского </w:t>
      </w:r>
      <w:r w:rsidR="005964FD" w:rsidRPr="005C29B0">
        <w:rPr>
          <w:sz w:val="24"/>
          <w:szCs w:val="24"/>
        </w:rPr>
        <w:t xml:space="preserve">   </w:t>
      </w:r>
      <w:r w:rsidRPr="005C29B0">
        <w:rPr>
          <w:sz w:val="24"/>
          <w:szCs w:val="24"/>
        </w:rPr>
        <w:t xml:space="preserve">поселения, </w:t>
      </w:r>
      <w:r w:rsidR="005964FD" w:rsidRPr="005C29B0">
        <w:rPr>
          <w:sz w:val="24"/>
          <w:szCs w:val="24"/>
        </w:rPr>
        <w:t xml:space="preserve"> </w:t>
      </w:r>
    </w:p>
    <w:p w:rsidR="00E32685" w:rsidRPr="005C29B0" w:rsidRDefault="00E32685" w:rsidP="005964FD">
      <w:pPr>
        <w:pStyle w:val="a6"/>
        <w:ind w:firstLine="0"/>
        <w:jc w:val="left"/>
        <w:rPr>
          <w:sz w:val="24"/>
          <w:szCs w:val="24"/>
        </w:rPr>
      </w:pPr>
      <w:r w:rsidRPr="005C29B0">
        <w:rPr>
          <w:sz w:val="24"/>
          <w:szCs w:val="24"/>
        </w:rPr>
        <w:t>и лицами,</w:t>
      </w:r>
      <w:r w:rsidR="005964FD" w:rsidRPr="005C29B0">
        <w:rPr>
          <w:sz w:val="24"/>
          <w:szCs w:val="24"/>
        </w:rPr>
        <w:t xml:space="preserve"> </w:t>
      </w:r>
      <w:r w:rsidRPr="005C29B0">
        <w:rPr>
          <w:sz w:val="24"/>
          <w:szCs w:val="24"/>
        </w:rPr>
        <w:t xml:space="preserve">замещающими </w:t>
      </w:r>
      <w:r w:rsidR="005964FD" w:rsidRPr="005C29B0">
        <w:rPr>
          <w:sz w:val="24"/>
          <w:szCs w:val="24"/>
        </w:rPr>
        <w:t xml:space="preserve">    </w:t>
      </w:r>
      <w:r w:rsidRPr="005C29B0">
        <w:rPr>
          <w:sz w:val="24"/>
          <w:szCs w:val="24"/>
        </w:rPr>
        <w:t>эти должности</w:t>
      </w:r>
    </w:p>
    <w:bookmarkEnd w:id="0"/>
    <w:p w:rsidR="00E32685" w:rsidRPr="005C29B0" w:rsidRDefault="00E32685" w:rsidP="00E32685">
      <w:pPr>
        <w:spacing w:line="140" w:lineRule="exact"/>
        <w:rPr>
          <w:sz w:val="24"/>
          <w:szCs w:val="24"/>
        </w:rPr>
      </w:pPr>
    </w:p>
    <w:p w:rsidR="00E32685" w:rsidRPr="005C29B0" w:rsidRDefault="00E32685" w:rsidP="00E32685">
      <w:pPr>
        <w:rPr>
          <w:sz w:val="24"/>
          <w:szCs w:val="24"/>
        </w:rPr>
      </w:pPr>
      <w:proofErr w:type="gramStart"/>
      <w:r w:rsidRPr="005C29B0">
        <w:rPr>
          <w:rFonts w:cs="Calibri"/>
          <w:sz w:val="24"/>
          <w:szCs w:val="24"/>
        </w:rPr>
        <w:t xml:space="preserve">В соответствии с </w:t>
      </w:r>
      <w:hyperlink r:id="rId7" w:history="1">
        <w:r w:rsidRPr="005C29B0">
          <w:rPr>
            <w:rStyle w:val="a3"/>
            <w:rFonts w:cs="Calibri"/>
            <w:color w:val="auto"/>
            <w:sz w:val="24"/>
            <w:szCs w:val="24"/>
            <w:u w:val="none"/>
          </w:rPr>
          <w:t>частью 7.1 ст. 8</w:t>
        </w:r>
      </w:hyperlink>
      <w:r w:rsidRPr="005C29B0">
        <w:rPr>
          <w:rFonts w:cs="Calibri"/>
          <w:sz w:val="24"/>
          <w:szCs w:val="24"/>
        </w:rPr>
        <w:t xml:space="preserve"> Федерального закона от 25.12.2008  № 273-ФЗ "О противодействии коррупции", Постановлением Правительства Российской Федерации от 13.13.2013 № 207 «</w:t>
      </w:r>
      <w:r w:rsidRPr="005C29B0">
        <w:rPr>
          <w:sz w:val="24"/>
          <w:szCs w:val="24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5C29B0">
        <w:rPr>
          <w:spacing w:val="2"/>
          <w:sz w:val="24"/>
          <w:szCs w:val="24"/>
        </w:rPr>
        <w:t xml:space="preserve">, руководствуясь </w:t>
      </w:r>
      <w:r w:rsidRPr="005C29B0">
        <w:rPr>
          <w:sz w:val="24"/>
          <w:szCs w:val="24"/>
        </w:rPr>
        <w:t>ст. 3</w:t>
      </w:r>
      <w:r w:rsidR="007B1101" w:rsidRPr="005C29B0">
        <w:rPr>
          <w:sz w:val="24"/>
          <w:szCs w:val="24"/>
        </w:rPr>
        <w:t>0</w:t>
      </w:r>
      <w:r w:rsidRPr="005C29B0">
        <w:rPr>
          <w:sz w:val="24"/>
          <w:szCs w:val="24"/>
        </w:rPr>
        <w:t xml:space="preserve"> Устава муниципального образования «</w:t>
      </w:r>
      <w:r w:rsidR="00A016E0" w:rsidRPr="005C29B0">
        <w:rPr>
          <w:sz w:val="24"/>
          <w:szCs w:val="24"/>
        </w:rPr>
        <w:t>Гуково-Гнилушевское</w:t>
      </w:r>
      <w:proofErr w:type="gramEnd"/>
      <w:r w:rsidR="00A016E0" w:rsidRPr="005C29B0">
        <w:rPr>
          <w:sz w:val="24"/>
          <w:szCs w:val="24"/>
        </w:rPr>
        <w:t xml:space="preserve"> сельское поселение</w:t>
      </w:r>
      <w:r w:rsidRPr="005C29B0">
        <w:rPr>
          <w:sz w:val="24"/>
          <w:szCs w:val="24"/>
        </w:rPr>
        <w:t xml:space="preserve">», Администрация </w:t>
      </w:r>
      <w:r w:rsidR="00A016E0" w:rsidRPr="005C29B0">
        <w:rPr>
          <w:sz w:val="24"/>
          <w:szCs w:val="24"/>
        </w:rPr>
        <w:t>Гуково-Гнилушевского сельского поселения</w:t>
      </w:r>
    </w:p>
    <w:p w:rsidR="00E32685" w:rsidRPr="005C29B0" w:rsidRDefault="00E32685" w:rsidP="00E32685">
      <w:pPr>
        <w:spacing w:line="80" w:lineRule="exact"/>
        <w:rPr>
          <w:sz w:val="24"/>
          <w:szCs w:val="24"/>
        </w:rPr>
      </w:pPr>
    </w:p>
    <w:p w:rsidR="00E32685" w:rsidRPr="005C29B0" w:rsidRDefault="00E32685" w:rsidP="005C29B0">
      <w:pPr>
        <w:spacing w:line="276" w:lineRule="auto"/>
        <w:ind w:right="-1" w:firstLine="0"/>
        <w:jc w:val="center"/>
        <w:rPr>
          <w:sz w:val="24"/>
          <w:szCs w:val="24"/>
        </w:rPr>
      </w:pPr>
      <w:proofErr w:type="gramStart"/>
      <w:r w:rsidRPr="005C29B0">
        <w:rPr>
          <w:sz w:val="24"/>
          <w:szCs w:val="24"/>
        </w:rPr>
        <w:t>П</w:t>
      </w:r>
      <w:proofErr w:type="gramEnd"/>
      <w:r w:rsidRPr="005C29B0">
        <w:rPr>
          <w:sz w:val="24"/>
          <w:szCs w:val="24"/>
        </w:rPr>
        <w:t xml:space="preserve"> О С Т А Н О В Л Я Е Т:</w:t>
      </w:r>
    </w:p>
    <w:p w:rsidR="00E32685" w:rsidRPr="005C29B0" w:rsidRDefault="00E32685" w:rsidP="00E32685">
      <w:pPr>
        <w:pStyle w:val="ConsPlusTitle"/>
        <w:widowControl/>
        <w:spacing w:line="80" w:lineRule="exact"/>
        <w:jc w:val="both"/>
      </w:pPr>
    </w:p>
    <w:p w:rsidR="00E32685" w:rsidRPr="005C29B0" w:rsidRDefault="00E32685" w:rsidP="00E32685">
      <w:pPr>
        <w:rPr>
          <w:rFonts w:cs="Calibri"/>
          <w:sz w:val="24"/>
          <w:szCs w:val="24"/>
        </w:rPr>
      </w:pPr>
      <w:r w:rsidRPr="005C29B0">
        <w:rPr>
          <w:sz w:val="24"/>
          <w:szCs w:val="24"/>
        </w:rPr>
        <w:t xml:space="preserve">1. </w:t>
      </w:r>
      <w:r w:rsidRPr="005C29B0">
        <w:rPr>
          <w:rFonts w:cs="Calibri"/>
          <w:sz w:val="24"/>
          <w:szCs w:val="24"/>
        </w:rPr>
        <w:t xml:space="preserve">Утвердить </w:t>
      </w:r>
      <w:hyperlink r:id="rId8" w:anchor="Par30" w:history="1">
        <w:r w:rsidRPr="005C29B0">
          <w:rPr>
            <w:rStyle w:val="a3"/>
            <w:rFonts w:cs="Calibri"/>
            <w:color w:val="auto"/>
            <w:sz w:val="24"/>
            <w:szCs w:val="24"/>
            <w:u w:val="none"/>
          </w:rPr>
          <w:t>Правила</w:t>
        </w:r>
      </w:hyperlink>
      <w:r w:rsidRPr="005C29B0">
        <w:rPr>
          <w:rFonts w:cs="Calibri"/>
          <w:sz w:val="24"/>
          <w:szCs w:val="24"/>
        </w:rPr>
        <w:t xml:space="preserve"> проверки достоверности и полноты сведений о доходах,</w:t>
      </w:r>
      <w:r w:rsidR="00A016E0" w:rsidRPr="005C29B0">
        <w:rPr>
          <w:rFonts w:cs="Calibri"/>
          <w:sz w:val="24"/>
          <w:szCs w:val="24"/>
        </w:rPr>
        <w:t xml:space="preserve"> расходах,</w:t>
      </w:r>
      <w:r w:rsidRPr="005C29B0">
        <w:rPr>
          <w:rFonts w:cs="Calibri"/>
          <w:sz w:val="24"/>
          <w:szCs w:val="24"/>
        </w:rPr>
        <w:t xml:space="preserve"> об имуществе и обязательствах</w:t>
      </w:r>
      <w:r w:rsidR="00A016E0" w:rsidRPr="005C29B0">
        <w:rPr>
          <w:rFonts w:cs="Calibri"/>
          <w:sz w:val="24"/>
          <w:szCs w:val="24"/>
        </w:rPr>
        <w:t xml:space="preserve"> имущественного характера, </w:t>
      </w:r>
      <w:r w:rsidRPr="005C29B0">
        <w:rPr>
          <w:rFonts w:cs="Calibri"/>
          <w:sz w:val="24"/>
          <w:szCs w:val="24"/>
        </w:rPr>
        <w:t xml:space="preserve">представляемых гражданами, претендующими на замещение должностей руководителей </w:t>
      </w:r>
      <w:r w:rsidRPr="005C29B0">
        <w:rPr>
          <w:sz w:val="24"/>
          <w:szCs w:val="24"/>
        </w:rPr>
        <w:t xml:space="preserve">муниципальных учреждений </w:t>
      </w:r>
      <w:r w:rsidR="00A016E0" w:rsidRPr="005C29B0">
        <w:rPr>
          <w:sz w:val="24"/>
          <w:szCs w:val="24"/>
        </w:rPr>
        <w:t>Гуково-Гнилушевского сельского поселения</w:t>
      </w:r>
      <w:r w:rsidRPr="005C29B0">
        <w:rPr>
          <w:rFonts w:cs="Calibri"/>
          <w:sz w:val="24"/>
          <w:szCs w:val="24"/>
        </w:rPr>
        <w:t>, и лицами, замещающими эти должности, согласно приложению.</w:t>
      </w:r>
    </w:p>
    <w:p w:rsidR="00E32685" w:rsidRDefault="00A016E0" w:rsidP="00E32685">
      <w:pPr>
        <w:rPr>
          <w:sz w:val="24"/>
          <w:szCs w:val="24"/>
        </w:rPr>
      </w:pPr>
      <w:r w:rsidRPr="005C29B0">
        <w:rPr>
          <w:sz w:val="24"/>
          <w:szCs w:val="24"/>
        </w:rPr>
        <w:t>2</w:t>
      </w:r>
      <w:r w:rsidR="00E32685" w:rsidRPr="005C29B0">
        <w:rPr>
          <w:sz w:val="24"/>
          <w:szCs w:val="24"/>
        </w:rPr>
        <w:t xml:space="preserve">. Постановление вступает в силу со дня его официального </w:t>
      </w:r>
      <w:r w:rsidR="00837595">
        <w:rPr>
          <w:sz w:val="24"/>
          <w:szCs w:val="24"/>
        </w:rPr>
        <w:t>обнародования на официальном сайте Администрации Гуково-Гнилушевского сельского поселения.</w:t>
      </w:r>
      <w:r w:rsidR="00E32685" w:rsidRPr="005C29B0">
        <w:rPr>
          <w:sz w:val="24"/>
          <w:szCs w:val="24"/>
        </w:rPr>
        <w:t xml:space="preserve"> </w:t>
      </w:r>
    </w:p>
    <w:p w:rsidR="00634784" w:rsidRPr="00634784" w:rsidRDefault="005C29B0" w:rsidP="00634784">
      <w:pPr>
        <w:rPr>
          <w:sz w:val="24"/>
          <w:szCs w:val="24"/>
        </w:rPr>
      </w:pPr>
      <w:r>
        <w:rPr>
          <w:sz w:val="24"/>
          <w:szCs w:val="24"/>
        </w:rPr>
        <w:t xml:space="preserve">3. Постановление </w:t>
      </w:r>
      <w:r w:rsidR="00634784">
        <w:rPr>
          <w:sz w:val="24"/>
          <w:szCs w:val="24"/>
        </w:rPr>
        <w:t xml:space="preserve">  от   25.03.2015 № 30    «</w:t>
      </w:r>
      <w:r w:rsidR="00E32685" w:rsidRPr="00634784">
        <w:rPr>
          <w:sz w:val="24"/>
          <w:szCs w:val="24"/>
        </w:rPr>
        <w:t xml:space="preserve">Об </w:t>
      </w:r>
      <w:r w:rsidR="00634784" w:rsidRPr="00634784"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 xml:space="preserve">утверждении </w:t>
      </w:r>
      <w:r w:rsidR="00634784" w:rsidRPr="00634784">
        <w:rPr>
          <w:sz w:val="24"/>
          <w:szCs w:val="24"/>
        </w:rPr>
        <w:t xml:space="preserve"> </w:t>
      </w:r>
      <w:r w:rsidR="00634784">
        <w:rPr>
          <w:sz w:val="24"/>
          <w:szCs w:val="24"/>
        </w:rPr>
        <w:t xml:space="preserve">  </w:t>
      </w:r>
      <w:r w:rsidR="00634784" w:rsidRPr="00634784">
        <w:rPr>
          <w:sz w:val="24"/>
          <w:szCs w:val="24"/>
        </w:rPr>
        <w:t xml:space="preserve">  </w:t>
      </w:r>
      <w:r w:rsidR="00E32685" w:rsidRPr="00634784">
        <w:rPr>
          <w:sz w:val="24"/>
          <w:szCs w:val="24"/>
        </w:rPr>
        <w:t>Правил</w:t>
      </w:r>
      <w:r w:rsidR="00634784" w:rsidRPr="00634784">
        <w:rPr>
          <w:sz w:val="24"/>
          <w:szCs w:val="24"/>
        </w:rPr>
        <w:t xml:space="preserve">     </w:t>
      </w:r>
      <w:r w:rsidR="00E32685" w:rsidRPr="00634784">
        <w:rPr>
          <w:sz w:val="24"/>
          <w:szCs w:val="24"/>
        </w:rPr>
        <w:t>проверки</w:t>
      </w:r>
    </w:p>
    <w:p w:rsidR="00634784" w:rsidRPr="00634784" w:rsidRDefault="00634784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>д</w:t>
      </w:r>
      <w:r w:rsidR="00E32685" w:rsidRPr="00634784">
        <w:rPr>
          <w:sz w:val="24"/>
          <w:szCs w:val="24"/>
        </w:rPr>
        <w:t>остоверности</w:t>
      </w:r>
      <w:r w:rsidRPr="00634784">
        <w:rPr>
          <w:sz w:val="24"/>
          <w:szCs w:val="24"/>
        </w:rPr>
        <w:t xml:space="preserve">     </w:t>
      </w:r>
      <w:r w:rsidR="00E32685" w:rsidRPr="00634784">
        <w:rPr>
          <w:sz w:val="24"/>
          <w:szCs w:val="24"/>
        </w:rPr>
        <w:t>и</w:t>
      </w:r>
      <w:r w:rsidRPr="00634784">
        <w:rPr>
          <w:sz w:val="24"/>
          <w:szCs w:val="24"/>
        </w:rPr>
        <w:t xml:space="preserve">   </w:t>
      </w:r>
      <w:r w:rsidR="00E32685" w:rsidRPr="00634784">
        <w:rPr>
          <w:sz w:val="24"/>
          <w:szCs w:val="24"/>
        </w:rPr>
        <w:t xml:space="preserve"> полноты </w:t>
      </w:r>
      <w:r w:rsidRPr="00634784">
        <w:rPr>
          <w:sz w:val="24"/>
          <w:szCs w:val="24"/>
        </w:rPr>
        <w:t xml:space="preserve">   </w:t>
      </w:r>
      <w:r w:rsidR="00E32685" w:rsidRPr="00634784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="00E32685" w:rsidRPr="00634784">
        <w:rPr>
          <w:sz w:val="24"/>
          <w:szCs w:val="24"/>
        </w:rPr>
        <w:t>доходах,</w:t>
      </w:r>
      <w:r w:rsidRPr="00634784">
        <w:rPr>
          <w:sz w:val="24"/>
          <w:szCs w:val="24"/>
        </w:rPr>
        <w:t xml:space="preserve">  </w:t>
      </w:r>
      <w:r w:rsidR="00A016E0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 </w:t>
      </w:r>
      <w:r w:rsidR="00A016E0" w:rsidRPr="00634784">
        <w:rPr>
          <w:sz w:val="24"/>
          <w:szCs w:val="24"/>
        </w:rPr>
        <w:t>расходах,</w:t>
      </w:r>
      <w:r w:rsidR="005964FD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5964FD" w:rsidRPr="00634784">
        <w:rPr>
          <w:sz w:val="24"/>
          <w:szCs w:val="24"/>
        </w:rPr>
        <w:t>об</w:t>
      </w:r>
      <w:r w:rsidRPr="00634784">
        <w:rPr>
          <w:sz w:val="24"/>
          <w:szCs w:val="24"/>
        </w:rPr>
        <w:t xml:space="preserve">  </w:t>
      </w:r>
      <w:r w:rsidR="005964FD" w:rsidRPr="00634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 </w:t>
      </w:r>
      <w:r w:rsidR="005964FD" w:rsidRPr="00634784">
        <w:rPr>
          <w:sz w:val="24"/>
          <w:szCs w:val="24"/>
        </w:rPr>
        <w:t>имуществе</w:t>
      </w:r>
    </w:p>
    <w:p w:rsidR="00634784" w:rsidRPr="00634784" w:rsidRDefault="005964FD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 xml:space="preserve">и </w:t>
      </w:r>
      <w:r w:rsidR="00634784" w:rsidRPr="00634784">
        <w:rPr>
          <w:sz w:val="24"/>
          <w:szCs w:val="24"/>
        </w:rPr>
        <w:t xml:space="preserve">     </w:t>
      </w:r>
      <w:proofErr w:type="gramStart"/>
      <w:r w:rsidRPr="00634784">
        <w:rPr>
          <w:sz w:val="24"/>
          <w:szCs w:val="24"/>
        </w:rPr>
        <w:t>обязательствах</w:t>
      </w:r>
      <w:proofErr w:type="gramEnd"/>
      <w:r w:rsidRPr="00634784">
        <w:rPr>
          <w:sz w:val="24"/>
          <w:szCs w:val="24"/>
        </w:rPr>
        <w:t xml:space="preserve"> </w:t>
      </w:r>
      <w:r w:rsidR="00634784" w:rsidRPr="00634784">
        <w:rPr>
          <w:sz w:val="24"/>
          <w:szCs w:val="24"/>
        </w:rPr>
        <w:t xml:space="preserve">      </w:t>
      </w:r>
      <w:r w:rsidRPr="00634784">
        <w:rPr>
          <w:sz w:val="24"/>
          <w:szCs w:val="24"/>
        </w:rPr>
        <w:t>имущественного</w:t>
      </w:r>
      <w:r w:rsidR="00634784">
        <w:rPr>
          <w:sz w:val="24"/>
          <w:szCs w:val="24"/>
        </w:rPr>
        <w:t xml:space="preserve">  </w:t>
      </w:r>
      <w:r w:rsidR="00E041E4"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характера, </w:t>
      </w:r>
      <w:r w:rsidR="00E041E4">
        <w:rPr>
          <w:sz w:val="24"/>
          <w:szCs w:val="24"/>
        </w:rPr>
        <w:t xml:space="preserve">   </w:t>
      </w:r>
      <w:r w:rsidR="00634784" w:rsidRPr="00634784">
        <w:rPr>
          <w:sz w:val="24"/>
          <w:szCs w:val="24"/>
        </w:rPr>
        <w:t xml:space="preserve"> </w:t>
      </w:r>
      <w:r w:rsidR="00E32685" w:rsidRPr="00634784">
        <w:rPr>
          <w:sz w:val="24"/>
          <w:szCs w:val="24"/>
        </w:rPr>
        <w:t>предоставляемых</w:t>
      </w:r>
      <w:r w:rsidR="00634784" w:rsidRPr="00634784">
        <w:rPr>
          <w:sz w:val="24"/>
          <w:szCs w:val="24"/>
        </w:rPr>
        <w:t xml:space="preserve"> </w:t>
      </w:r>
      <w:r w:rsidR="00E041E4">
        <w:rPr>
          <w:sz w:val="24"/>
          <w:szCs w:val="24"/>
        </w:rPr>
        <w:t xml:space="preserve">      </w:t>
      </w:r>
      <w:r w:rsidR="00E32685" w:rsidRPr="00634784">
        <w:rPr>
          <w:sz w:val="24"/>
          <w:szCs w:val="24"/>
        </w:rPr>
        <w:t xml:space="preserve">гражданами, </w:t>
      </w:r>
      <w:r w:rsidR="00634784" w:rsidRPr="00634784">
        <w:rPr>
          <w:sz w:val="24"/>
          <w:szCs w:val="24"/>
        </w:rPr>
        <w:t xml:space="preserve"> </w:t>
      </w:r>
    </w:p>
    <w:p w:rsidR="00634784" w:rsidRPr="00634784" w:rsidRDefault="00E32685" w:rsidP="00634784">
      <w:pPr>
        <w:ind w:firstLine="0"/>
        <w:rPr>
          <w:sz w:val="24"/>
          <w:szCs w:val="24"/>
        </w:rPr>
      </w:pPr>
      <w:proofErr w:type="gramStart"/>
      <w:r w:rsidRPr="00634784">
        <w:rPr>
          <w:sz w:val="24"/>
          <w:szCs w:val="24"/>
        </w:rPr>
        <w:t>претендующими</w:t>
      </w:r>
      <w:proofErr w:type="gramEnd"/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 на</w:t>
      </w:r>
      <w:r w:rsidR="00E041E4">
        <w:rPr>
          <w:sz w:val="24"/>
          <w:szCs w:val="24"/>
        </w:rPr>
        <w:t xml:space="preserve">    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замещение </w:t>
      </w:r>
      <w:r w:rsidR="00E041E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должностей</w:t>
      </w:r>
      <w:r w:rsidR="00634784">
        <w:rPr>
          <w:sz w:val="24"/>
          <w:szCs w:val="24"/>
        </w:rPr>
        <w:t xml:space="preserve">  </w:t>
      </w:r>
      <w:r w:rsidRPr="00634784">
        <w:rPr>
          <w:sz w:val="24"/>
          <w:szCs w:val="24"/>
        </w:rPr>
        <w:t>муниципальных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 xml:space="preserve">служащих 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Гуково-</w:t>
      </w:r>
    </w:p>
    <w:p w:rsidR="00E32685" w:rsidRPr="00634784" w:rsidRDefault="00E32685" w:rsidP="00634784">
      <w:pPr>
        <w:ind w:firstLine="0"/>
        <w:rPr>
          <w:sz w:val="24"/>
          <w:szCs w:val="24"/>
        </w:rPr>
      </w:pPr>
      <w:r w:rsidRPr="00634784">
        <w:rPr>
          <w:sz w:val="24"/>
          <w:szCs w:val="24"/>
        </w:rPr>
        <w:t>Гнилушевского</w:t>
      </w:r>
      <w:r w:rsidR="00634784" w:rsidRPr="00634784">
        <w:rPr>
          <w:sz w:val="24"/>
          <w:szCs w:val="24"/>
        </w:rPr>
        <w:t xml:space="preserve">  </w:t>
      </w:r>
      <w:r w:rsidRPr="00634784">
        <w:rPr>
          <w:sz w:val="24"/>
          <w:szCs w:val="24"/>
        </w:rPr>
        <w:t xml:space="preserve">сельского </w:t>
      </w:r>
      <w:r w:rsidR="00634784" w:rsidRPr="00634784">
        <w:rPr>
          <w:sz w:val="24"/>
          <w:szCs w:val="24"/>
        </w:rPr>
        <w:t xml:space="preserve">   </w:t>
      </w:r>
      <w:r w:rsidRPr="00634784">
        <w:rPr>
          <w:sz w:val="24"/>
          <w:szCs w:val="24"/>
        </w:rPr>
        <w:t xml:space="preserve">поселения, 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>и лицами,</w:t>
      </w:r>
      <w:r w:rsidR="00634784" w:rsidRPr="00634784">
        <w:rPr>
          <w:sz w:val="24"/>
          <w:szCs w:val="24"/>
        </w:rPr>
        <w:t xml:space="preserve"> </w:t>
      </w:r>
      <w:r w:rsidRPr="00634784">
        <w:rPr>
          <w:sz w:val="24"/>
          <w:szCs w:val="24"/>
        </w:rPr>
        <w:t xml:space="preserve">замещающими </w:t>
      </w:r>
      <w:r w:rsidR="00634784" w:rsidRPr="00634784">
        <w:rPr>
          <w:sz w:val="24"/>
          <w:szCs w:val="24"/>
        </w:rPr>
        <w:t xml:space="preserve">    </w:t>
      </w:r>
      <w:r w:rsidRPr="00634784">
        <w:rPr>
          <w:sz w:val="24"/>
          <w:szCs w:val="24"/>
        </w:rPr>
        <w:t>эти должности</w:t>
      </w:r>
      <w:r w:rsidR="00634784">
        <w:rPr>
          <w:sz w:val="24"/>
          <w:szCs w:val="24"/>
        </w:rPr>
        <w:t>» считать утратившим силу.</w:t>
      </w:r>
    </w:p>
    <w:p w:rsidR="00E32685" w:rsidRPr="005C29B0" w:rsidRDefault="005C29B0" w:rsidP="00E041E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32685" w:rsidRPr="005C29B0">
        <w:rPr>
          <w:sz w:val="24"/>
          <w:szCs w:val="24"/>
        </w:rPr>
        <w:t xml:space="preserve">. </w:t>
      </w:r>
      <w:proofErr w:type="gramStart"/>
      <w:r w:rsidR="00E32685" w:rsidRPr="005C29B0">
        <w:rPr>
          <w:sz w:val="24"/>
          <w:szCs w:val="24"/>
        </w:rPr>
        <w:t>Контроль за</w:t>
      </w:r>
      <w:proofErr w:type="gramEnd"/>
      <w:r w:rsidR="00E32685" w:rsidRPr="005C29B0">
        <w:rPr>
          <w:sz w:val="24"/>
          <w:szCs w:val="24"/>
        </w:rPr>
        <w:t xml:space="preserve"> выполнением постановления </w:t>
      </w:r>
      <w:r w:rsidR="00A016E0" w:rsidRPr="005C29B0">
        <w:rPr>
          <w:sz w:val="24"/>
          <w:szCs w:val="24"/>
        </w:rPr>
        <w:t>оставляю за собой.</w:t>
      </w:r>
    </w:p>
    <w:p w:rsidR="00E32685" w:rsidRPr="005C29B0" w:rsidRDefault="00E32685" w:rsidP="00E32685">
      <w:pPr>
        <w:autoSpaceDE w:val="0"/>
        <w:spacing w:line="160" w:lineRule="exact"/>
        <w:ind w:firstLine="0"/>
        <w:rPr>
          <w:sz w:val="24"/>
          <w:szCs w:val="24"/>
        </w:rPr>
      </w:pPr>
    </w:p>
    <w:p w:rsidR="00A016E0" w:rsidRPr="005C29B0" w:rsidRDefault="00A016E0" w:rsidP="00A016E0">
      <w:pPr>
        <w:autoSpaceDE w:val="0"/>
        <w:rPr>
          <w:sz w:val="24"/>
          <w:szCs w:val="24"/>
        </w:rPr>
      </w:pPr>
    </w:p>
    <w:p w:rsidR="00A016E0" w:rsidRPr="005C29B0" w:rsidRDefault="00A016E0" w:rsidP="00A016E0">
      <w:pPr>
        <w:autoSpaceDE w:val="0"/>
        <w:rPr>
          <w:sz w:val="24"/>
          <w:szCs w:val="24"/>
        </w:rPr>
      </w:pPr>
    </w:p>
    <w:p w:rsidR="00A016E0" w:rsidRPr="005C29B0" w:rsidRDefault="00E32685" w:rsidP="00A016E0">
      <w:pPr>
        <w:autoSpaceDE w:val="0"/>
        <w:rPr>
          <w:sz w:val="24"/>
          <w:szCs w:val="24"/>
        </w:rPr>
      </w:pPr>
      <w:r w:rsidRPr="005C29B0">
        <w:rPr>
          <w:sz w:val="24"/>
          <w:szCs w:val="24"/>
        </w:rPr>
        <w:t xml:space="preserve">Глава </w:t>
      </w:r>
      <w:r w:rsidR="00E041E4">
        <w:rPr>
          <w:sz w:val="24"/>
          <w:szCs w:val="24"/>
        </w:rPr>
        <w:t xml:space="preserve">Администрации </w:t>
      </w:r>
      <w:r w:rsidR="00A016E0" w:rsidRPr="005C29B0">
        <w:rPr>
          <w:sz w:val="24"/>
          <w:szCs w:val="24"/>
        </w:rPr>
        <w:t xml:space="preserve">Гуково-Гнилушевского </w:t>
      </w:r>
    </w:p>
    <w:p w:rsidR="00A016E0" w:rsidRPr="005C29B0" w:rsidRDefault="00A016E0" w:rsidP="00A016E0">
      <w:pPr>
        <w:autoSpaceDE w:val="0"/>
        <w:rPr>
          <w:sz w:val="24"/>
          <w:szCs w:val="24"/>
        </w:rPr>
      </w:pPr>
      <w:r w:rsidRPr="005C29B0">
        <w:rPr>
          <w:sz w:val="24"/>
          <w:szCs w:val="24"/>
        </w:rPr>
        <w:t xml:space="preserve">сельского поселения                                                           </w:t>
      </w:r>
      <w:r w:rsidR="00E041E4">
        <w:rPr>
          <w:sz w:val="24"/>
          <w:szCs w:val="24"/>
        </w:rPr>
        <w:t xml:space="preserve">                       Г.А. Десятников</w:t>
      </w:r>
    </w:p>
    <w:p w:rsidR="005C29B0" w:rsidRDefault="00A016E0" w:rsidP="00A016E0">
      <w:pPr>
        <w:autoSpaceDE w:val="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C29B0" w:rsidRDefault="005C29B0" w:rsidP="00A016E0">
      <w:pPr>
        <w:autoSpaceDE w:val="0"/>
        <w:jc w:val="right"/>
        <w:rPr>
          <w:szCs w:val="28"/>
        </w:rPr>
      </w:pPr>
    </w:p>
    <w:p w:rsidR="003C6AB9" w:rsidRDefault="003C6AB9" w:rsidP="003C6AB9">
      <w:pPr>
        <w:autoSpaceDE w:val="0"/>
        <w:ind w:firstLine="0"/>
        <w:rPr>
          <w:szCs w:val="28"/>
        </w:rPr>
      </w:pPr>
    </w:p>
    <w:p w:rsidR="003C6AB9" w:rsidRDefault="003C6AB9" w:rsidP="003C6AB9">
      <w:pPr>
        <w:autoSpaceDE w:val="0"/>
        <w:ind w:firstLine="0"/>
        <w:rPr>
          <w:szCs w:val="28"/>
        </w:rPr>
      </w:pPr>
    </w:p>
    <w:p w:rsidR="00E32685" w:rsidRPr="003C6AB9" w:rsidRDefault="003C6AB9" w:rsidP="003C6AB9">
      <w:pPr>
        <w:autoSpaceDE w:val="0"/>
        <w:ind w:firstLine="0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="00E32685" w:rsidRPr="003C6AB9">
        <w:rPr>
          <w:sz w:val="24"/>
          <w:szCs w:val="24"/>
        </w:rPr>
        <w:t>Приложение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к постановлению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Администрации</w:t>
      </w:r>
    </w:p>
    <w:p w:rsidR="00A016E0" w:rsidRPr="003C6AB9" w:rsidRDefault="00A016E0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 xml:space="preserve">Гуково-Гнилушевского </w:t>
      </w:r>
    </w:p>
    <w:p w:rsidR="00E32685" w:rsidRPr="003C6AB9" w:rsidRDefault="00A016E0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>сельского поселения</w:t>
      </w:r>
    </w:p>
    <w:p w:rsidR="00E32685" w:rsidRPr="003C6AB9" w:rsidRDefault="00E32685" w:rsidP="00A016E0">
      <w:pPr>
        <w:ind w:firstLine="5670"/>
        <w:jc w:val="right"/>
        <w:rPr>
          <w:sz w:val="24"/>
          <w:szCs w:val="24"/>
        </w:rPr>
      </w:pPr>
      <w:r w:rsidRPr="003C6AB9">
        <w:rPr>
          <w:sz w:val="24"/>
          <w:szCs w:val="24"/>
        </w:rPr>
        <w:t xml:space="preserve">от </w:t>
      </w:r>
      <w:r w:rsidR="003C6AB9">
        <w:rPr>
          <w:sz w:val="24"/>
          <w:szCs w:val="24"/>
        </w:rPr>
        <w:t>13</w:t>
      </w:r>
      <w:r w:rsidRPr="003C6AB9">
        <w:rPr>
          <w:sz w:val="24"/>
          <w:szCs w:val="24"/>
        </w:rPr>
        <w:t>.0</w:t>
      </w:r>
      <w:r w:rsidR="00A016E0" w:rsidRPr="003C6AB9">
        <w:rPr>
          <w:sz w:val="24"/>
          <w:szCs w:val="24"/>
        </w:rPr>
        <w:t>3</w:t>
      </w:r>
      <w:r w:rsidRPr="003C6AB9">
        <w:rPr>
          <w:sz w:val="24"/>
          <w:szCs w:val="24"/>
        </w:rPr>
        <w:t>.201</w:t>
      </w:r>
      <w:r w:rsidR="003C6AB9">
        <w:rPr>
          <w:sz w:val="24"/>
          <w:szCs w:val="24"/>
        </w:rPr>
        <w:t>7</w:t>
      </w:r>
      <w:r w:rsidRPr="003C6AB9">
        <w:rPr>
          <w:sz w:val="24"/>
          <w:szCs w:val="24"/>
        </w:rPr>
        <w:t xml:space="preserve"> № </w:t>
      </w:r>
      <w:r w:rsidR="003C6AB9">
        <w:rPr>
          <w:sz w:val="24"/>
          <w:szCs w:val="24"/>
        </w:rPr>
        <w:t>49</w:t>
      </w:r>
    </w:p>
    <w:p w:rsidR="00E32685" w:rsidRPr="003C6AB9" w:rsidRDefault="004E7BB6" w:rsidP="004E7BB6">
      <w:pPr>
        <w:widowControl w:val="0"/>
        <w:autoSpaceDE w:val="0"/>
        <w:autoSpaceDN w:val="0"/>
        <w:adjustRightInd w:val="0"/>
        <w:ind w:firstLine="0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E32685" w:rsidRPr="003C6AB9">
        <w:rPr>
          <w:rFonts w:cs="Calibri"/>
          <w:bCs/>
          <w:sz w:val="24"/>
          <w:szCs w:val="24"/>
        </w:rPr>
        <w:t>ПРАВИЛА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проверки достоверности и полноты сведений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>о доходах,</w:t>
      </w:r>
      <w:r w:rsidR="00A016E0" w:rsidRPr="003C6AB9">
        <w:rPr>
          <w:rFonts w:cs="Calibri"/>
          <w:bCs/>
          <w:sz w:val="24"/>
          <w:szCs w:val="24"/>
        </w:rPr>
        <w:t xml:space="preserve"> расходах,</w:t>
      </w:r>
      <w:r w:rsidRPr="003C6AB9">
        <w:rPr>
          <w:rFonts w:cs="Calibri"/>
          <w:bCs/>
          <w:sz w:val="24"/>
          <w:szCs w:val="24"/>
        </w:rPr>
        <w:t xml:space="preserve"> об имуществе и обязательствах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имущественного характера, </w:t>
      </w:r>
      <w:proofErr w:type="gramStart"/>
      <w:r w:rsidRPr="003C6AB9">
        <w:rPr>
          <w:rFonts w:cs="Calibri"/>
          <w:bCs/>
          <w:sz w:val="24"/>
          <w:szCs w:val="24"/>
        </w:rPr>
        <w:t>представляемых</w:t>
      </w:r>
      <w:proofErr w:type="gramEnd"/>
      <w:r w:rsidRPr="003C6AB9">
        <w:rPr>
          <w:rFonts w:cs="Calibri"/>
          <w:bCs/>
          <w:sz w:val="24"/>
          <w:szCs w:val="24"/>
        </w:rPr>
        <w:t xml:space="preserve">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гражданами, претендующими на замещение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>должностей руководителей муниципальных учреждений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r w:rsidRPr="003C6AB9">
        <w:rPr>
          <w:rFonts w:cs="Calibri"/>
          <w:bCs/>
          <w:sz w:val="24"/>
          <w:szCs w:val="24"/>
        </w:rPr>
        <w:t xml:space="preserve">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Pr="003C6AB9">
        <w:rPr>
          <w:rFonts w:cs="Calibri"/>
          <w:bCs/>
          <w:sz w:val="24"/>
          <w:szCs w:val="24"/>
        </w:rPr>
        <w:t xml:space="preserve">, и лицами, 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4"/>
          <w:szCs w:val="24"/>
        </w:rPr>
      </w:pPr>
      <w:proofErr w:type="gramStart"/>
      <w:r w:rsidRPr="003C6AB9">
        <w:rPr>
          <w:rFonts w:cs="Calibri"/>
          <w:bCs/>
          <w:sz w:val="24"/>
          <w:szCs w:val="24"/>
        </w:rPr>
        <w:t>замещающими</w:t>
      </w:r>
      <w:proofErr w:type="gramEnd"/>
      <w:r w:rsidRPr="003C6AB9">
        <w:rPr>
          <w:rFonts w:cs="Calibri"/>
          <w:bCs/>
          <w:sz w:val="24"/>
          <w:szCs w:val="24"/>
        </w:rPr>
        <w:t xml:space="preserve"> эти должности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ind w:firstLine="540"/>
        <w:rPr>
          <w:rFonts w:cs="Calibri"/>
          <w:sz w:val="24"/>
          <w:szCs w:val="24"/>
        </w:rPr>
      </w:pP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bookmarkStart w:id="1" w:name="Par37"/>
      <w:bookmarkEnd w:id="1"/>
      <w:r w:rsidRPr="003C6AB9">
        <w:rPr>
          <w:rFonts w:cs="Calibri"/>
          <w:sz w:val="24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C6AB9">
        <w:rPr>
          <w:rFonts w:cs="Calibri"/>
          <w:sz w:val="24"/>
          <w:szCs w:val="24"/>
        </w:rPr>
        <w:t>полноты</w:t>
      </w:r>
      <w:proofErr w:type="gramEnd"/>
      <w:r w:rsidRPr="003C6AB9">
        <w:rPr>
          <w:rFonts w:cs="Calibri"/>
          <w:sz w:val="24"/>
          <w:szCs w:val="24"/>
        </w:rPr>
        <w:t xml:space="preserve"> представляемых гражданами, претендующими на замещение должностей руководителей муниципальных учреждений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Pr="003C6AB9">
        <w:rPr>
          <w:rFonts w:cs="Calibri"/>
          <w:sz w:val="24"/>
          <w:szCs w:val="24"/>
        </w:rPr>
        <w:t>, и лицами, замещающими эти должности, сведений о своих доходах,</w:t>
      </w:r>
      <w:r w:rsidR="00A016E0" w:rsidRPr="003C6AB9">
        <w:rPr>
          <w:rFonts w:cs="Calibri"/>
          <w:sz w:val="24"/>
          <w:szCs w:val="24"/>
        </w:rPr>
        <w:t xml:space="preserve"> расходах,</w:t>
      </w:r>
      <w:r w:rsidRPr="003C6AB9">
        <w:rPr>
          <w:rFonts w:cs="Calibri"/>
          <w:sz w:val="24"/>
          <w:szCs w:val="24"/>
        </w:rPr>
        <w:t xml:space="preserve"> об имуществе и обязательствах имущественного характера, а также о доходах,</w:t>
      </w:r>
      <w:r w:rsidR="00A016E0" w:rsidRPr="003C6AB9">
        <w:rPr>
          <w:rFonts w:cs="Calibri"/>
          <w:sz w:val="24"/>
          <w:szCs w:val="24"/>
        </w:rPr>
        <w:t xml:space="preserve"> расходах, </w:t>
      </w:r>
      <w:r w:rsidRPr="003C6AB9">
        <w:rPr>
          <w:rFonts w:cs="Calibri"/>
          <w:sz w:val="24"/>
          <w:szCs w:val="24"/>
        </w:rPr>
        <w:t xml:space="preserve">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 xml:space="preserve">2. Решение о проведении проверки принимается Администрацией </w:t>
      </w:r>
      <w:r w:rsidR="00A016E0" w:rsidRPr="003C6AB9">
        <w:rPr>
          <w:sz w:val="24"/>
          <w:szCs w:val="24"/>
        </w:rPr>
        <w:t>Гуково-Гнилушевского сельского поселения</w:t>
      </w:r>
      <w:r w:rsidR="00A016E0" w:rsidRPr="003C6AB9">
        <w:rPr>
          <w:rFonts w:cs="Calibri"/>
          <w:sz w:val="24"/>
          <w:szCs w:val="24"/>
        </w:rPr>
        <w:t xml:space="preserve"> </w:t>
      </w:r>
      <w:r w:rsidRPr="003C6AB9">
        <w:rPr>
          <w:rFonts w:cs="Calibri"/>
          <w:sz w:val="24"/>
          <w:szCs w:val="24"/>
        </w:rPr>
        <w:t>(далее – учредитель муниципального учреждения) или лицом, которому такие полномочия предоставлены учредителем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3. Проверку осуществляет уполномоченное структурное подразделение учредителя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правоохранительными органами, иными государственными органами, должностными лицами органами местного самоуправления и их должностными лицами;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</w:t>
      </w:r>
      <w:r w:rsidR="00E32685" w:rsidRPr="003C6AB9">
        <w:rPr>
          <w:rFonts w:cs="Calibri"/>
          <w:sz w:val="24"/>
          <w:szCs w:val="24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</w:t>
      </w:r>
      <w:r w:rsidR="00E32685" w:rsidRPr="003C6AB9">
        <w:rPr>
          <w:rFonts w:cs="Calibri"/>
          <w:sz w:val="24"/>
          <w:szCs w:val="24"/>
        </w:rPr>
        <w:t>) Общественной палатой Российской Федерации;</w:t>
      </w:r>
    </w:p>
    <w:p w:rsidR="00E32685" w:rsidRPr="003C6AB9" w:rsidRDefault="00180CC9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г</w:t>
      </w:r>
      <w:r w:rsidR="00E32685" w:rsidRPr="003C6AB9">
        <w:rPr>
          <w:rFonts w:cs="Calibri"/>
          <w:sz w:val="24"/>
          <w:szCs w:val="24"/>
        </w:rPr>
        <w:t>) общероссийскими, региональными и местного уровня средствами массовой информации.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7. При осуществлении проверки уполномоченное структурное подразделение вправе: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proofErr w:type="gramStart"/>
      <w:r w:rsidRPr="003C6AB9">
        <w:rPr>
          <w:rFonts w:cs="Calibri"/>
          <w:sz w:val="24"/>
          <w:szCs w:val="24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</w:t>
      </w:r>
      <w:r w:rsidRPr="003C6AB9">
        <w:rPr>
          <w:rFonts w:cs="Calibri"/>
          <w:sz w:val="24"/>
          <w:szCs w:val="24"/>
        </w:rPr>
        <w:lastRenderedPageBreak/>
        <w:t>обязательствах имущественного характера и дополнительные материалы;</w:t>
      </w:r>
      <w:proofErr w:type="gramEnd"/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уведомление в письменной форме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proofErr w:type="gramStart"/>
      <w:r w:rsidRPr="003C6AB9">
        <w:rPr>
          <w:rFonts w:cs="Calibri"/>
          <w:sz w:val="24"/>
          <w:szCs w:val="24"/>
        </w:rPr>
        <w:t xml:space="preserve">б) информирование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9" w:anchor="Par37" w:history="1">
        <w:r w:rsidRPr="003C6AB9">
          <w:rPr>
            <w:rStyle w:val="a3"/>
            <w:rFonts w:cs="Calibri"/>
            <w:color w:val="auto"/>
            <w:sz w:val="24"/>
            <w:szCs w:val="24"/>
            <w:u w:val="none"/>
          </w:rPr>
          <w:t>пункте 1</w:t>
        </w:r>
      </w:hyperlink>
      <w:r w:rsidRPr="003C6AB9">
        <w:rPr>
          <w:rFonts w:cs="Calibri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учреждения, с результатами проверки.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10. Гражданин, претендующий на замещение должности руководителя муниципального учреждения, а также лицо, замещающее должность руководителя муниципального учреждения, вправе: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32685" w:rsidRPr="003C6AB9" w:rsidRDefault="00E32685" w:rsidP="00E32685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3C6AB9">
        <w:rPr>
          <w:rFonts w:cs="Calibri"/>
          <w:sz w:val="24"/>
          <w:szCs w:val="24"/>
        </w:rPr>
        <w:t xml:space="preserve">13. Подлинники справок о доходах, </w:t>
      </w:r>
      <w:r w:rsidR="00992852" w:rsidRPr="003C6AB9">
        <w:rPr>
          <w:rFonts w:cs="Calibri"/>
          <w:sz w:val="24"/>
          <w:szCs w:val="24"/>
        </w:rPr>
        <w:t xml:space="preserve">расходах, </w:t>
      </w:r>
      <w:r w:rsidRPr="003C6AB9">
        <w:rPr>
          <w:rFonts w:cs="Calibri"/>
          <w:sz w:val="24"/>
          <w:szCs w:val="24"/>
        </w:rPr>
        <w:t>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E7BB6" w:rsidRDefault="004E7BB6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92852" w:rsidRPr="003C6AB9" w:rsidRDefault="00992852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C6AB9">
        <w:rPr>
          <w:sz w:val="24"/>
          <w:szCs w:val="24"/>
        </w:rPr>
        <w:t>Глава</w:t>
      </w:r>
      <w:r w:rsidR="003C6AB9">
        <w:rPr>
          <w:sz w:val="24"/>
          <w:szCs w:val="24"/>
        </w:rPr>
        <w:t xml:space="preserve"> Администрации </w:t>
      </w:r>
      <w:r w:rsidRPr="003C6AB9">
        <w:rPr>
          <w:sz w:val="24"/>
          <w:szCs w:val="24"/>
        </w:rPr>
        <w:t xml:space="preserve"> Гуково-Гнилушевского </w:t>
      </w:r>
    </w:p>
    <w:p w:rsidR="00E32685" w:rsidRPr="003C6AB9" w:rsidRDefault="00992852" w:rsidP="00E3268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C6AB9">
        <w:rPr>
          <w:sz w:val="24"/>
          <w:szCs w:val="24"/>
        </w:rPr>
        <w:t xml:space="preserve">сельского поселения                                                                 </w:t>
      </w:r>
      <w:r w:rsidR="003C6AB9">
        <w:rPr>
          <w:sz w:val="24"/>
          <w:szCs w:val="24"/>
        </w:rPr>
        <w:t xml:space="preserve">                         </w:t>
      </w:r>
      <w:r w:rsidRPr="003C6AB9">
        <w:rPr>
          <w:sz w:val="24"/>
          <w:szCs w:val="24"/>
        </w:rPr>
        <w:t xml:space="preserve"> </w:t>
      </w:r>
      <w:r w:rsidR="003C6AB9">
        <w:rPr>
          <w:sz w:val="24"/>
          <w:szCs w:val="24"/>
        </w:rPr>
        <w:t>Г.А. Десятников</w:t>
      </w:r>
    </w:p>
    <w:p w:rsidR="007C1FCE" w:rsidRPr="003C6AB9" w:rsidRDefault="007C1FCE">
      <w:pPr>
        <w:rPr>
          <w:sz w:val="24"/>
          <w:szCs w:val="24"/>
        </w:rPr>
      </w:pPr>
    </w:p>
    <w:sectPr w:rsidR="007C1FCE" w:rsidRPr="003C6AB9" w:rsidSect="003C6AB9">
      <w:pgSz w:w="11906" w:h="16838"/>
      <w:pgMar w:top="1134" w:right="850" w:bottom="1134" w:left="1701" w:header="45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AB" w:rsidRDefault="007456AB" w:rsidP="003C6AB9">
      <w:r>
        <w:separator/>
      </w:r>
    </w:p>
  </w:endnote>
  <w:endnote w:type="continuationSeparator" w:id="0">
    <w:p w:rsidR="007456AB" w:rsidRDefault="007456AB" w:rsidP="003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AB" w:rsidRDefault="007456AB" w:rsidP="003C6AB9">
      <w:r>
        <w:separator/>
      </w:r>
    </w:p>
  </w:footnote>
  <w:footnote w:type="continuationSeparator" w:id="0">
    <w:p w:rsidR="007456AB" w:rsidRDefault="007456AB" w:rsidP="003C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4D"/>
    <w:rsid w:val="00180CC9"/>
    <w:rsid w:val="002B3C4D"/>
    <w:rsid w:val="003C6AB9"/>
    <w:rsid w:val="00493595"/>
    <w:rsid w:val="004E7BB6"/>
    <w:rsid w:val="004F6B6B"/>
    <w:rsid w:val="005964FD"/>
    <w:rsid w:val="005C29B0"/>
    <w:rsid w:val="00634784"/>
    <w:rsid w:val="0067491F"/>
    <w:rsid w:val="007456AB"/>
    <w:rsid w:val="007B1101"/>
    <w:rsid w:val="007C1FCE"/>
    <w:rsid w:val="00837595"/>
    <w:rsid w:val="00992852"/>
    <w:rsid w:val="009D3ACA"/>
    <w:rsid w:val="00A016E0"/>
    <w:rsid w:val="00DC7155"/>
    <w:rsid w:val="00E041E4"/>
    <w:rsid w:val="00E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2685"/>
    <w:rPr>
      <w:color w:val="0000FF" w:themeColor="hyperlink"/>
      <w:u w:val="single"/>
    </w:rPr>
  </w:style>
  <w:style w:type="paragraph" w:customStyle="1" w:styleId="ConsPlusTitle">
    <w:name w:val="ConsPlusTitle"/>
    <w:rsid w:val="00E3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6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2685"/>
    <w:rPr>
      <w:color w:val="0000FF" w:themeColor="hyperlink"/>
      <w:u w:val="single"/>
    </w:rPr>
  </w:style>
  <w:style w:type="paragraph" w:customStyle="1" w:styleId="ConsPlusTitle">
    <w:name w:val="ConsPlusTitle"/>
    <w:rsid w:val="00E3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6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6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A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3B5~1\AppData\Local\Temp\m13000047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0B40FEEB693D9B06F77950D8AAE0DB45B2423ABAE93881224AC631333663C89A2AD1123BC57E8BF0s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73B5~1\AppData\Local\Temp\m13000047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2017-03-16T10:49:00Z</cp:lastPrinted>
  <dcterms:created xsi:type="dcterms:W3CDTF">2015-04-08T13:10:00Z</dcterms:created>
  <dcterms:modified xsi:type="dcterms:W3CDTF">2020-01-16T14:05:00Z</dcterms:modified>
</cp:coreProperties>
</file>