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51" w:rsidRDefault="005C4151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5161B" w:rsidRPr="0085161B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85161B" w:rsidRPr="0085161B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  <w:r w:rsidR="004E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5C4151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</w:p>
    <w:p w:rsidR="00385A59" w:rsidRPr="00385A59" w:rsidRDefault="00746BA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ГУКОВО-ГНИЛУШЕВСКОГО</w:t>
      </w:r>
      <w:r w:rsidR="0085161B" w:rsidRPr="008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161B" w:rsidRPr="0085161B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5161B" w:rsidRPr="0085161B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61B" w:rsidRPr="0085161B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91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161B" w:rsidRPr="0085161B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61B" w:rsidRPr="0085161B" w:rsidRDefault="00F633B5" w:rsidP="0085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10.12.2021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F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х. Гуково</w:t>
      </w:r>
    </w:p>
    <w:p w:rsidR="00A1534C" w:rsidRDefault="00A1534C" w:rsidP="00385A59">
      <w:pPr>
        <w:autoSpaceDE w:val="0"/>
        <w:autoSpaceDN w:val="0"/>
        <w:adjustRightInd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1B" w:rsidRPr="0085161B" w:rsidRDefault="00385A59" w:rsidP="00385A59">
      <w:pPr>
        <w:autoSpaceDE w:val="0"/>
        <w:autoSpaceDN w:val="0"/>
        <w:adjustRightInd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Pr="0038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08.11.2016 № 12 «</w:t>
      </w: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денежном содержании муниципальных служащих муниципального образования «Гуково-Гнилушевское </w:t>
      </w:r>
      <w:bookmarkStart w:id="0" w:name="_GoBack"/>
      <w:bookmarkEnd w:id="0"/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 </w:t>
      </w:r>
    </w:p>
    <w:p w:rsidR="00385A59" w:rsidRDefault="00385A59" w:rsidP="00144B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1B" w:rsidRPr="0085161B" w:rsidRDefault="00552506" w:rsidP="00A1534C">
      <w:pPr>
        <w:pStyle w:val="Default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целях приведения решения Собрания депутатов Гуково-Гнилушевского сельского поселения от 08.11.2016 № 12 «</w:t>
      </w:r>
      <w:r w:rsidRPr="0085161B">
        <w:rPr>
          <w:rFonts w:eastAsia="Times New Roman"/>
          <w:lang w:eastAsia="ru-RU"/>
        </w:rPr>
        <w:t>О денежном содержании муниципальных служащих муниципального образования «Гуково-Гнилушевское сельское поселение»</w:t>
      </w:r>
      <w:r>
        <w:rPr>
          <w:rFonts w:eastAsia="Times New Roman"/>
          <w:lang w:eastAsia="ru-RU"/>
        </w:rPr>
        <w:t xml:space="preserve"> в соответствии с постановлением </w:t>
      </w:r>
      <w:r w:rsidRPr="006360EB">
        <w:rPr>
          <w:rFonts w:eastAsia="Times New Roman"/>
          <w:lang w:eastAsia="ru-RU"/>
        </w:rPr>
        <w:t xml:space="preserve">Правительства Ростовской </w:t>
      </w:r>
      <w:r w:rsidRPr="0085161B">
        <w:rPr>
          <w:rFonts w:eastAsia="Times New Roman"/>
          <w:lang w:eastAsia="ru-RU"/>
        </w:rPr>
        <w:t xml:space="preserve">области </w:t>
      </w:r>
      <w:r>
        <w:rPr>
          <w:rFonts w:eastAsia="Times New Roman"/>
          <w:lang w:eastAsia="ru-RU"/>
        </w:rPr>
        <w:t xml:space="preserve">от 22.11.2021 № 942 «О внесении изменений в постановление Правительства Ростовской области </w:t>
      </w:r>
      <w:r w:rsidRPr="0085161B">
        <w:rPr>
          <w:rFonts w:eastAsia="Times New Roman"/>
          <w:lang w:eastAsia="ru-RU"/>
        </w:rPr>
        <w:t>от 10.11.2011 № 116</w:t>
      </w:r>
      <w:r w:rsidRPr="00385A5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в </w:t>
      </w:r>
      <w:r w:rsidR="0085161B" w:rsidRPr="0085161B">
        <w:rPr>
          <w:rFonts w:eastAsia="Times New Roman"/>
          <w:lang w:eastAsia="ru-RU"/>
        </w:rPr>
        <w:t xml:space="preserve">соответствии с Федеральным законом от 02.03.2007 № 25-ФЗ «О муниципальной </w:t>
      </w:r>
      <w:r w:rsidR="008C2FF1">
        <w:rPr>
          <w:rFonts w:eastAsia="Times New Roman"/>
          <w:lang w:eastAsia="ru-RU"/>
        </w:rPr>
        <w:t xml:space="preserve">службе в Российской Федерации» и </w:t>
      </w:r>
      <w:r w:rsidR="0085161B" w:rsidRPr="0085161B">
        <w:rPr>
          <w:rFonts w:eastAsia="Times New Roman"/>
          <w:lang w:eastAsia="ru-RU"/>
        </w:rPr>
        <w:t xml:space="preserve">на </w:t>
      </w:r>
      <w:r w:rsidR="0085161B" w:rsidRPr="006360EB">
        <w:rPr>
          <w:rFonts w:eastAsia="Times New Roman"/>
          <w:lang w:eastAsia="ru-RU"/>
        </w:rPr>
        <w:t>основании</w:t>
      </w:r>
      <w:proofErr w:type="gramEnd"/>
      <w:r w:rsidR="0085161B" w:rsidRPr="006360EB">
        <w:rPr>
          <w:rFonts w:eastAsia="Times New Roman"/>
          <w:lang w:eastAsia="ru-RU"/>
        </w:rPr>
        <w:t xml:space="preserve"> областного закона от 09.10.2007 № 786-ЗС «О муниципальной службе в Ростовской области»</w:t>
      </w:r>
      <w:r w:rsidR="0085161B" w:rsidRPr="006360EB">
        <w:rPr>
          <w:rFonts w:ascii="Times New Roman CYR" w:eastAsia="Times New Roman" w:hAnsi="Times New Roman CYR" w:cs="Times New Roman CYR"/>
          <w:lang w:eastAsia="ru-RU"/>
        </w:rPr>
        <w:t>,</w:t>
      </w:r>
      <w:r w:rsidR="00827526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385A59" w:rsidRPr="00385A59">
        <w:rPr>
          <w:rFonts w:eastAsia="Times New Roman"/>
          <w:lang w:eastAsia="ru-RU"/>
        </w:rPr>
        <w:t>руководствуясь ст. 24 Устава муниципального образования «Гуково-Гнилушевское  сельское поселение»,</w:t>
      </w:r>
      <w:r w:rsidR="0085161B" w:rsidRPr="00385A59">
        <w:rPr>
          <w:rFonts w:eastAsia="Times New Roman"/>
          <w:lang w:eastAsia="ru-RU"/>
        </w:rPr>
        <w:t xml:space="preserve">- </w:t>
      </w:r>
      <w:r w:rsidR="0085161B" w:rsidRPr="0085161B">
        <w:rPr>
          <w:rFonts w:eastAsia="Times New Roman"/>
          <w:lang w:eastAsia="ru-RU"/>
        </w:rPr>
        <w:t xml:space="preserve"> </w:t>
      </w:r>
    </w:p>
    <w:p w:rsidR="0085161B" w:rsidRPr="0085161B" w:rsidRDefault="0085161B" w:rsidP="0014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161B" w:rsidRPr="0085161B" w:rsidRDefault="0085161B" w:rsidP="0085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385A59" w:rsidRDefault="00385A59" w:rsidP="00385A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EF" w:rsidRDefault="00385A59" w:rsidP="00F51D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F5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275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 денежном содержании муниципальных служащих муниципального образования «Гуково-Гнилушевское</w:t>
      </w:r>
      <w:r w:rsidR="00A72DC0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2DC0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48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Гуково-Гнилушевского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08.11.2016 № 12 «</w:t>
      </w: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денежном содержании муниципальных служащих муниципального образования «Гуково-Гнилушевское сельское поселение</w:t>
      </w:r>
      <w:r w:rsidRPr="0038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F5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A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51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DEF" w:rsidRDefault="00F51DEF" w:rsidP="00F51D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</w:t>
      </w:r>
      <w:r w:rsidR="0038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оящее решение вступает в силу со дня его </w:t>
      </w:r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и распространяется на правоотношения</w:t>
      </w:r>
      <w:r w:rsid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</w:t>
      </w:r>
      <w:r w:rsidR="001566AC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</w:t>
      </w:r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</w:t>
      </w:r>
      <w:r w:rsidR="0038638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06C3" w:rsidRPr="004806C3" w:rsidRDefault="004806C3" w:rsidP="00F51D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806C3">
        <w:rPr>
          <w:rFonts w:ascii="Times New Roman" w:hAnsi="Times New Roman" w:cs="Times New Roman"/>
          <w:sz w:val="24"/>
          <w:szCs w:val="24"/>
        </w:rPr>
        <w:t xml:space="preserve">С 1 октября 2021 г. по 31 декабря 2021 г. размер единовременной выплаты, предусмотренной </w:t>
      </w:r>
      <w:r w:rsidRPr="00A72DC0">
        <w:rPr>
          <w:rFonts w:ascii="Times New Roman" w:hAnsi="Times New Roman" w:cs="Times New Roman"/>
          <w:sz w:val="24"/>
          <w:szCs w:val="24"/>
        </w:rPr>
        <w:t xml:space="preserve">пунктом 1 статьи 8 приложения №1 к решению Собрания депутатов Гуково-Гнилушевского сельского поселения от </w:t>
      </w:r>
      <w:r w:rsidR="00A72DC0" w:rsidRPr="00A72DC0">
        <w:rPr>
          <w:rFonts w:ascii="Times New Roman" w:hAnsi="Times New Roman" w:cs="Times New Roman"/>
          <w:sz w:val="24"/>
          <w:szCs w:val="24"/>
        </w:rPr>
        <w:t>08.11.2016</w:t>
      </w:r>
      <w:r w:rsidRPr="00A72DC0">
        <w:rPr>
          <w:rFonts w:ascii="Times New Roman" w:hAnsi="Times New Roman" w:cs="Times New Roman"/>
          <w:sz w:val="24"/>
          <w:szCs w:val="24"/>
        </w:rPr>
        <w:t xml:space="preserve"> №</w:t>
      </w:r>
      <w:r w:rsidR="00A72DC0" w:rsidRPr="00A72DC0">
        <w:rPr>
          <w:rFonts w:ascii="Times New Roman" w:hAnsi="Times New Roman" w:cs="Times New Roman"/>
          <w:sz w:val="24"/>
          <w:szCs w:val="24"/>
        </w:rPr>
        <w:t>12</w:t>
      </w:r>
      <w:r w:rsidRPr="00A72DC0">
        <w:rPr>
          <w:rFonts w:ascii="Times New Roman" w:hAnsi="Times New Roman" w:cs="Times New Roman"/>
          <w:sz w:val="24"/>
          <w:szCs w:val="24"/>
        </w:rPr>
        <w:t xml:space="preserve"> «</w:t>
      </w:r>
      <w:r w:rsidRPr="004806C3">
        <w:rPr>
          <w:rFonts w:ascii="Times New Roman" w:hAnsi="Times New Roman" w:cs="Times New Roman"/>
          <w:sz w:val="24"/>
          <w:szCs w:val="24"/>
        </w:rPr>
        <w:t>О денежном содержании муниципальных служащих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Гуково-Гнилушевское</w:t>
      </w:r>
      <w:r w:rsidRPr="004806C3">
        <w:rPr>
          <w:rFonts w:ascii="Times New Roman" w:hAnsi="Times New Roman" w:cs="Times New Roman"/>
          <w:sz w:val="24"/>
          <w:szCs w:val="24"/>
        </w:rPr>
        <w:t xml:space="preserve"> сельское поселение», определять исходя из размеров должностных окладов на 30 сентября 2021 г.</w:t>
      </w:r>
      <w:proofErr w:type="gramEnd"/>
    </w:p>
    <w:p w:rsidR="0085161B" w:rsidRPr="0085161B" w:rsidRDefault="00A72DC0" w:rsidP="00F51D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5161B" w:rsidRPr="0015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главу Администрации Гуково-Гнилушевского сельского поселения. </w:t>
      </w:r>
      <w:r w:rsidR="0014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61B" w:rsidRDefault="0085161B" w:rsidP="008516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EF" w:rsidRPr="0085161B" w:rsidRDefault="00F51DEF" w:rsidP="008516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1B" w:rsidRPr="0085161B" w:rsidRDefault="0085161B" w:rsidP="008516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54416D" w:rsidRDefault="00A6723D" w:rsidP="008516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Гуково-Гнилушевско</w:t>
      </w:r>
      <w:r w:rsidR="00544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</w:p>
    <w:p w:rsidR="0085161B" w:rsidRPr="0085161B" w:rsidRDefault="0085161B" w:rsidP="008516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4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41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4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1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8638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Ивахненко</w:t>
      </w:r>
    </w:p>
    <w:p w:rsidR="008C2FF1" w:rsidRDefault="0085161B" w:rsidP="0085161B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86387" w:rsidRDefault="008C2FF1" w:rsidP="0085161B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3B5" w:rsidRDefault="00F633B5" w:rsidP="00F51DEF">
      <w:pPr>
        <w:spacing w:after="0" w:line="240" w:lineRule="auto"/>
        <w:ind w:right="-5"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EF" w:rsidRPr="0085161B" w:rsidRDefault="00F51DEF" w:rsidP="00F51DEF">
      <w:pPr>
        <w:spacing w:after="0" w:line="240" w:lineRule="auto"/>
        <w:ind w:right="-5"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51DEF" w:rsidRPr="0085161B" w:rsidRDefault="00F51DEF" w:rsidP="00F51DEF">
      <w:pPr>
        <w:spacing w:after="0" w:line="240" w:lineRule="auto"/>
        <w:ind w:left="468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F51DEF" w:rsidRDefault="00F51DEF" w:rsidP="00F51DEF">
      <w:pPr>
        <w:spacing w:after="0" w:line="240" w:lineRule="auto"/>
        <w:ind w:left="468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</w:t>
      </w: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51DEF" w:rsidRPr="0085161B" w:rsidRDefault="00F51DEF" w:rsidP="00F51DEF">
      <w:pPr>
        <w:spacing w:after="0" w:line="240" w:lineRule="auto"/>
        <w:ind w:left="468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33B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5161B" w:rsidRPr="001566AC" w:rsidRDefault="0085161B" w:rsidP="0085161B">
      <w:pPr>
        <w:spacing w:after="0" w:line="240" w:lineRule="auto"/>
        <w:ind w:right="-5" w:firstLine="46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61B" w:rsidRPr="0085161B" w:rsidRDefault="0085161B" w:rsidP="0085161B">
      <w:pPr>
        <w:spacing w:after="0" w:line="240" w:lineRule="auto"/>
        <w:ind w:right="-5"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24B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5161B" w:rsidRDefault="004806C3" w:rsidP="0085161B">
      <w:pPr>
        <w:spacing w:after="0" w:line="240" w:lineRule="auto"/>
        <w:ind w:left="468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 денежном содержании муниципальных служащих муниципального образования «</w:t>
      </w:r>
      <w:r w:rsidR="00B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161B"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771AD7" w:rsidRDefault="00771AD7" w:rsidP="0085161B">
      <w:pPr>
        <w:spacing w:after="0" w:line="240" w:lineRule="auto"/>
        <w:ind w:left="468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D7" w:rsidRPr="0085161B" w:rsidRDefault="00771AD7" w:rsidP="0085161B">
      <w:pPr>
        <w:spacing w:after="0" w:line="240" w:lineRule="auto"/>
        <w:ind w:left="4680"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87" w:rsidRDefault="00386387" w:rsidP="0038638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p w:rsidR="00386387" w:rsidRDefault="00386387" w:rsidP="0038638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коэффициентов, применяемых при исчислении должностных окладов </w:t>
      </w:r>
      <w:r w:rsidR="0048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муниципального образования «Гуково-Гнилушевское сельское поселение</w:t>
      </w:r>
      <w:r w:rsidR="00A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размеры ежемесячного денежного поощрения муниципальных служащих </w:t>
      </w:r>
      <w:r w:rsidR="00A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«Гуково-Гнилушевское сельское поселение»</w:t>
      </w:r>
    </w:p>
    <w:p w:rsidR="00740384" w:rsidRDefault="00740384" w:rsidP="0038638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1B" w:rsidRPr="001566AC" w:rsidRDefault="0085161B" w:rsidP="0038638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466"/>
        <w:gridCol w:w="2977"/>
        <w:gridCol w:w="2835"/>
      </w:tblGrid>
      <w:tr w:rsidR="00B24B45" w:rsidRPr="00B24B45" w:rsidTr="00B24B45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B45" w:rsidRPr="00B24B45" w:rsidRDefault="00B24B45" w:rsidP="0077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B4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применяемые при исчислении предельных размеров должностных окладов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B45" w:rsidRPr="00B24B45" w:rsidRDefault="00B24B45" w:rsidP="0077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Коэффициенты, применяемые при исчислении предельных размеров ежемесячного денежного поощрения (должностных окладов)</w:t>
            </w:r>
          </w:p>
        </w:tc>
      </w:tr>
      <w:tr w:rsidR="00B24B45" w:rsidRPr="00B24B45" w:rsidTr="00B24B45">
        <w:trPr>
          <w:trHeight w:val="602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Глава администрации муниципального образования, </w:t>
            </w:r>
            <w:proofErr w:type="gramStart"/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назначаемый</w:t>
            </w:r>
            <w:proofErr w:type="gramEnd"/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контракту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45" w:rsidRPr="00B24B45" w:rsidRDefault="00771AD7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0,31</w:t>
            </w:r>
          </w:p>
        </w:tc>
      </w:tr>
      <w:tr w:rsidR="00B24B45" w:rsidRPr="00B24B45" w:rsidTr="00B24B45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5" w:rsidRPr="00B24B45" w:rsidRDefault="00386387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B24B45"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Заведующий сектором (начальник сектора)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45" w:rsidRPr="00B24B45" w:rsidRDefault="00552506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0,56</w:t>
            </w:r>
          </w:p>
        </w:tc>
      </w:tr>
      <w:tr w:rsidR="00B24B45" w:rsidRPr="00B24B45" w:rsidTr="00B24B45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5" w:rsidRPr="00B24B45" w:rsidRDefault="00386387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B24B45"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 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45" w:rsidRPr="00B24B45" w:rsidRDefault="00552506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0,54</w:t>
            </w:r>
          </w:p>
        </w:tc>
      </w:tr>
      <w:tr w:rsidR="00B24B45" w:rsidRPr="00B24B45" w:rsidTr="00B24B45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5" w:rsidRPr="00B24B45" w:rsidRDefault="00386387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B24B45"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45" w:rsidRPr="00B24B45" w:rsidRDefault="00552506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0,56</w:t>
            </w:r>
          </w:p>
        </w:tc>
      </w:tr>
      <w:tr w:rsidR="00B24B45" w:rsidRPr="00B24B45" w:rsidTr="0055250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5" w:rsidRPr="00B24B45" w:rsidRDefault="00386387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B24B45"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45" w:rsidRPr="00B24B45" w:rsidRDefault="00552506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B45" w:rsidRPr="00B24B45" w:rsidRDefault="00B24B45" w:rsidP="00B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4B4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0,58</w:t>
            </w:r>
          </w:p>
        </w:tc>
      </w:tr>
    </w:tbl>
    <w:p w:rsidR="00F51DEF" w:rsidRDefault="00F51DEF" w:rsidP="00F51DE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F51DEF" w:rsidSect="00740384">
      <w:footerReference w:type="even" r:id="rId7"/>
      <w:footerReference w:type="default" r:id="rId8"/>
      <w:footnotePr>
        <w:numFmt w:val="chicago"/>
        <w:numRestart w:val="eachPage"/>
      </w:footnotePr>
      <w:pgSz w:w="11906" w:h="16838"/>
      <w:pgMar w:top="1135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4A" w:rsidRDefault="00C76B4A">
      <w:pPr>
        <w:spacing w:after="0" w:line="240" w:lineRule="auto"/>
      </w:pPr>
      <w:r>
        <w:separator/>
      </w:r>
    </w:p>
  </w:endnote>
  <w:endnote w:type="continuationSeparator" w:id="0">
    <w:p w:rsidR="00C76B4A" w:rsidRDefault="00C7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05" w:rsidRDefault="0085161B" w:rsidP="004317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305" w:rsidRDefault="00C76B4A" w:rsidP="00D900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05" w:rsidRDefault="00C76B4A" w:rsidP="00D900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4A" w:rsidRDefault="00C76B4A">
      <w:pPr>
        <w:spacing w:after="0" w:line="240" w:lineRule="auto"/>
      </w:pPr>
      <w:r>
        <w:separator/>
      </w:r>
    </w:p>
  </w:footnote>
  <w:footnote w:type="continuationSeparator" w:id="0">
    <w:p w:rsidR="00C76B4A" w:rsidRDefault="00C76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7"/>
    <w:rsid w:val="0000768C"/>
    <w:rsid w:val="00015986"/>
    <w:rsid w:val="0004156A"/>
    <w:rsid w:val="00057E4C"/>
    <w:rsid w:val="000B33A9"/>
    <w:rsid w:val="000C7A5C"/>
    <w:rsid w:val="000F7783"/>
    <w:rsid w:val="00144BF7"/>
    <w:rsid w:val="00152F3E"/>
    <w:rsid w:val="001566AC"/>
    <w:rsid w:val="001753E3"/>
    <w:rsid w:val="001807D8"/>
    <w:rsid w:val="001D35F0"/>
    <w:rsid w:val="002141FB"/>
    <w:rsid w:val="00291E77"/>
    <w:rsid w:val="002935B6"/>
    <w:rsid w:val="002B5EE9"/>
    <w:rsid w:val="002E1F85"/>
    <w:rsid w:val="002F19ED"/>
    <w:rsid w:val="002F4307"/>
    <w:rsid w:val="003532C2"/>
    <w:rsid w:val="00385A59"/>
    <w:rsid w:val="00386387"/>
    <w:rsid w:val="003F583F"/>
    <w:rsid w:val="00450808"/>
    <w:rsid w:val="00457EAE"/>
    <w:rsid w:val="00474B5A"/>
    <w:rsid w:val="004806C3"/>
    <w:rsid w:val="004A31F9"/>
    <w:rsid w:val="004E732B"/>
    <w:rsid w:val="0054416D"/>
    <w:rsid w:val="00552506"/>
    <w:rsid w:val="00560DC5"/>
    <w:rsid w:val="00582151"/>
    <w:rsid w:val="00583521"/>
    <w:rsid w:val="00590AC8"/>
    <w:rsid w:val="005B1C26"/>
    <w:rsid w:val="005C4151"/>
    <w:rsid w:val="005E5098"/>
    <w:rsid w:val="0063590B"/>
    <w:rsid w:val="006360EB"/>
    <w:rsid w:val="00651632"/>
    <w:rsid w:val="006704AB"/>
    <w:rsid w:val="00694BF8"/>
    <w:rsid w:val="006A46B7"/>
    <w:rsid w:val="0071580C"/>
    <w:rsid w:val="00740384"/>
    <w:rsid w:val="00746BAB"/>
    <w:rsid w:val="007503D8"/>
    <w:rsid w:val="00771AD7"/>
    <w:rsid w:val="007D5590"/>
    <w:rsid w:val="007D7D67"/>
    <w:rsid w:val="00815438"/>
    <w:rsid w:val="00827526"/>
    <w:rsid w:val="00833ACE"/>
    <w:rsid w:val="00850D94"/>
    <w:rsid w:val="0085161B"/>
    <w:rsid w:val="00893691"/>
    <w:rsid w:val="008C2FF1"/>
    <w:rsid w:val="008D5F14"/>
    <w:rsid w:val="008F6732"/>
    <w:rsid w:val="00910FEF"/>
    <w:rsid w:val="00912B00"/>
    <w:rsid w:val="009615B5"/>
    <w:rsid w:val="00967852"/>
    <w:rsid w:val="009B77AF"/>
    <w:rsid w:val="009C3F4C"/>
    <w:rsid w:val="00A1534C"/>
    <w:rsid w:val="00A6723D"/>
    <w:rsid w:val="00A72DC0"/>
    <w:rsid w:val="00A91681"/>
    <w:rsid w:val="00A97EC0"/>
    <w:rsid w:val="00AA2F60"/>
    <w:rsid w:val="00B24B45"/>
    <w:rsid w:val="00B3171B"/>
    <w:rsid w:val="00B378CC"/>
    <w:rsid w:val="00B72666"/>
    <w:rsid w:val="00B76151"/>
    <w:rsid w:val="00B809FA"/>
    <w:rsid w:val="00B86D32"/>
    <w:rsid w:val="00B86FD7"/>
    <w:rsid w:val="00B974F1"/>
    <w:rsid w:val="00BA4C92"/>
    <w:rsid w:val="00BB5695"/>
    <w:rsid w:val="00BB72B1"/>
    <w:rsid w:val="00C06F6E"/>
    <w:rsid w:val="00C664B1"/>
    <w:rsid w:val="00C76B4A"/>
    <w:rsid w:val="00CB6EA6"/>
    <w:rsid w:val="00CF53F1"/>
    <w:rsid w:val="00CF591A"/>
    <w:rsid w:val="00CF5D1F"/>
    <w:rsid w:val="00D45B71"/>
    <w:rsid w:val="00DB293E"/>
    <w:rsid w:val="00DE1702"/>
    <w:rsid w:val="00DE554D"/>
    <w:rsid w:val="00E12FA0"/>
    <w:rsid w:val="00E374F3"/>
    <w:rsid w:val="00EB3EA6"/>
    <w:rsid w:val="00EE2BEF"/>
    <w:rsid w:val="00EE7893"/>
    <w:rsid w:val="00F1254F"/>
    <w:rsid w:val="00F443DE"/>
    <w:rsid w:val="00F51DEF"/>
    <w:rsid w:val="00F633B5"/>
    <w:rsid w:val="00F72518"/>
    <w:rsid w:val="00F73A33"/>
    <w:rsid w:val="00FF2ACD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51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161B"/>
  </w:style>
  <w:style w:type="paragraph" w:styleId="a6">
    <w:name w:val="Balloon Text"/>
    <w:basedOn w:val="a"/>
    <w:link w:val="a7"/>
    <w:uiPriority w:val="99"/>
    <w:semiHidden/>
    <w:unhideWhenUsed/>
    <w:rsid w:val="0047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3A9"/>
  </w:style>
  <w:style w:type="paragraph" w:customStyle="1" w:styleId="Default">
    <w:name w:val="Default"/>
    <w:rsid w:val="00A15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51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161B"/>
  </w:style>
  <w:style w:type="paragraph" w:styleId="a6">
    <w:name w:val="Balloon Text"/>
    <w:basedOn w:val="a"/>
    <w:link w:val="a7"/>
    <w:uiPriority w:val="99"/>
    <w:semiHidden/>
    <w:unhideWhenUsed/>
    <w:rsid w:val="0047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3A9"/>
  </w:style>
  <w:style w:type="paragraph" w:customStyle="1" w:styleId="Default">
    <w:name w:val="Default"/>
    <w:rsid w:val="00A15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2021-12-10T10:33:00Z</cp:lastPrinted>
  <dcterms:created xsi:type="dcterms:W3CDTF">2021-12-10T10:35:00Z</dcterms:created>
  <dcterms:modified xsi:type="dcterms:W3CDTF">2021-12-10T10:35:00Z</dcterms:modified>
</cp:coreProperties>
</file>