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64" w:rsidRDefault="00194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923464" w:rsidRDefault="00194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923464" w:rsidRDefault="00194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КРАСНОСУЛИНСКИЙ РАЙОН</w:t>
      </w:r>
    </w:p>
    <w:p w:rsidR="00923464" w:rsidRDefault="00194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923464" w:rsidRDefault="00194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«ГУКОВО-ГНИЛУШЕВСКОЕ СЕЛЬСКОЕ ПОСЕЛЕНИЕ»</w:t>
      </w:r>
    </w:p>
    <w:p w:rsidR="00923464" w:rsidRDefault="00194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ГУКОВО-ГНИЛУШЕВСКОГО </w:t>
      </w:r>
    </w:p>
    <w:p w:rsidR="00923464" w:rsidRDefault="00194A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923464" w:rsidRDefault="0092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464" w:rsidRDefault="00194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23464" w:rsidRDefault="0092346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923464" w:rsidRDefault="00194A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16.03.2020</w:t>
      </w:r>
      <w:r>
        <w:rPr>
          <w:rFonts w:ascii="Times New Roman" w:eastAsia="Calibri" w:hAnsi="Times New Roman" w:cs="Calibri"/>
          <w:sz w:val="28"/>
          <w:szCs w:val="28"/>
        </w:rPr>
        <w:tab/>
      </w:r>
      <w:r>
        <w:rPr>
          <w:rFonts w:ascii="Times New Roman" w:eastAsia="Calibri" w:hAnsi="Times New Roman" w:cs="Calibri"/>
          <w:sz w:val="28"/>
          <w:szCs w:val="28"/>
        </w:rPr>
        <w:tab/>
      </w:r>
      <w:r>
        <w:rPr>
          <w:rFonts w:ascii="Times New Roman" w:eastAsia="Calibri" w:hAnsi="Times New Roman" w:cs="Calibri"/>
          <w:sz w:val="28"/>
          <w:szCs w:val="28"/>
        </w:rPr>
        <w:tab/>
      </w:r>
      <w:r>
        <w:rPr>
          <w:rFonts w:ascii="Times New Roman" w:eastAsia="Calibri" w:hAnsi="Times New Roman" w:cs="Calibri"/>
          <w:sz w:val="28"/>
          <w:szCs w:val="28"/>
        </w:rPr>
        <w:t xml:space="preserve">           № 11                                    х. Гуково</w:t>
      </w:r>
    </w:p>
    <w:p w:rsidR="00923464" w:rsidRDefault="0092346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923464" w:rsidRDefault="00194A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464" w:rsidRDefault="00194A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передачу в Пенсионный фонд </w:t>
      </w:r>
    </w:p>
    <w:p w:rsidR="00923464" w:rsidRDefault="00194A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сведений о трудовой деятельности </w:t>
      </w:r>
    </w:p>
    <w:p w:rsidR="00923464" w:rsidRDefault="00194A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по форме СЗВ-ТД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23464" w:rsidRDefault="0092346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464" w:rsidRDefault="00194AE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66.1 Трудового кодекса Российской Федерации,</w:t>
      </w:r>
    </w:p>
    <w:p w:rsidR="00923464" w:rsidRDefault="00923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464" w:rsidRDefault="0019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заполнение и передачу в Пенсионный фонд отчета по форме СЗВ-ТД в электронной форме главного специалиста по правовой и кадровой работе С.В. Виноградову.</w:t>
      </w:r>
    </w:p>
    <w:p w:rsidR="00923464" w:rsidRDefault="0092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3464" w:rsidRDefault="0019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специалисту по правовой и кадровой работе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С.В. Виноградовой направлять:</w:t>
      </w:r>
    </w:p>
    <w:p w:rsidR="00923464" w:rsidRDefault="0019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Отчет по форме СЗВ-ТД не позже 10 числа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месяца, следующего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отчетным периодом;</w:t>
      </w:r>
    </w:p>
    <w:p w:rsidR="00923464" w:rsidRDefault="0019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Сведения по форме СЗВ-ТД не позже следующего рабочего дня после даты издания приказа о приеме или увольнении работника.</w:t>
      </w:r>
    </w:p>
    <w:p w:rsidR="00923464" w:rsidRDefault="0092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3464" w:rsidRDefault="0019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учае временного отсутствия главного специалиста по правовой и кадровой работе С.В. Виноградовой ответственным за </w:t>
      </w:r>
      <w:r>
        <w:rPr>
          <w:rFonts w:ascii="Times New Roman" w:hAnsi="Times New Roman" w:cs="Times New Roman"/>
          <w:sz w:val="28"/>
          <w:szCs w:val="28"/>
        </w:rPr>
        <w:t>заполнение и передачу в Пенсионный фонд отчета по форме СЗВ-ТД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ведущий специалист (главный бухгалтер) И.Н. Салько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ва.</w:t>
      </w:r>
    </w:p>
    <w:p w:rsidR="00923464" w:rsidRDefault="00923464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3464" w:rsidRDefault="00194AE0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распоряжения оставляю за собой.</w:t>
      </w:r>
    </w:p>
    <w:p w:rsidR="00923464" w:rsidRDefault="009234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464" w:rsidRDefault="00923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4AE0" w:rsidRDefault="00194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923464" w:rsidRDefault="00194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Гуково-Гнилушевского </w:t>
      </w:r>
    </w:p>
    <w:p w:rsidR="00923464" w:rsidRDefault="00194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                         М.В. Масевич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</w:p>
    <w:p w:rsidR="00923464" w:rsidRDefault="009234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3464" w:rsidRDefault="00194A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Ознакомлены:</w:t>
      </w:r>
    </w:p>
    <w:p w:rsidR="00194AE0" w:rsidRDefault="0019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Виноградова</w:t>
      </w:r>
    </w:p>
    <w:p w:rsidR="00923464" w:rsidRDefault="0019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Салькова</w:t>
      </w:r>
    </w:p>
    <w:p w:rsidR="00923464" w:rsidRDefault="00923464">
      <w:pPr>
        <w:spacing w:after="0" w:line="240" w:lineRule="auto"/>
        <w:ind w:firstLine="567"/>
      </w:pPr>
    </w:p>
    <w:sectPr w:rsidR="009234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64"/>
    <w:rsid w:val="00194AE0"/>
    <w:rsid w:val="0092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A622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A622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4A6228"/>
    <w:rPr>
      <w:i/>
      <w:i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4A62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A622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A622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4A6228"/>
    <w:rPr>
      <w:i/>
      <w:i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4A62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227</Words>
  <Characters>1298</Characters>
  <Application>Microsoft Office Word</Application>
  <DocSecurity>0</DocSecurity>
  <Lines>10</Lines>
  <Paragraphs>3</Paragraphs>
  <ScaleCrop>false</ScaleCrop>
  <Company>Home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dc:description/>
  <cp:lastModifiedBy>Пользователь</cp:lastModifiedBy>
  <cp:revision>7</cp:revision>
  <dcterms:created xsi:type="dcterms:W3CDTF">2021-08-04T11:56:00Z</dcterms:created>
  <dcterms:modified xsi:type="dcterms:W3CDTF">2021-08-04T13:03:00Z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