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E1" w:rsidRDefault="00FC33E1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F94B81" w:rsidRPr="005F039E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 xml:space="preserve">Утверждаю: </w:t>
      </w:r>
    </w:p>
    <w:p w:rsidR="00C403DF" w:rsidRPr="005F039E" w:rsidRDefault="0065193F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П</w:t>
      </w:r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>редседател</w:t>
      </w:r>
      <w:r w:rsidRPr="005F039E">
        <w:rPr>
          <w:rFonts w:ascii="Times New Roman" w:eastAsia="Times New Roman" w:hAnsi="Times New Roman" w:cs="Times New Roman"/>
          <w:bCs/>
          <w:lang w:eastAsia="ru-RU"/>
        </w:rPr>
        <w:t>ь</w:t>
      </w:r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 xml:space="preserve"> Собрания </w:t>
      </w:r>
      <w:proofErr w:type="gramStart"/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>депутатов</w:t>
      </w:r>
      <w:r w:rsidRPr="005F039E">
        <w:rPr>
          <w:rFonts w:ascii="Times New Roman" w:eastAsia="Times New Roman" w:hAnsi="Times New Roman" w:cs="Times New Roman"/>
          <w:bCs/>
          <w:lang w:eastAsia="ru-RU"/>
        </w:rPr>
        <w:t>-Глава</w:t>
      </w:r>
      <w:proofErr w:type="gramEnd"/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32A8A" w:rsidRPr="005F039E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Гуково</w:t>
      </w:r>
      <w:r w:rsidR="009167DD" w:rsidRPr="005F039E">
        <w:rPr>
          <w:rFonts w:ascii="Times New Roman" w:eastAsia="Times New Roman" w:hAnsi="Times New Roman" w:cs="Times New Roman"/>
          <w:bCs/>
          <w:lang w:eastAsia="ru-RU"/>
        </w:rPr>
        <w:t>-</w:t>
      </w:r>
      <w:r w:rsidRPr="005F039E">
        <w:rPr>
          <w:rFonts w:ascii="Times New Roman" w:eastAsia="Times New Roman" w:hAnsi="Times New Roman" w:cs="Times New Roman"/>
          <w:bCs/>
          <w:lang w:eastAsia="ru-RU"/>
        </w:rPr>
        <w:t>Гнилушевского</w:t>
      </w:r>
      <w:r w:rsidR="00C403DF" w:rsidRPr="005F039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F039E">
        <w:rPr>
          <w:rFonts w:ascii="Times New Roman" w:eastAsia="Times New Roman" w:hAnsi="Times New Roman" w:cs="Times New Roman"/>
          <w:bCs/>
          <w:lang w:eastAsia="ru-RU"/>
        </w:rPr>
        <w:t>сельского поселения</w:t>
      </w:r>
    </w:p>
    <w:p w:rsidR="00B32A8A" w:rsidRPr="005F039E" w:rsidRDefault="0065193F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Ивахненко С.А</w:t>
      </w:r>
      <w:r w:rsidR="00641C2A" w:rsidRPr="005F039E">
        <w:rPr>
          <w:rFonts w:ascii="Times New Roman" w:eastAsia="Times New Roman" w:hAnsi="Times New Roman" w:cs="Times New Roman"/>
          <w:bCs/>
          <w:lang w:eastAsia="ru-RU"/>
        </w:rPr>
        <w:t>.</w:t>
      </w:r>
      <w:r w:rsidR="00B32A8A" w:rsidRPr="005F039E">
        <w:rPr>
          <w:rFonts w:ascii="Times New Roman" w:eastAsia="Times New Roman" w:hAnsi="Times New Roman" w:cs="Times New Roman"/>
          <w:bCs/>
          <w:lang w:eastAsia="ru-RU"/>
        </w:rPr>
        <w:t>__</w:t>
      </w:r>
      <w:r w:rsidR="00F94B81" w:rsidRPr="005F039E">
        <w:rPr>
          <w:rFonts w:ascii="Times New Roman" w:eastAsia="Times New Roman" w:hAnsi="Times New Roman" w:cs="Times New Roman"/>
          <w:bCs/>
          <w:lang w:eastAsia="ru-RU"/>
        </w:rPr>
        <w:t>_</w:t>
      </w:r>
      <w:r w:rsidR="00B32A8A" w:rsidRPr="005F039E">
        <w:rPr>
          <w:rFonts w:ascii="Times New Roman" w:eastAsia="Times New Roman" w:hAnsi="Times New Roman" w:cs="Times New Roman"/>
          <w:bCs/>
          <w:lang w:eastAsia="ru-RU"/>
        </w:rPr>
        <w:t>____________</w:t>
      </w:r>
    </w:p>
    <w:p w:rsidR="00B32A8A" w:rsidRPr="005F039E" w:rsidRDefault="00783CA7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«_____»  _____________  202</w:t>
      </w:r>
      <w:r w:rsidR="009E51EE" w:rsidRPr="005F039E">
        <w:rPr>
          <w:rFonts w:ascii="Times New Roman" w:eastAsia="Times New Roman" w:hAnsi="Times New Roman" w:cs="Times New Roman"/>
          <w:bCs/>
          <w:lang w:eastAsia="ru-RU"/>
        </w:rPr>
        <w:t>2</w:t>
      </w:r>
      <w:r w:rsidR="00B32A8A" w:rsidRPr="005F039E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FC0088" w:rsidRPr="005F039E" w:rsidRDefault="00FC0088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651CD" w:rsidRDefault="00B651CD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32A8A" w:rsidRPr="005F039E" w:rsidRDefault="000467D5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>ПОВЕСТКА</w:t>
      </w:r>
      <w:r w:rsidR="00B32A8A" w:rsidRPr="005F039E">
        <w:rPr>
          <w:rFonts w:ascii="Times New Roman" w:eastAsia="Times New Roman" w:hAnsi="Times New Roman" w:cs="Times New Roman"/>
          <w:bCs/>
          <w:lang w:eastAsia="ru-RU"/>
        </w:rPr>
        <w:t xml:space="preserve"> ДНЯ</w:t>
      </w:r>
    </w:p>
    <w:p w:rsidR="00B32A8A" w:rsidRPr="005F039E" w:rsidRDefault="00B32A8A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 xml:space="preserve">заседания </w:t>
      </w:r>
      <w:r w:rsidRPr="005F039E">
        <w:rPr>
          <w:rFonts w:ascii="Times New Roman" w:eastAsia="Times New Roman" w:hAnsi="Times New Roman" w:cs="Times New Roman"/>
          <w:lang w:eastAsia="ru-RU"/>
        </w:rPr>
        <w:t>Собрания депутатов Гуково-Гнилушевского сельского поселения</w:t>
      </w:r>
    </w:p>
    <w:p w:rsidR="00B32A8A" w:rsidRDefault="00B651CD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20.06</w:t>
      </w:r>
      <w:r w:rsidR="009E51EE" w:rsidRPr="005F039E">
        <w:rPr>
          <w:rFonts w:ascii="Times New Roman" w:eastAsia="Times New Roman" w:hAnsi="Times New Roman" w:cs="Times New Roman"/>
          <w:bCs/>
          <w:lang w:eastAsia="ru-RU"/>
        </w:rPr>
        <w:t>.2022</w:t>
      </w:r>
    </w:p>
    <w:p w:rsidR="00B651CD" w:rsidRPr="005F039E" w:rsidRDefault="00B651CD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651CD" w:rsidRPr="005F039E" w:rsidRDefault="008911A6" w:rsidP="00B651CD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039E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="00B651CD">
        <w:rPr>
          <w:rFonts w:ascii="Times New Roman" w:eastAsia="Times New Roman" w:hAnsi="Times New Roman" w:cs="Times New Roman"/>
          <w:bCs/>
          <w:lang w:eastAsia="ru-RU"/>
        </w:rPr>
        <w:t>.</w:t>
      </w:r>
      <w:r w:rsidR="00B651CD" w:rsidRPr="005F039E">
        <w:rPr>
          <w:rFonts w:ascii="Times New Roman" w:eastAsia="Times New Roman" w:hAnsi="Times New Roman" w:cs="Times New Roman"/>
          <w:bCs/>
          <w:lang w:eastAsia="ru-RU"/>
        </w:rPr>
        <w:t>«</w:t>
      </w:r>
      <w:r w:rsidR="00B651CD" w:rsidRPr="005F039E">
        <w:rPr>
          <w:rFonts w:ascii="Times New Roman" w:eastAsia="Times New Roman" w:hAnsi="Times New Roman" w:cs="Times New Roman"/>
          <w:lang w:eastAsia="ru-RU"/>
        </w:rPr>
        <w:t>О внесении изменений в решение Собрания депутатов Гуково-Гнилушевского сельского поселения от 27.12.2021 № 17 «О бюджете Гуково-Гнилушевского сельского поселения Красносулинского района на 2022 год и на плановый период 2023 и 2024 годов»</w:t>
      </w:r>
    </w:p>
    <w:p w:rsidR="00FC33E1" w:rsidRPr="00FC33E1" w:rsidRDefault="00B651CD" w:rsidP="00B651CD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9E">
        <w:rPr>
          <w:rFonts w:ascii="Times New Roman" w:eastAsia="Times New Roman" w:hAnsi="Times New Roman" w:cs="Times New Roman"/>
          <w:lang w:eastAsia="ru-RU"/>
        </w:rPr>
        <w:t>(Салькова И.Н. – 5 мин.)</w:t>
      </w:r>
    </w:p>
    <w:p w:rsidR="00B651CD" w:rsidRDefault="00B651CD" w:rsidP="00B651CD">
      <w:pPr>
        <w:pStyle w:val="2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b w:val="0"/>
          <w:sz w:val="24"/>
          <w:szCs w:val="24"/>
        </w:rPr>
      </w:pPr>
    </w:p>
    <w:p w:rsidR="00B651CD" w:rsidRDefault="00B651CD" w:rsidP="00B651CD">
      <w:pPr>
        <w:pStyle w:val="2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B651CD">
        <w:rPr>
          <w:b w:val="0"/>
          <w:sz w:val="24"/>
          <w:szCs w:val="24"/>
        </w:rPr>
        <w:t xml:space="preserve">2. </w:t>
      </w:r>
      <w:r w:rsidRPr="00B651CD">
        <w:rPr>
          <w:b w:val="0"/>
          <w:color w:val="000000" w:themeColor="text1"/>
          <w:sz w:val="24"/>
          <w:szCs w:val="24"/>
        </w:rPr>
        <w:t>Об утверждении положения о порядке информирования населения Гуково-Гнилушевского сельского поселения о возможности распространения социально значимых заболеваний и заболеваний, представляющих опасность для окружающих,</w:t>
      </w:r>
      <w:r w:rsidRPr="00B651CD">
        <w:rPr>
          <w:b w:val="0"/>
          <w:bCs w:val="0"/>
          <w:color w:val="000000" w:themeColor="text1"/>
          <w:spacing w:val="2"/>
          <w:sz w:val="24"/>
          <w:szCs w:val="24"/>
        </w:rPr>
        <w:t xml:space="preserve"> а также информирования об угрозе возникновения и о возникновении эпидемий </w:t>
      </w:r>
      <w:r w:rsidRPr="00B651CD">
        <w:rPr>
          <w:b w:val="0"/>
          <w:color w:val="000000" w:themeColor="text1"/>
          <w:sz w:val="24"/>
          <w:szCs w:val="24"/>
        </w:rPr>
        <w:t>на территории Гуково-Гнилушевского сельского поселения</w:t>
      </w:r>
      <w:r>
        <w:rPr>
          <w:b w:val="0"/>
          <w:color w:val="000000" w:themeColor="text1"/>
          <w:sz w:val="24"/>
          <w:szCs w:val="24"/>
        </w:rPr>
        <w:t>.</w:t>
      </w:r>
    </w:p>
    <w:p w:rsidR="00B651CD" w:rsidRPr="00B651CD" w:rsidRDefault="00B651CD" w:rsidP="00B651CD">
      <w:pPr>
        <w:pStyle w:val="2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(Мусенко М.С. – 5 мин.)</w:t>
      </w:r>
      <w:bookmarkStart w:id="0" w:name="_GoBack"/>
      <w:bookmarkEnd w:id="0"/>
    </w:p>
    <w:p w:rsidR="00B651CD" w:rsidRDefault="00B651CD" w:rsidP="00FC33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1A6" w:rsidRPr="005F039E" w:rsidRDefault="00B651CD" w:rsidP="00FC33E1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5F13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11A6" w:rsidRPr="005F039E">
        <w:rPr>
          <w:rFonts w:ascii="Times New Roman" w:hAnsi="Times New Roman"/>
        </w:rPr>
        <w:t>Прочие вопросы</w:t>
      </w:r>
    </w:p>
    <w:p w:rsidR="008911A6" w:rsidRDefault="008911A6" w:rsidP="008911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F1357" w:rsidRDefault="005F1357" w:rsidP="006959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F1357" w:rsidRDefault="005F1357" w:rsidP="006959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F1357" w:rsidRDefault="005F1357" w:rsidP="006959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F1357" w:rsidRDefault="005F1357" w:rsidP="006959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F1357" w:rsidRDefault="005F1357" w:rsidP="006959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9597B" w:rsidRDefault="0069597B" w:rsidP="006959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944D8E" w:rsidRPr="0069597B" w:rsidRDefault="00944D8E" w:rsidP="0069597B">
      <w:pPr>
        <w:tabs>
          <w:tab w:val="left" w:pos="81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944D8E" w:rsidRPr="0069597B" w:rsidSect="005F039E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A5"/>
    <w:rsid w:val="000064F0"/>
    <w:rsid w:val="00040DFF"/>
    <w:rsid w:val="000467D5"/>
    <w:rsid w:val="00070969"/>
    <w:rsid w:val="000C2018"/>
    <w:rsid w:val="00147B74"/>
    <w:rsid w:val="001A015F"/>
    <w:rsid w:val="00222276"/>
    <w:rsid w:val="00242114"/>
    <w:rsid w:val="00283CB8"/>
    <w:rsid w:val="002A07F1"/>
    <w:rsid w:val="002B16B3"/>
    <w:rsid w:val="002C2ED6"/>
    <w:rsid w:val="002C79FD"/>
    <w:rsid w:val="003507E0"/>
    <w:rsid w:val="00363DE6"/>
    <w:rsid w:val="003C1EA0"/>
    <w:rsid w:val="003D4E25"/>
    <w:rsid w:val="00445549"/>
    <w:rsid w:val="00466612"/>
    <w:rsid w:val="004B5464"/>
    <w:rsid w:val="00501D66"/>
    <w:rsid w:val="00511CF2"/>
    <w:rsid w:val="0051473E"/>
    <w:rsid w:val="005205C3"/>
    <w:rsid w:val="00527EDE"/>
    <w:rsid w:val="00532986"/>
    <w:rsid w:val="00542A81"/>
    <w:rsid w:val="00587C01"/>
    <w:rsid w:val="005A3E75"/>
    <w:rsid w:val="005A7D1D"/>
    <w:rsid w:val="005E2524"/>
    <w:rsid w:val="005E7783"/>
    <w:rsid w:val="005F039E"/>
    <w:rsid w:val="005F1357"/>
    <w:rsid w:val="00610F0C"/>
    <w:rsid w:val="00641C2A"/>
    <w:rsid w:val="0065193F"/>
    <w:rsid w:val="00672B65"/>
    <w:rsid w:val="0069597B"/>
    <w:rsid w:val="006B0E67"/>
    <w:rsid w:val="006B1D3C"/>
    <w:rsid w:val="006B2F08"/>
    <w:rsid w:val="007037B0"/>
    <w:rsid w:val="0070616F"/>
    <w:rsid w:val="0072745A"/>
    <w:rsid w:val="00735652"/>
    <w:rsid w:val="00737B1E"/>
    <w:rsid w:val="00783CA7"/>
    <w:rsid w:val="007E1ABD"/>
    <w:rsid w:val="007F29F3"/>
    <w:rsid w:val="00813CA0"/>
    <w:rsid w:val="00834949"/>
    <w:rsid w:val="00880F81"/>
    <w:rsid w:val="008911A6"/>
    <w:rsid w:val="00891871"/>
    <w:rsid w:val="00902971"/>
    <w:rsid w:val="00907452"/>
    <w:rsid w:val="009167DD"/>
    <w:rsid w:val="00944D8E"/>
    <w:rsid w:val="009516A3"/>
    <w:rsid w:val="009969D9"/>
    <w:rsid w:val="009A2C37"/>
    <w:rsid w:val="009B199C"/>
    <w:rsid w:val="009D5A9B"/>
    <w:rsid w:val="009E51EE"/>
    <w:rsid w:val="00A30730"/>
    <w:rsid w:val="00A47AA5"/>
    <w:rsid w:val="00A52908"/>
    <w:rsid w:val="00AB62FA"/>
    <w:rsid w:val="00AD4178"/>
    <w:rsid w:val="00B32A8A"/>
    <w:rsid w:val="00B425E8"/>
    <w:rsid w:val="00B55D0A"/>
    <w:rsid w:val="00B651CD"/>
    <w:rsid w:val="00BC51B4"/>
    <w:rsid w:val="00BE104E"/>
    <w:rsid w:val="00C3048F"/>
    <w:rsid w:val="00C403DF"/>
    <w:rsid w:val="00C43959"/>
    <w:rsid w:val="00CB2363"/>
    <w:rsid w:val="00CC6FFC"/>
    <w:rsid w:val="00CE6856"/>
    <w:rsid w:val="00D62207"/>
    <w:rsid w:val="00D93800"/>
    <w:rsid w:val="00E65C03"/>
    <w:rsid w:val="00E65F76"/>
    <w:rsid w:val="00E774C3"/>
    <w:rsid w:val="00EB0CBF"/>
    <w:rsid w:val="00F94B81"/>
    <w:rsid w:val="00F96D55"/>
    <w:rsid w:val="00FA58F1"/>
    <w:rsid w:val="00FC0088"/>
    <w:rsid w:val="00F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6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3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70616F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70616F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0616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147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6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3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70616F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70616F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0616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147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6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5598151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2022-04-27T09:06:00Z</cp:lastPrinted>
  <dcterms:created xsi:type="dcterms:W3CDTF">2019-03-15T12:23:00Z</dcterms:created>
  <dcterms:modified xsi:type="dcterms:W3CDTF">2022-06-16T12:41:00Z</dcterms:modified>
</cp:coreProperties>
</file>