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13" w:rsidRPr="00287413" w:rsidRDefault="00287413" w:rsidP="0028741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287413" w:rsidRPr="00287413" w:rsidRDefault="00287413" w:rsidP="0028741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287413" w:rsidRPr="00287413" w:rsidRDefault="00287413" w:rsidP="0028741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КРАСНОСУЛИНСКИЙ РАЙОН</w:t>
      </w:r>
    </w:p>
    <w:p w:rsidR="00287413" w:rsidRPr="00287413" w:rsidRDefault="00287413" w:rsidP="0028741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287413" w:rsidRPr="00287413" w:rsidRDefault="00287413" w:rsidP="0028741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«ГУКОВО-ГНИЛУШЕВСКОЕ СЕЛЬСКОЕ ПОСЕЛЕНИЕ»</w:t>
      </w:r>
    </w:p>
    <w:p w:rsidR="00287413" w:rsidRPr="00287413" w:rsidRDefault="00287413" w:rsidP="0028741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ГУКОВО-ГНИЛУШЕВСКОГО </w:t>
      </w:r>
    </w:p>
    <w:p w:rsidR="00287413" w:rsidRPr="00287413" w:rsidRDefault="00287413" w:rsidP="0028741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287413" w:rsidRPr="00287413" w:rsidRDefault="00287413" w:rsidP="002874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413" w:rsidRPr="00287413" w:rsidRDefault="00287413" w:rsidP="00287413">
      <w:pPr>
        <w:keepNext/>
        <w:spacing w:before="240" w:after="6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 xml:space="preserve">     </w:t>
      </w:r>
      <w:r w:rsidRPr="0028741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РАСПОРЯЖЕНИЕ </w:t>
      </w:r>
    </w:p>
    <w:p w:rsidR="00287413" w:rsidRPr="00287413" w:rsidRDefault="00287413" w:rsidP="0028741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413" w:rsidRPr="00287413" w:rsidRDefault="000D44F1" w:rsidP="00287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01.03.2019</w:t>
      </w:r>
      <w:r w:rsidR="00287413" w:rsidRPr="0028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8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7413" w:rsidRPr="0028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87413" w:rsidRPr="0028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8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7413" w:rsidRPr="00287413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Гуково</w:t>
      </w:r>
    </w:p>
    <w:p w:rsidR="00287413" w:rsidRPr="00287413" w:rsidRDefault="00287413" w:rsidP="0028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8"/>
          <w:sz w:val="16"/>
          <w:szCs w:val="20"/>
          <w:lang w:eastAsia="ru-RU"/>
        </w:rPr>
      </w:pPr>
    </w:p>
    <w:p w:rsidR="00287413" w:rsidRPr="00287413" w:rsidRDefault="00287413" w:rsidP="002874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87413" w:rsidRPr="00287413" w:rsidRDefault="00287413" w:rsidP="00287413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8741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О назначении </w:t>
      </w:r>
      <w:proofErr w:type="gramStart"/>
      <w:r w:rsidRPr="0028741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ответственного</w:t>
      </w:r>
      <w:proofErr w:type="gramEnd"/>
      <w:r w:rsidRPr="0028741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287413" w:rsidRPr="00287413" w:rsidRDefault="00287413" w:rsidP="00287413">
      <w:pPr>
        <w:tabs>
          <w:tab w:val="center" w:pos="453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41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за работу с обращениями граждан</w:t>
      </w:r>
    </w:p>
    <w:p w:rsidR="00287413" w:rsidRPr="00287413" w:rsidRDefault="00287413" w:rsidP="00287413">
      <w:pPr>
        <w:tabs>
          <w:tab w:val="center" w:pos="4536"/>
        </w:tabs>
        <w:spacing w:after="12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13" w:rsidRPr="00287413" w:rsidRDefault="00287413" w:rsidP="0028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413">
        <w:rPr>
          <w:rFonts w:ascii="Times New Roman" w:hAnsi="Times New Roman" w:cs="Times New Roman"/>
          <w:color w:val="000000"/>
          <w:sz w:val="28"/>
          <w:szCs w:val="28"/>
        </w:rPr>
        <w:t>В связи с поступлением большого количества обращений граждан и в целях упорядочения рассмотрения их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7413" w:rsidRPr="00287413" w:rsidRDefault="00287413" w:rsidP="0028741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13" w:rsidRPr="00287413" w:rsidRDefault="00287413" w:rsidP="00287413">
      <w:pPr>
        <w:tabs>
          <w:tab w:val="right" w:leader="underscore" w:pos="93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87413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  <w:t xml:space="preserve"> </w:t>
      </w:r>
      <w:r w:rsidRPr="00287413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</w:t>
      </w:r>
      <w:proofErr w:type="gramStart"/>
      <w:r w:rsidRPr="00287413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287413">
        <w:rPr>
          <w:rFonts w:ascii="Times New Roman" w:hAnsi="Times New Roman" w:cs="Times New Roman"/>
          <w:color w:val="000000"/>
          <w:sz w:val="28"/>
          <w:szCs w:val="28"/>
        </w:rPr>
        <w:t xml:space="preserve"> за организац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работы с обращениями граждан </w:t>
      </w:r>
      <w:r w:rsidRPr="0028741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Гуково-Гнилушевского</w:t>
      </w:r>
      <w:r w:rsidRPr="0028741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главного </w:t>
      </w:r>
      <w:r w:rsidRPr="00287413">
        <w:rPr>
          <w:rFonts w:ascii="Times New Roman" w:hAnsi="Times New Roman" w:cs="Times New Roman"/>
          <w:color w:val="000000"/>
          <w:sz w:val="28"/>
          <w:szCs w:val="28"/>
        </w:rPr>
        <w:t>специалиста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правовой и кадровой работе</w:t>
      </w:r>
      <w:r w:rsidRPr="00287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4F1">
        <w:rPr>
          <w:rFonts w:ascii="Times New Roman" w:hAnsi="Times New Roman" w:cs="Times New Roman"/>
          <w:color w:val="000000"/>
          <w:sz w:val="28"/>
          <w:szCs w:val="28"/>
        </w:rPr>
        <w:t>Виноградову Светлану Витальевну</w:t>
      </w:r>
      <w:r w:rsidRPr="00287413">
        <w:rPr>
          <w:rFonts w:ascii="Times New Roman" w:hAnsi="Times New Roman" w:cs="Times New Roman"/>
          <w:color w:val="000000"/>
          <w:sz w:val="28"/>
          <w:szCs w:val="28"/>
        </w:rPr>
        <w:t xml:space="preserve"> и возложить на нее обязанности по учету, рассмотрению, </w:t>
      </w:r>
      <w:r w:rsidR="000D44F1">
        <w:rPr>
          <w:rFonts w:ascii="Times New Roman" w:hAnsi="Times New Roman" w:cs="Times New Roman"/>
          <w:color w:val="000000"/>
          <w:sz w:val="28"/>
          <w:szCs w:val="28"/>
        </w:rPr>
        <w:t>подготовке о</w:t>
      </w:r>
      <w:r w:rsidRPr="00287413">
        <w:rPr>
          <w:rFonts w:ascii="Times New Roman" w:hAnsi="Times New Roman" w:cs="Times New Roman"/>
          <w:color w:val="000000"/>
          <w:sz w:val="28"/>
          <w:szCs w:val="28"/>
        </w:rPr>
        <w:t>тветов, направлению по назначению и хранению обращений граждан.</w:t>
      </w:r>
    </w:p>
    <w:p w:rsidR="00287413" w:rsidRPr="00287413" w:rsidRDefault="00287413" w:rsidP="00287413">
      <w:pPr>
        <w:tabs>
          <w:tab w:val="right" w:leader="underscore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  <w:t>2. </w:t>
      </w:r>
      <w:r w:rsidRPr="0028741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 w:rsidRPr="00287413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287413">
        <w:rPr>
          <w:rFonts w:ascii="Times New Roman" w:hAnsi="Times New Roman" w:cs="Times New Roman"/>
          <w:color w:val="000000"/>
          <w:sz w:val="28"/>
          <w:szCs w:val="28"/>
        </w:rPr>
        <w:t xml:space="preserve"> собой.</w:t>
      </w:r>
    </w:p>
    <w:p w:rsidR="00287413" w:rsidRPr="00287413" w:rsidRDefault="00287413" w:rsidP="00287413">
      <w:pPr>
        <w:tabs>
          <w:tab w:val="right" w:leader="underscore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13" w:rsidRPr="00287413" w:rsidRDefault="00287413" w:rsidP="00287413">
      <w:pPr>
        <w:tabs>
          <w:tab w:val="right" w:leader="underscore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87413" w:rsidRPr="00287413" w:rsidRDefault="00287413" w:rsidP="00287413">
      <w:pPr>
        <w:tabs>
          <w:tab w:val="left" w:pos="3544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287413" w:rsidRPr="00287413" w:rsidRDefault="00287413" w:rsidP="00287413">
      <w:pPr>
        <w:tabs>
          <w:tab w:val="left" w:pos="3544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</w:p>
    <w:p w:rsidR="00287413" w:rsidRPr="00287413" w:rsidRDefault="00287413" w:rsidP="00287413">
      <w:pPr>
        <w:tabs>
          <w:tab w:val="left" w:pos="3544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28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8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0D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Масевич</w:t>
      </w:r>
    </w:p>
    <w:p w:rsidR="00287413" w:rsidRPr="00287413" w:rsidRDefault="00287413" w:rsidP="002874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13" w:rsidRPr="00287413" w:rsidRDefault="00287413" w:rsidP="002874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13" w:rsidRDefault="000D44F1" w:rsidP="002874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Ознакомлена:</w:t>
      </w:r>
    </w:p>
    <w:p w:rsidR="000D44F1" w:rsidRDefault="000D44F1" w:rsidP="002874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Виноградова</w:t>
      </w:r>
    </w:p>
    <w:p w:rsidR="00287413" w:rsidRDefault="00287413" w:rsidP="002874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13" w:rsidRPr="00287413" w:rsidRDefault="00287413" w:rsidP="002874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B23" w:rsidRPr="00287413" w:rsidRDefault="006F2B23" w:rsidP="002874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sectPr w:rsidR="006F2B23" w:rsidRPr="00287413" w:rsidSect="0028741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12"/>
    <w:rsid w:val="000D44F1"/>
    <w:rsid w:val="00287413"/>
    <w:rsid w:val="006F2B23"/>
    <w:rsid w:val="007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2019-03-04T07:06:00Z</cp:lastPrinted>
  <dcterms:created xsi:type="dcterms:W3CDTF">2017-08-14T09:18:00Z</dcterms:created>
  <dcterms:modified xsi:type="dcterms:W3CDTF">2019-03-04T07:06:00Z</dcterms:modified>
</cp:coreProperties>
</file>