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C4" w:rsidRPr="002040C4" w:rsidRDefault="002040C4" w:rsidP="002040C4">
      <w:pPr>
        <w:jc w:val="center"/>
        <w:rPr>
          <w:rFonts w:ascii="Times New Roman" w:hAnsi="Times New Roman" w:cs="Times New Roman"/>
          <w:color w:val="auto"/>
        </w:rPr>
      </w:pPr>
      <w:r>
        <w:rPr>
          <w:b/>
          <w:szCs w:val="28"/>
        </w:rPr>
        <w:t>РО</w:t>
      </w:r>
      <w:r w:rsidRPr="002040C4">
        <w:rPr>
          <w:rFonts w:ascii="Times New Roman" w:hAnsi="Times New Roman" w:cs="Times New Roman"/>
          <w:b/>
          <w:szCs w:val="28"/>
        </w:rPr>
        <w:t>ССИЙСКАЯ ФЕДЕРАЦИЯ</w:t>
      </w:r>
    </w:p>
    <w:p w:rsidR="002040C4" w:rsidRPr="002040C4" w:rsidRDefault="002040C4" w:rsidP="002040C4">
      <w:pPr>
        <w:jc w:val="center"/>
        <w:rPr>
          <w:rFonts w:ascii="Times New Roman" w:hAnsi="Times New Roman" w:cs="Times New Roman"/>
        </w:rPr>
      </w:pPr>
      <w:r w:rsidRPr="002040C4">
        <w:rPr>
          <w:rFonts w:ascii="Times New Roman" w:hAnsi="Times New Roman" w:cs="Times New Roman"/>
          <w:b/>
          <w:szCs w:val="28"/>
        </w:rPr>
        <w:t>РОСТОВСКАЯ ОБЛАСТЬ</w:t>
      </w:r>
    </w:p>
    <w:p w:rsidR="002040C4" w:rsidRPr="002040C4" w:rsidRDefault="002040C4" w:rsidP="002040C4">
      <w:pPr>
        <w:jc w:val="center"/>
        <w:rPr>
          <w:rFonts w:ascii="Times New Roman" w:hAnsi="Times New Roman" w:cs="Times New Roman"/>
        </w:rPr>
      </w:pPr>
      <w:r w:rsidRPr="002040C4">
        <w:rPr>
          <w:rFonts w:ascii="Times New Roman" w:hAnsi="Times New Roman" w:cs="Times New Roman"/>
          <w:b/>
          <w:szCs w:val="28"/>
        </w:rPr>
        <w:t>КРАСНОСУЛИНСКИЙ РАЙОН</w:t>
      </w:r>
    </w:p>
    <w:p w:rsidR="002040C4" w:rsidRPr="002040C4" w:rsidRDefault="002040C4" w:rsidP="002040C4">
      <w:pPr>
        <w:jc w:val="center"/>
        <w:rPr>
          <w:rFonts w:ascii="Times New Roman" w:hAnsi="Times New Roman" w:cs="Times New Roman"/>
        </w:rPr>
      </w:pPr>
      <w:r w:rsidRPr="002040C4">
        <w:rPr>
          <w:rFonts w:ascii="Times New Roman" w:hAnsi="Times New Roman" w:cs="Times New Roman"/>
          <w:b/>
          <w:szCs w:val="28"/>
        </w:rPr>
        <w:t xml:space="preserve">МУНИЦИПАЛЬНОЕ ОБРАЗОВАНИЕ </w:t>
      </w:r>
    </w:p>
    <w:p w:rsidR="002040C4" w:rsidRPr="002040C4" w:rsidRDefault="002040C4" w:rsidP="002040C4">
      <w:pPr>
        <w:jc w:val="center"/>
        <w:rPr>
          <w:rFonts w:ascii="Times New Roman" w:hAnsi="Times New Roman" w:cs="Times New Roman"/>
        </w:rPr>
      </w:pPr>
      <w:r w:rsidRPr="002040C4">
        <w:rPr>
          <w:rFonts w:ascii="Times New Roman" w:hAnsi="Times New Roman" w:cs="Times New Roman"/>
          <w:b/>
          <w:szCs w:val="28"/>
        </w:rPr>
        <w:t>«ГУКОВО-ГНИЛУШЕВСКОЕ СЕЛЬСКОЕ ПОСЕЛЕНИЕ»</w:t>
      </w:r>
    </w:p>
    <w:p w:rsidR="002040C4" w:rsidRPr="002040C4" w:rsidRDefault="002040C4" w:rsidP="002040C4">
      <w:pPr>
        <w:jc w:val="center"/>
        <w:rPr>
          <w:rFonts w:ascii="Times New Roman" w:hAnsi="Times New Roman" w:cs="Times New Roman"/>
        </w:rPr>
      </w:pPr>
      <w:r w:rsidRPr="002040C4">
        <w:rPr>
          <w:rFonts w:ascii="Times New Roman" w:hAnsi="Times New Roman" w:cs="Times New Roman"/>
          <w:b/>
          <w:szCs w:val="28"/>
        </w:rPr>
        <w:t xml:space="preserve">АДМИНИСТРАЦИЯ ГУКОВО-ГНИЛУШЕВСКОГО </w:t>
      </w:r>
    </w:p>
    <w:p w:rsidR="002040C4" w:rsidRPr="002040C4" w:rsidRDefault="002040C4" w:rsidP="002040C4">
      <w:pPr>
        <w:jc w:val="center"/>
        <w:rPr>
          <w:rFonts w:ascii="Times New Roman" w:hAnsi="Times New Roman" w:cs="Times New Roman"/>
        </w:rPr>
      </w:pPr>
      <w:r w:rsidRPr="002040C4">
        <w:rPr>
          <w:rFonts w:ascii="Times New Roman" w:hAnsi="Times New Roman" w:cs="Times New Roman"/>
          <w:b/>
          <w:szCs w:val="28"/>
        </w:rPr>
        <w:t>СЕЛЬСКОГО ПОСЕЛЕНИЯ</w:t>
      </w:r>
    </w:p>
    <w:p w:rsidR="002040C4" w:rsidRPr="002040C4" w:rsidRDefault="002040C4" w:rsidP="002040C4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2040C4" w:rsidRPr="002040C4" w:rsidRDefault="002040C4" w:rsidP="002040C4">
      <w:pPr>
        <w:pStyle w:val="1"/>
        <w:numPr>
          <w:ilvl w:val="0"/>
          <w:numId w:val="4"/>
        </w:numPr>
        <w:rPr>
          <w:szCs w:val="28"/>
        </w:rPr>
      </w:pPr>
      <w:r w:rsidRPr="002040C4">
        <w:rPr>
          <w:szCs w:val="28"/>
        </w:rPr>
        <w:t>ПОСТАНОВЛЕНИЕ</w:t>
      </w:r>
    </w:p>
    <w:p w:rsidR="002040C4" w:rsidRPr="002040C4" w:rsidRDefault="002040C4" w:rsidP="002040C4">
      <w:pPr>
        <w:tabs>
          <w:tab w:val="center" w:pos="3686"/>
          <w:tab w:val="right" w:pos="7938"/>
        </w:tabs>
        <w:rPr>
          <w:rFonts w:ascii="Times New Roman" w:hAnsi="Times New Roman" w:cs="Times New Roman"/>
        </w:rPr>
      </w:pPr>
      <w:r w:rsidRPr="002040C4">
        <w:rPr>
          <w:rFonts w:ascii="Times New Roman" w:hAnsi="Times New Roman" w:cs="Times New Roman"/>
        </w:rPr>
        <w:t>27.06.2022 г.</w:t>
      </w:r>
      <w:r w:rsidRPr="002040C4"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2A4E51">
        <w:rPr>
          <w:rFonts w:ascii="Times New Roman" w:hAnsi="Times New Roman" w:cs="Times New Roman"/>
        </w:rPr>
        <w:t xml:space="preserve">  № 107</w:t>
      </w:r>
      <w:r w:rsidRPr="002040C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</w:t>
      </w:r>
      <w:r w:rsidRPr="002040C4">
        <w:rPr>
          <w:rFonts w:ascii="Times New Roman" w:hAnsi="Times New Roman" w:cs="Times New Roman"/>
        </w:rPr>
        <w:t xml:space="preserve">              х. Гуково</w:t>
      </w:r>
    </w:p>
    <w:p w:rsidR="002040C4" w:rsidRPr="002040C4" w:rsidRDefault="002040C4" w:rsidP="002040C4">
      <w:pPr>
        <w:tabs>
          <w:tab w:val="center" w:pos="3686"/>
          <w:tab w:val="right" w:pos="7938"/>
        </w:tabs>
        <w:rPr>
          <w:rFonts w:ascii="Times New Roman" w:hAnsi="Times New Roman" w:cs="Times New Roman"/>
          <w:sz w:val="28"/>
          <w:szCs w:val="28"/>
        </w:rPr>
      </w:pPr>
    </w:p>
    <w:p w:rsidR="002040C4" w:rsidRPr="002040C4" w:rsidRDefault="002040C4" w:rsidP="002040C4">
      <w:pPr>
        <w:tabs>
          <w:tab w:val="left" w:pos="5103"/>
          <w:tab w:val="decimal" w:pos="6237"/>
        </w:tabs>
        <w:autoSpaceDE w:val="0"/>
        <w:ind w:right="2125"/>
        <w:rPr>
          <w:rFonts w:ascii="Times New Roman" w:hAnsi="Times New Roman" w:cs="Times New Roman"/>
        </w:rPr>
      </w:pPr>
      <w:r w:rsidRPr="002040C4">
        <w:rPr>
          <w:rFonts w:ascii="Times New Roman" w:hAnsi="Times New Roman" w:cs="Times New Roman"/>
          <w:b/>
        </w:rPr>
        <w:t>«О утверждении плана мероприятий на 2022- 2023 годы по реализации в Администрации Гуково- Гнилушевского сельского поселения Стратегии государственной национальной политики Российской Федерации на период до 2025 года»</w:t>
      </w:r>
    </w:p>
    <w:p w:rsidR="002040C4" w:rsidRPr="002040C4" w:rsidRDefault="002040C4" w:rsidP="002040C4">
      <w:pPr>
        <w:ind w:right="-1"/>
        <w:jc w:val="center"/>
        <w:rPr>
          <w:rFonts w:ascii="Times New Roman" w:hAnsi="Times New Roman" w:cs="Times New Roman"/>
          <w:b/>
        </w:rPr>
      </w:pPr>
    </w:p>
    <w:p w:rsidR="002040C4" w:rsidRPr="002040C4" w:rsidRDefault="002040C4" w:rsidP="002040C4">
      <w:pPr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040C4">
        <w:rPr>
          <w:rFonts w:ascii="Times New Roman" w:hAnsi="Times New Roman" w:cs="Times New Roman"/>
          <w:szCs w:val="28"/>
        </w:rPr>
        <w:t>В соответствии с распоряжением Правительства Российской Федерации от 28.12.2018 № 2985- р, постановлением Правительства Ростовской области от 04.04.2019 № 234 «О плане мероприятий на 2022- 2023 годы реализации в Ростовской области Стратегии государственной национальной политики Российской Федерации на период до 2025 года», руководствуясь Уставом муниципального образования Гуково- Гнилушевское сельское поселение, -</w:t>
      </w:r>
    </w:p>
    <w:p w:rsidR="002040C4" w:rsidRPr="002040C4" w:rsidRDefault="002040C4" w:rsidP="002040C4">
      <w:pPr>
        <w:spacing w:line="360" w:lineRule="auto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2040C4" w:rsidRPr="002040C4" w:rsidRDefault="002040C4" w:rsidP="002040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2040C4">
        <w:rPr>
          <w:rFonts w:ascii="Times New Roman" w:hAnsi="Times New Roman" w:cs="Times New Roman"/>
          <w:b/>
          <w:bCs/>
          <w:szCs w:val="28"/>
        </w:rPr>
        <w:t>ПОСТАНОВЛЯЕТ:</w:t>
      </w:r>
    </w:p>
    <w:p w:rsidR="002040C4" w:rsidRPr="002040C4" w:rsidRDefault="002040C4" w:rsidP="002040C4">
      <w:pPr>
        <w:widowControl/>
        <w:numPr>
          <w:ilvl w:val="0"/>
          <w:numId w:val="5"/>
        </w:numPr>
        <w:suppressAutoHyphens/>
        <w:spacing w:line="360" w:lineRule="auto"/>
        <w:ind w:left="284"/>
        <w:jc w:val="both"/>
        <w:rPr>
          <w:rFonts w:ascii="Times New Roman" w:hAnsi="Times New Roman" w:cs="Times New Roman"/>
          <w:szCs w:val="20"/>
        </w:rPr>
      </w:pPr>
      <w:r w:rsidRPr="002040C4">
        <w:rPr>
          <w:rFonts w:ascii="Times New Roman" w:hAnsi="Times New Roman" w:cs="Times New Roman"/>
        </w:rPr>
        <w:t xml:space="preserve">Утвердить план мероприятий на 2022-2023 годы по реализации в Гуково- Гнилушевском сельском поселении Стратегии государственной национальной политики Российской Федерации на период до 2025 года (далее – План) согласно приложению, к настоящему постановлению. </w:t>
      </w:r>
    </w:p>
    <w:p w:rsidR="009E11BD" w:rsidRPr="009E11BD" w:rsidRDefault="009E11BD" w:rsidP="009E11BD">
      <w:pPr>
        <w:widowControl/>
        <w:numPr>
          <w:ilvl w:val="0"/>
          <w:numId w:val="5"/>
        </w:numPr>
        <w:suppressAutoHyphens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9E11B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на сайте Администрации Гуково- Гнилушевского сельского поселения в сети Интернет.</w:t>
      </w:r>
    </w:p>
    <w:p w:rsidR="002040C4" w:rsidRPr="009E11BD" w:rsidRDefault="009E11BD" w:rsidP="009E11BD">
      <w:pPr>
        <w:widowControl/>
        <w:numPr>
          <w:ilvl w:val="0"/>
          <w:numId w:val="5"/>
        </w:numPr>
        <w:suppressAutoHyphens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  <w:r w:rsidR="002040C4" w:rsidRPr="009E11BD">
        <w:rPr>
          <w:rFonts w:ascii="Times New Roman" w:hAnsi="Times New Roman" w:cs="Times New Roman"/>
          <w:szCs w:val="28"/>
        </w:rPr>
        <w:t>Контроль за исполнением настоящего постановления оставляю за собой.</w:t>
      </w:r>
    </w:p>
    <w:p w:rsidR="002040C4" w:rsidRDefault="002040C4" w:rsidP="002040C4">
      <w:pPr>
        <w:autoSpaceDE w:val="0"/>
        <w:ind w:left="284"/>
        <w:rPr>
          <w:szCs w:val="28"/>
        </w:rPr>
      </w:pPr>
    </w:p>
    <w:p w:rsidR="002040C4" w:rsidRDefault="002040C4" w:rsidP="002040C4">
      <w:pPr>
        <w:autoSpaceDE w:val="0"/>
        <w:rPr>
          <w:szCs w:val="28"/>
        </w:rPr>
      </w:pPr>
    </w:p>
    <w:p w:rsidR="002040C4" w:rsidRDefault="002040C4" w:rsidP="002040C4">
      <w:pPr>
        <w:autoSpaceDE w:val="0"/>
        <w:rPr>
          <w:szCs w:val="28"/>
        </w:rPr>
      </w:pPr>
    </w:p>
    <w:p w:rsidR="00BB1D00" w:rsidRDefault="00BB1D00" w:rsidP="002040C4">
      <w:pPr>
        <w:autoSpaceDE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</w:t>
      </w:r>
      <w:r w:rsidR="002040C4" w:rsidRPr="002040C4">
        <w:rPr>
          <w:rFonts w:ascii="Times New Roman" w:hAnsi="Times New Roman" w:cs="Times New Roman"/>
          <w:szCs w:val="28"/>
        </w:rPr>
        <w:t xml:space="preserve">Администрации </w:t>
      </w:r>
    </w:p>
    <w:p w:rsidR="002040C4" w:rsidRPr="002040C4" w:rsidRDefault="002040C4" w:rsidP="002040C4">
      <w:pPr>
        <w:autoSpaceDE w:val="0"/>
        <w:rPr>
          <w:rFonts w:ascii="Times New Roman" w:hAnsi="Times New Roman" w:cs="Times New Roman"/>
          <w:szCs w:val="28"/>
        </w:rPr>
      </w:pPr>
      <w:r w:rsidRPr="002040C4">
        <w:rPr>
          <w:rFonts w:ascii="Times New Roman" w:hAnsi="Times New Roman" w:cs="Times New Roman"/>
          <w:szCs w:val="28"/>
        </w:rPr>
        <w:t>Гуково-Гнилушевского сельского поселения</w:t>
      </w:r>
      <w:r w:rsidR="00BB1D0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                           </w:t>
      </w:r>
      <w:r w:rsidR="00BB1D00">
        <w:rPr>
          <w:rFonts w:ascii="Times New Roman" w:hAnsi="Times New Roman" w:cs="Times New Roman"/>
          <w:szCs w:val="28"/>
        </w:rPr>
        <w:t xml:space="preserve">                С.В. Филенко</w:t>
      </w:r>
      <w:r w:rsidRPr="002040C4">
        <w:rPr>
          <w:rFonts w:ascii="Times New Roman" w:hAnsi="Times New Roman" w:cs="Times New Roman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</w:t>
      </w:r>
    </w:p>
    <w:p w:rsidR="00726993" w:rsidRDefault="00726993">
      <w:pPr>
        <w:pStyle w:val="20"/>
        <w:shd w:val="clear" w:color="auto" w:fill="auto"/>
        <w:spacing w:line="326" w:lineRule="exact"/>
        <w:ind w:left="600"/>
        <w:jc w:val="both"/>
        <w:sectPr w:rsidR="00726993">
          <w:pgSz w:w="11900" w:h="16840"/>
          <w:pgMar w:top="924" w:right="575" w:bottom="2666" w:left="1509" w:header="0" w:footer="3" w:gutter="0"/>
          <w:cols w:space="720"/>
          <w:noEndnote/>
          <w:docGrid w:linePitch="360"/>
        </w:sectPr>
      </w:pPr>
    </w:p>
    <w:p w:rsidR="00726993" w:rsidRDefault="002040C4" w:rsidP="002040C4">
      <w:pPr>
        <w:pStyle w:val="20"/>
        <w:shd w:val="clear" w:color="auto" w:fill="auto"/>
        <w:spacing w:after="296" w:line="240" w:lineRule="auto"/>
        <w:ind w:left="12200"/>
      </w:pPr>
      <w:r>
        <w:rPr>
          <w:rStyle w:val="21"/>
        </w:rPr>
        <w:lastRenderedPageBreak/>
        <w:t>Приложение к постановлению А</w:t>
      </w:r>
      <w:r w:rsidR="000463A0">
        <w:rPr>
          <w:rStyle w:val="21"/>
        </w:rPr>
        <w:t xml:space="preserve">дминистрации </w:t>
      </w:r>
      <w:r>
        <w:rPr>
          <w:rStyle w:val="21"/>
        </w:rPr>
        <w:t xml:space="preserve">                   </w:t>
      </w:r>
      <w:r w:rsidR="000463A0">
        <w:rPr>
          <w:rStyle w:val="21"/>
        </w:rPr>
        <w:t>Г</w:t>
      </w:r>
      <w:r>
        <w:rPr>
          <w:rStyle w:val="21"/>
        </w:rPr>
        <w:t>уково-Гн</w:t>
      </w:r>
      <w:r w:rsidR="000463A0">
        <w:rPr>
          <w:rStyle w:val="21"/>
        </w:rPr>
        <w:t xml:space="preserve">илушевского сельского поселения от </w:t>
      </w:r>
      <w:r w:rsidR="00FC532A">
        <w:rPr>
          <w:rStyle w:val="21"/>
        </w:rPr>
        <w:t>27.06.2022 №107</w:t>
      </w:r>
      <w:r>
        <w:rPr>
          <w:rStyle w:val="21"/>
        </w:rPr>
        <w:t xml:space="preserve"> </w:t>
      </w:r>
    </w:p>
    <w:p w:rsidR="00726993" w:rsidRDefault="007908A9">
      <w:pPr>
        <w:pStyle w:val="23"/>
        <w:keepNext/>
        <w:keepLines/>
        <w:shd w:val="clear" w:color="auto" w:fill="auto"/>
        <w:spacing w:before="0"/>
        <w:ind w:right="360" w:firstLine="0"/>
      </w:pPr>
      <w:bookmarkStart w:id="0" w:name="bookmark1"/>
      <w:bookmarkStart w:id="1" w:name="_GoBack"/>
      <w:bookmarkEnd w:id="1"/>
      <w:r>
        <w:rPr>
          <w:rStyle w:val="24"/>
          <w:b/>
          <w:bCs/>
        </w:rPr>
        <w:t>П</w:t>
      </w:r>
      <w:r w:rsidR="000463A0">
        <w:rPr>
          <w:rStyle w:val="24"/>
          <w:b/>
          <w:bCs/>
        </w:rPr>
        <w:t>ЛАН</w:t>
      </w:r>
      <w:bookmarkEnd w:id="0"/>
    </w:p>
    <w:p w:rsidR="00726993" w:rsidRDefault="002040C4">
      <w:pPr>
        <w:pStyle w:val="23"/>
        <w:keepNext/>
        <w:keepLines/>
        <w:shd w:val="clear" w:color="auto" w:fill="auto"/>
        <w:spacing w:before="0"/>
        <w:ind w:left="1940" w:right="360"/>
        <w:jc w:val="left"/>
        <w:rPr>
          <w:rStyle w:val="24"/>
          <w:b/>
          <w:bCs/>
        </w:rPr>
      </w:pPr>
      <w:bookmarkStart w:id="2" w:name="bookmark2"/>
      <w:r>
        <w:rPr>
          <w:rStyle w:val="24"/>
          <w:b/>
          <w:bCs/>
        </w:rPr>
        <w:t>мероприятий на 2022 - 2023</w:t>
      </w:r>
      <w:r w:rsidR="000463A0">
        <w:rPr>
          <w:rStyle w:val="24"/>
          <w:b/>
          <w:bCs/>
        </w:rPr>
        <w:t xml:space="preserve"> годы по реализации в Гуково-Гнилушевском сельском поселении Стратегии государственной национальной политики Российской Федерации на период до 2025 года</w:t>
      </w:r>
      <w:bookmarkEnd w:id="2"/>
    </w:p>
    <w:p w:rsidR="007908A9" w:rsidRDefault="007908A9">
      <w:pPr>
        <w:pStyle w:val="23"/>
        <w:keepNext/>
        <w:keepLines/>
        <w:shd w:val="clear" w:color="auto" w:fill="auto"/>
        <w:spacing w:before="0"/>
        <w:ind w:left="1940" w:right="36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736"/>
        <w:gridCol w:w="1704"/>
        <w:gridCol w:w="2400"/>
        <w:gridCol w:w="1416"/>
        <w:gridCol w:w="2410"/>
        <w:gridCol w:w="1978"/>
        <w:gridCol w:w="1963"/>
      </w:tblGrid>
      <w:tr w:rsidR="00726993">
        <w:trPr>
          <w:trHeight w:hRule="exact" w:val="19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after="60" w:line="230" w:lineRule="exact"/>
              <w:ind w:left="240"/>
            </w:pPr>
            <w:r>
              <w:rPr>
                <w:rStyle w:val="2115pt"/>
              </w:rPr>
              <w:t>№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before="60" w:line="230" w:lineRule="exact"/>
              <w:ind w:left="240"/>
            </w:pPr>
            <w:r>
              <w:rPr>
                <w:rStyle w:val="2115pt"/>
              </w:rPr>
              <w:t>п/п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Наименование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Срок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исполнения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Ответственный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исполнитель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115pt"/>
              </w:rPr>
              <w:t>Источник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115pt"/>
              </w:rPr>
              <w:t>финансиро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Основное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направление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муниципальной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национальной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политики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Индикатор (количественны й или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качественный) для контроля исполнения 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 w:rsidP="007908A9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Документ, </w:t>
            </w:r>
            <w:r w:rsidR="007908A9">
              <w:rPr>
                <w:rStyle w:val="2115pt"/>
              </w:rPr>
              <w:t>подтверждающий</w:t>
            </w:r>
            <w:r>
              <w:rPr>
                <w:rStyle w:val="2115pt"/>
              </w:rPr>
              <w:t xml:space="preserve"> исполнение мероприятий</w:t>
            </w:r>
          </w:p>
        </w:tc>
      </w:tr>
      <w:tr w:rsidR="00726993">
        <w:trPr>
          <w:trHeight w:hRule="exact" w:val="562"/>
          <w:jc w:val="center"/>
        </w:trPr>
        <w:tc>
          <w:tcPr>
            <w:tcW w:w="153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1. Укрепление общероссийской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</w:tr>
      <w:tr w:rsidR="00726993">
        <w:trPr>
          <w:trHeight w:hRule="exact" w:val="309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"/>
              </w:rPr>
              <w:t>1.1.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Проведение торжественных мероприятий, приуроченных ко Дню народного единства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ежегодно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Администрация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Гуково-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Гнилушевского сельского поселения, МБУК СДК </w:t>
            </w:r>
            <w:r w:rsidR="00953970">
              <w:rPr>
                <w:rStyle w:val="2115pt"/>
              </w:rPr>
              <w:t xml:space="preserve">                          </w:t>
            </w:r>
            <w:r>
              <w:rPr>
                <w:rStyle w:val="2115pt"/>
              </w:rPr>
              <w:t>х.</w:t>
            </w:r>
            <w:r w:rsidR="00953970">
              <w:rPr>
                <w:rStyle w:val="2115pt"/>
              </w:rPr>
              <w:t xml:space="preserve"> </w:t>
            </w:r>
            <w:r w:rsidR="007908A9">
              <w:rPr>
                <w:rStyle w:val="2115pt"/>
              </w:rPr>
              <w:t>Г</w:t>
            </w:r>
            <w:r>
              <w:rPr>
                <w:rStyle w:val="2115pt"/>
              </w:rPr>
              <w:t>уково СДК</w:t>
            </w:r>
          </w:p>
          <w:p w:rsidR="00953970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х.Новоровенецкий СОШ «Гуково-</w:t>
            </w:r>
          </w:p>
          <w:p w:rsidR="00726993" w:rsidRDefault="000463A0" w:rsidP="0095397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 Гнилушанская»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after="720" w:line="274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  <w:p w:rsidR="00726993" w:rsidRDefault="00726993">
            <w:pPr>
              <w:pStyle w:val="20"/>
              <w:framePr w:w="15355" w:wrap="notBeside" w:vAnchor="text" w:hAnchor="text" w:xAlign="center" w:y="1"/>
              <w:shd w:val="clear" w:color="auto" w:fill="auto"/>
              <w:spacing w:before="720" w:line="23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формирование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гражданского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самосознания,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патриотизма,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гражданской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ответственности,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воспитание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культуры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ind w:left="220"/>
            </w:pPr>
            <w:r>
              <w:rPr>
                <w:rStyle w:val="2115pt"/>
              </w:rPr>
              <w:t>межнационального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общения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не менее 200 человек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отчет о проделанной работе; информация в СМИ и сети Интернет</w:t>
            </w:r>
          </w:p>
        </w:tc>
      </w:tr>
      <w:tr w:rsidR="00726993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"/>
              </w:rPr>
              <w:t>2.2.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Организация и проведение сходов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7908A9">
            <w:pPr>
              <w:pStyle w:val="20"/>
              <w:framePr w:w="1535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2115pt"/>
              </w:rPr>
              <w:t>а</w:t>
            </w:r>
            <w:r w:rsidR="000463A0">
              <w:rPr>
                <w:rStyle w:val="2115pt"/>
              </w:rPr>
              <w:t>дминистрация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2115pt"/>
              </w:rPr>
              <w:t>Гуково-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финансиро вание 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after="120" w:line="230" w:lineRule="exact"/>
              <w:ind w:left="220"/>
            </w:pPr>
            <w:r>
              <w:rPr>
                <w:rStyle w:val="2115pt"/>
              </w:rPr>
              <w:t>совершенствование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муниципального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2115pt"/>
              </w:rPr>
              <w:t>наличие</w:t>
            </w:r>
          </w:p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2115pt"/>
              </w:rPr>
              <w:t>(отсутствие)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993" w:rsidRDefault="000463A0">
            <w:pPr>
              <w:pStyle w:val="20"/>
              <w:framePr w:w="15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протокол</w:t>
            </w:r>
          </w:p>
        </w:tc>
      </w:tr>
    </w:tbl>
    <w:p w:rsidR="00726993" w:rsidRDefault="00726993">
      <w:pPr>
        <w:framePr w:w="15355" w:wrap="notBeside" w:vAnchor="text" w:hAnchor="text" w:xAlign="center" w:y="1"/>
        <w:rPr>
          <w:sz w:val="2"/>
          <w:szCs w:val="2"/>
        </w:rPr>
      </w:pPr>
    </w:p>
    <w:p w:rsidR="00726993" w:rsidRDefault="007269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2750"/>
        <w:gridCol w:w="1694"/>
        <w:gridCol w:w="2419"/>
        <w:gridCol w:w="1416"/>
        <w:gridCol w:w="2410"/>
        <w:gridCol w:w="1982"/>
        <w:gridCol w:w="1958"/>
      </w:tblGrid>
      <w:tr w:rsidR="00726993">
        <w:trPr>
          <w:trHeight w:hRule="exact" w:val="27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 w:rsidP="0095397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граждан по вопросам сохранения межэтнической стабильности</w:t>
            </w:r>
            <w:r w:rsidR="00953970">
              <w:rPr>
                <w:rStyle w:val="2115pt"/>
              </w:rPr>
              <w:t xml:space="preserve"> и </w:t>
            </w:r>
            <w:r>
              <w:rPr>
                <w:rStyle w:val="2115pt"/>
              </w:rPr>
              <w:t>профилактики экстремистских проявлений на территории</w:t>
            </w:r>
          </w:p>
          <w:p w:rsidR="00726993" w:rsidRDefault="00953970" w:rsidP="0095397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Гуково-Г</w:t>
            </w:r>
            <w:r w:rsidR="000463A0">
              <w:rPr>
                <w:rStyle w:val="2115pt"/>
              </w:rPr>
              <w:t>нилушевского сельского поселения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 w:rsidP="0095397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Гнилушевского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"/>
              </w:rPr>
              <w:t>требуется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970" w:rsidRDefault="00953970" w:rsidP="00953970">
            <w:pPr>
              <w:pStyle w:val="20"/>
              <w:framePr w:w="15394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управления на территории Г</w:t>
            </w:r>
            <w:r w:rsidR="000463A0">
              <w:rPr>
                <w:rStyle w:val="2115pt"/>
              </w:rPr>
              <w:t>уково-</w:t>
            </w:r>
          </w:p>
          <w:p w:rsidR="00726993" w:rsidRDefault="000463A0" w:rsidP="00953970">
            <w:pPr>
              <w:pStyle w:val="20"/>
              <w:framePr w:w="15394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Гнилушевского сельского поселения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95397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межнациональн</w:t>
            </w:r>
            <w:r w:rsidR="000463A0">
              <w:rPr>
                <w:rStyle w:val="2115pt"/>
              </w:rPr>
              <w:t>ых конфликтов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6993">
        <w:trPr>
          <w:trHeight w:hRule="exact" w:val="566"/>
          <w:jc w:val="center"/>
        </w:trPr>
        <w:tc>
          <w:tcPr>
            <w:tcW w:w="1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3. Укрепление гражданского единства многонационального народа Российской Федерации 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726993">
        <w:trPr>
          <w:trHeight w:hRule="exact" w:val="28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6993">
        <w:trPr>
          <w:trHeight w:hRule="exact" w:val="469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3.2.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Проведению торжественных мероприятий, приуроченных ко Дню России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ежегодно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 w:rsidP="0095397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Администрация Гуково- Гнилушевского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after="2940" w:line="274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  <w:p w:rsidR="00726993" w:rsidRDefault="00726993">
            <w:pPr>
              <w:pStyle w:val="20"/>
              <w:framePr w:w="15394" w:wrap="notBeside" w:vAnchor="text" w:hAnchor="text" w:xAlign="center" w:y="1"/>
              <w:shd w:val="clear" w:color="auto" w:fill="auto"/>
              <w:spacing w:before="2940" w:line="230" w:lineRule="exact"/>
              <w:ind w:left="58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повышение интереса к изучению истории, культуры и языков народов Российской Федерации, значимых истори</w:t>
            </w:r>
            <w:r>
              <w:rPr>
                <w:rStyle w:val="2115pt"/>
              </w:rPr>
              <w:softHyphen/>
              <w:t>ческих событий, ставших основой государственных праздников и памятных дат, связанных с реализацией госу</w:t>
            </w:r>
            <w:r>
              <w:rPr>
                <w:rStyle w:val="2115pt"/>
              </w:rPr>
              <w:softHyphen/>
              <w:t>дарственной национальной политики Россий</w:t>
            </w:r>
            <w:r>
              <w:rPr>
                <w:rStyle w:val="2115pt"/>
              </w:rPr>
              <w:softHyphen/>
              <w:t>ской Федерации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не менее 150 человек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отчет о проделанной работе; информация в СМИ и сети Интернет</w:t>
            </w:r>
          </w:p>
        </w:tc>
      </w:tr>
      <w:tr w:rsidR="00726993">
        <w:trPr>
          <w:trHeight w:hRule="exact" w:val="139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3.3.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Проведение </w:t>
            </w:r>
            <w:r w:rsidR="00953970">
              <w:rPr>
                <w:rStyle w:val="2115pt"/>
              </w:rPr>
              <w:t>семинаров совещаний</w:t>
            </w:r>
            <w:r>
              <w:rPr>
                <w:rStyle w:val="2115pt"/>
              </w:rPr>
              <w:t>, «круглых столов» работников органов и учреждений культуры (клубов,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ежегодно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Администрация</w:t>
            </w:r>
          </w:p>
          <w:p w:rsidR="00726993" w:rsidRDefault="000463A0" w:rsidP="0095397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>Гуково-</w:t>
            </w:r>
            <w:r w:rsidR="00953970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 xml:space="preserve">Гнилушевского сельского поселения </w:t>
            </w:r>
            <w:r>
              <w:rPr>
                <w:rStyle w:val="2115pt0"/>
              </w:rPr>
              <w:t xml:space="preserve">| </w:t>
            </w:r>
            <w:r>
              <w:rPr>
                <w:rStyle w:val="2115pt"/>
              </w:rPr>
              <w:t>МБУК СДК 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ind w:left="300"/>
            </w:pPr>
            <w:r>
              <w:rPr>
                <w:rStyle w:val="2115pt"/>
              </w:rPr>
              <w:t>совершенствование</w:t>
            </w:r>
          </w:p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системы</w:t>
            </w:r>
          </w:p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профессиональной подготовки специалистов по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количество проведенных мероприятий, число их участников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9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информационна я справка</w:t>
            </w:r>
          </w:p>
        </w:tc>
      </w:tr>
    </w:tbl>
    <w:p w:rsidR="00726993" w:rsidRDefault="00726993">
      <w:pPr>
        <w:framePr w:w="15394" w:wrap="notBeside" w:vAnchor="text" w:hAnchor="text" w:xAlign="center" w:y="1"/>
        <w:rPr>
          <w:sz w:val="2"/>
          <w:szCs w:val="2"/>
        </w:rPr>
      </w:pPr>
    </w:p>
    <w:p w:rsidR="00726993" w:rsidRDefault="007269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750"/>
        <w:gridCol w:w="1699"/>
        <w:gridCol w:w="2400"/>
        <w:gridCol w:w="1426"/>
        <w:gridCol w:w="2400"/>
        <w:gridCol w:w="1987"/>
        <w:gridCol w:w="1949"/>
      </w:tblGrid>
      <w:tr w:rsidR="00726993">
        <w:trPr>
          <w:trHeight w:hRule="exact" w:val="27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библиотек, музеев, национальных культурных центров) по вопросам укрепления единства российской нации и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этнокультурного развития народов России, проживающих в Ростовской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953970">
            <w:pPr>
              <w:pStyle w:val="20"/>
              <w:framePr w:w="15346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х. Г</w:t>
            </w:r>
            <w:r w:rsidR="000463A0">
              <w:rPr>
                <w:rStyle w:val="2115pt"/>
              </w:rPr>
              <w:t>уково СДК</w:t>
            </w:r>
          </w:p>
          <w:p w:rsidR="00953970" w:rsidRDefault="00953970">
            <w:pPr>
              <w:pStyle w:val="20"/>
              <w:framePr w:w="15346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х.Новоровенецкий</w:t>
            </w:r>
          </w:p>
          <w:p w:rsidR="00953970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СОШ «Гуково- 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Гнилушанская» СОШ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69" w:lineRule="exact"/>
              <w:ind w:left="280"/>
            </w:pPr>
            <w:r>
              <w:rPr>
                <w:rStyle w:val="2115pt"/>
              </w:rPr>
              <w:t>«Новоровенецкая»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истории и культуре народов Российской Федерации; предупреждение попыток фальсификации истории России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6993">
        <w:trPr>
          <w:trHeight w:hRule="exact" w:val="562"/>
          <w:jc w:val="center"/>
        </w:trPr>
        <w:tc>
          <w:tcPr>
            <w:tcW w:w="153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4. Обеспечение межнационального и межрелигиозного мира и согласия, гармонизации межнациональных (межэтнических) отношений</w:t>
            </w:r>
          </w:p>
        </w:tc>
      </w:tr>
      <w:tr w:rsidR="00726993">
        <w:trPr>
          <w:trHeight w:hRule="exact" w:val="386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4.1.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 xml:space="preserve">Организация и проведение тематического </w:t>
            </w:r>
            <w:r w:rsidR="00953970">
              <w:rPr>
                <w:rStyle w:val="2115pt"/>
              </w:rPr>
              <w:t>флэш-моба</w:t>
            </w:r>
            <w:r>
              <w:rPr>
                <w:rStyle w:val="2115pt"/>
              </w:rPr>
              <w:t>, посвященного Дню солидарности в борьбе с терроризмом, распространение информационных буклетов по противодействию терроризму и экстремизму в молодежной среде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ежегодно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отдел социальной политики Администрации Красносулинского района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финансиро ванне не требуется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участие не менее 1000 человек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отчет о проделанной работе</w:t>
            </w:r>
          </w:p>
        </w:tc>
      </w:tr>
      <w:tr w:rsidR="00726993">
        <w:trPr>
          <w:trHeight w:hRule="exact" w:val="566"/>
          <w:jc w:val="center"/>
        </w:trPr>
        <w:tc>
          <w:tcPr>
            <w:tcW w:w="153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5.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726993">
        <w:trPr>
          <w:trHeight w:hRule="exact" w:val="19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2115pt"/>
              </w:rPr>
              <w:t>5.1.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Реализация мероприятий по </w:t>
            </w:r>
            <w:r w:rsidR="00953970">
              <w:rPr>
                <w:rStyle w:val="2115pt"/>
              </w:rPr>
              <w:t>социально-экономическому</w:t>
            </w:r>
            <w:r>
              <w:rPr>
                <w:rStyle w:val="2115pt"/>
              </w:rPr>
              <w:t xml:space="preserve"> и этнокультурному развитию цыган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FC532A">
            <w:pPr>
              <w:pStyle w:val="20"/>
              <w:framePr w:w="1534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2022</w:t>
            </w:r>
            <w:r w:rsidR="000463A0">
              <w:rPr>
                <w:rStyle w:val="2115pt"/>
              </w:rPr>
              <w:t>-202</w:t>
            </w:r>
            <w:r>
              <w:rPr>
                <w:rStyle w:val="2115pt"/>
              </w:rPr>
              <w:t>3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годы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Администрация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Гуково-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Гнилушевского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учет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этнокультурного фактора при обеспечении сбалансированного, комплексного и системного развития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количество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ind w:left="220"/>
            </w:pPr>
            <w:r>
              <w:rPr>
                <w:rStyle w:val="2115pt"/>
              </w:rPr>
              <w:t>реализованных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ind w:left="320"/>
            </w:pPr>
            <w:r>
              <w:rPr>
                <w:rStyle w:val="2115pt"/>
              </w:rPr>
              <w:t>мероприятий;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количество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участников</w:t>
            </w:r>
          </w:p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отчет о проделанной работе</w:t>
            </w:r>
          </w:p>
        </w:tc>
      </w:tr>
    </w:tbl>
    <w:p w:rsidR="00726993" w:rsidRDefault="00726993">
      <w:pPr>
        <w:framePr w:w="15346" w:wrap="notBeside" w:vAnchor="text" w:hAnchor="text" w:xAlign="center" w:y="1"/>
        <w:rPr>
          <w:sz w:val="2"/>
          <w:szCs w:val="2"/>
        </w:rPr>
      </w:pPr>
    </w:p>
    <w:p w:rsidR="00726993" w:rsidRDefault="007269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2750"/>
        <w:gridCol w:w="1699"/>
        <w:gridCol w:w="2410"/>
        <w:gridCol w:w="1421"/>
        <w:gridCol w:w="2395"/>
        <w:gridCol w:w="1992"/>
        <w:gridCol w:w="1958"/>
      </w:tblGrid>
      <w:tr w:rsidR="00726993">
        <w:trPr>
          <w:trHeight w:hRule="exact" w:val="58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2115pt"/>
              </w:rPr>
              <w:t>муниципального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2115pt"/>
              </w:rPr>
              <w:t>образования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6993">
        <w:trPr>
          <w:trHeight w:hRule="exact" w:val="552"/>
          <w:jc w:val="center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6. Обеспечение условий для сохранения и развития русского языка как государственного 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726993">
        <w:trPr>
          <w:trHeight w:hRule="exact" w:val="46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6.1.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Реализация комплекса мероприятий, посвященных Дню русского языка (проведение в школах района недели русского языка)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СОШ «Гуково-</w:t>
            </w:r>
            <w:r w:rsidR="00953970">
              <w:rPr>
                <w:rStyle w:val="2115pt"/>
              </w:rPr>
              <w:t xml:space="preserve">                      </w:t>
            </w:r>
            <w:r>
              <w:rPr>
                <w:rStyle w:val="2115pt"/>
              </w:rPr>
              <w:t xml:space="preserve"> Гнилушанская» СОШ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ind w:left="260"/>
            </w:pPr>
            <w:r>
              <w:rPr>
                <w:rStyle w:val="2115pt"/>
              </w:rPr>
              <w:t>«Новоровенецкая»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количество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проведенных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мероприятий;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количество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участников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отчет о проделанной работе</w:t>
            </w:r>
          </w:p>
        </w:tc>
      </w:tr>
      <w:tr w:rsidR="00726993">
        <w:trPr>
          <w:trHeight w:hRule="exact" w:val="562"/>
          <w:jc w:val="center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7. Обеспечение условий для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726993">
        <w:trPr>
          <w:trHeight w:hRule="exact" w:val="334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7.1.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Распространение знаний об основах российской</w:t>
            </w:r>
            <w:r w:rsidR="00953970">
              <w:rPr>
                <w:rStyle w:val="2115pt"/>
              </w:rPr>
              <w:t xml:space="preserve">                  государственно</w:t>
            </w:r>
            <w:r>
              <w:rPr>
                <w:rStyle w:val="2115pt"/>
              </w:rPr>
              <w:t>сти, истории, культуры, а также традиций народов региона пребывания и правил поведения среди детей иностранных граждан, особенно в дошкольных образовательных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970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СОШ «Гуково- 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Гнилушанская» СОШ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«Новоровенецкая» СДК х. Гуково СДК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ind w:left="260"/>
            </w:pPr>
            <w:r>
              <w:rPr>
                <w:rStyle w:val="2115pt"/>
              </w:rPr>
              <w:t>х.Новоровенецкий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after="300" w:line="278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  <w:p w:rsidR="00726993" w:rsidRDefault="00726993">
            <w:pPr>
              <w:pStyle w:val="20"/>
              <w:framePr w:w="15389" w:wrap="notBeside" w:vAnchor="text" w:hAnchor="text" w:xAlign="center" w:y="1"/>
              <w:shd w:val="clear" w:color="auto" w:fill="auto"/>
              <w:spacing w:before="300" w:line="230" w:lineRule="exact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повышение роли институтов гражданского общества в социальной и культурной адаптации иностранных граждан в Российской Федерации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количество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проведенных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мероприятий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отчет о проделанной работе</w:t>
            </w:r>
          </w:p>
        </w:tc>
      </w:tr>
    </w:tbl>
    <w:p w:rsidR="00726993" w:rsidRDefault="00726993">
      <w:pPr>
        <w:framePr w:w="15389" w:wrap="notBeside" w:vAnchor="text" w:hAnchor="text" w:xAlign="center" w:y="1"/>
        <w:rPr>
          <w:sz w:val="2"/>
          <w:szCs w:val="2"/>
        </w:rPr>
      </w:pPr>
    </w:p>
    <w:p w:rsidR="00726993" w:rsidRDefault="007269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2750"/>
        <w:gridCol w:w="1699"/>
        <w:gridCol w:w="2410"/>
        <w:gridCol w:w="1426"/>
        <w:gridCol w:w="2390"/>
        <w:gridCol w:w="1997"/>
        <w:gridCol w:w="1954"/>
      </w:tblGrid>
      <w:tr w:rsidR="00726993">
        <w:trPr>
          <w:trHeight w:hRule="exact" w:val="85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организациях и общеобразовательных организациях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6993">
        <w:trPr>
          <w:trHeight w:hRule="exact" w:val="28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726993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6993">
        <w:trPr>
          <w:trHeight w:hRule="exact" w:val="552"/>
          <w:jc w:val="center"/>
        </w:trPr>
        <w:tc>
          <w:tcPr>
            <w:tcW w:w="153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8.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726993">
        <w:trPr>
          <w:trHeight w:hRule="exact" w:val="497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8.1.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BD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Проведение муниципального мониторинга состояния межэтнических отношений и раннего предупреждения конфл</w:t>
            </w:r>
            <w:r w:rsidR="009E11BD">
              <w:rPr>
                <w:rStyle w:val="2115pt"/>
              </w:rPr>
              <w:t>иктных ситуаций на территории Г</w:t>
            </w:r>
            <w:r>
              <w:rPr>
                <w:rStyle w:val="2115pt"/>
              </w:rPr>
              <w:t>уково-</w:t>
            </w:r>
          </w:p>
          <w:p w:rsidR="00726993" w:rsidRDefault="000463A0" w:rsidP="009E11BD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Гнилушевского сельского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1 раз в 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Администрация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Гуково-</w:t>
            </w:r>
          </w:p>
          <w:p w:rsidR="00726993" w:rsidRDefault="009E11BD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</w:t>
            </w:r>
            <w:r w:rsidR="000463A0">
              <w:rPr>
                <w:rStyle w:val="2115pt"/>
              </w:rPr>
              <w:t>нилушевского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1BD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мониторинг состояния межэтнических отношений на территории Гуково- 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Гнилушевского сельского поселения, оперативное реагирование на возникновение межэтнической напряженности и раннее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предупреждение конфликтных ситуаций в данной сфере общественной жизни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охват всех полиэтнических муниципальных образований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отчет о проделанной работе</w:t>
            </w:r>
          </w:p>
        </w:tc>
      </w:tr>
      <w:tr w:rsidR="00726993">
        <w:trPr>
          <w:trHeight w:hRule="exact" w:val="27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8.2.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Проведение круглых столов, совещаний по вопросам противодействия проявления ксенофобии и укрепления межнационального согласия в</w:t>
            </w:r>
          </w:p>
          <w:p w:rsidR="00726993" w:rsidRDefault="000463A0" w:rsidP="009E11BD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</w:t>
            </w:r>
            <w:r w:rsidR="009E11BD">
              <w:rPr>
                <w:rStyle w:val="2115pt"/>
              </w:rPr>
              <w:t>уково-Г</w:t>
            </w:r>
            <w:r>
              <w:rPr>
                <w:rStyle w:val="2115pt"/>
              </w:rPr>
              <w:t>нилушевском сельском поселении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Администрация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Гуково-</w:t>
            </w:r>
          </w:p>
          <w:p w:rsidR="00726993" w:rsidRDefault="000463A0" w:rsidP="009E11BD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Гнилушевского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 w:rsidP="009E11BD">
            <w:pPr>
              <w:pStyle w:val="20"/>
              <w:framePr w:w="15389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 xml:space="preserve">финансиро вание не требуется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совершенствование научного и экспертного обеспечения реализации государственной национальной политики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количество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проведенных</w:t>
            </w:r>
          </w:p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мероприятий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отчет о проделанной работе</w:t>
            </w:r>
          </w:p>
        </w:tc>
      </w:tr>
      <w:tr w:rsidR="00726993">
        <w:trPr>
          <w:trHeight w:hRule="exact" w:val="307"/>
          <w:jc w:val="center"/>
        </w:trPr>
        <w:tc>
          <w:tcPr>
            <w:tcW w:w="1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9. Обеспечение участия институтов гражданского общества</w:t>
            </w:r>
          </w:p>
        </w:tc>
      </w:tr>
    </w:tbl>
    <w:p w:rsidR="00726993" w:rsidRDefault="00726993">
      <w:pPr>
        <w:framePr w:w="15389" w:wrap="notBeside" w:vAnchor="text" w:hAnchor="text" w:xAlign="center" w:y="1"/>
        <w:rPr>
          <w:sz w:val="2"/>
          <w:szCs w:val="2"/>
        </w:rPr>
      </w:pPr>
    </w:p>
    <w:p w:rsidR="00726993" w:rsidRDefault="007269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755"/>
        <w:gridCol w:w="1699"/>
        <w:gridCol w:w="2414"/>
        <w:gridCol w:w="1411"/>
        <w:gridCol w:w="2414"/>
        <w:gridCol w:w="1973"/>
        <w:gridCol w:w="1958"/>
      </w:tblGrid>
      <w:tr w:rsidR="00726993">
        <w:trPr>
          <w:trHeight w:hRule="exact" w:val="307"/>
          <w:jc w:val="center"/>
        </w:trPr>
        <w:tc>
          <w:tcPr>
            <w:tcW w:w="114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30" w:lineRule="exact"/>
              <w:jc w:val="right"/>
            </w:pPr>
            <w:r>
              <w:rPr>
                <w:rStyle w:val="2115pt"/>
              </w:rPr>
              <w:lastRenderedPageBreak/>
              <w:t>в реализации целей и задач государственной национальной политики Российской С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Федерации</w:t>
            </w:r>
          </w:p>
        </w:tc>
      </w:tr>
      <w:tr w:rsidR="00726993">
        <w:trPr>
          <w:trHeight w:hRule="exact" w:val="605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9.1.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Привлечение к работе в общественных советах представителей эт</w:t>
            </w:r>
            <w:r>
              <w:rPr>
                <w:rStyle w:val="2115pt"/>
              </w:rPr>
              <w:softHyphen/>
              <w:t>нокультурных обще</w:t>
            </w:r>
            <w:r>
              <w:rPr>
                <w:rStyle w:val="2115pt"/>
              </w:rPr>
              <w:softHyphen/>
              <w:t>ственных объединений и религиозных организаций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FC532A">
            <w:pPr>
              <w:pStyle w:val="20"/>
              <w:framePr w:w="15360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2022-2023</w:t>
            </w:r>
          </w:p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годы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BD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Администрация Гуково-</w:t>
            </w:r>
            <w:r w:rsidR="009E11BD">
              <w:rPr>
                <w:rStyle w:val="2115pt"/>
              </w:rPr>
              <w:t xml:space="preserve"> </w:t>
            </w:r>
          </w:p>
          <w:p w:rsidR="00726993" w:rsidRDefault="000463A0" w:rsidP="009E11BD">
            <w:pPr>
              <w:pStyle w:val="20"/>
              <w:framePr w:w="1536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 xml:space="preserve"> Гнилушевского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участие общественных советов в деятель</w:t>
            </w:r>
            <w:r>
              <w:rPr>
                <w:rStyle w:val="2115pt"/>
              </w:rPr>
              <w:softHyphen/>
              <w:t>ности по укреп</w:t>
            </w:r>
            <w:r>
              <w:rPr>
                <w:rStyle w:val="2115pt"/>
              </w:rPr>
              <w:softHyphen/>
              <w:t>лению</w:t>
            </w:r>
          </w:p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</w:t>
            </w:r>
            <w:r>
              <w:rPr>
                <w:rStyle w:val="2115pt"/>
              </w:rPr>
              <w:softHyphen/>
              <w:t>тации иностранных граждан в Рос</w:t>
            </w:r>
            <w:r>
              <w:rPr>
                <w:rStyle w:val="2115pt"/>
              </w:rPr>
              <w:softHyphen/>
              <w:t>сийской Федерации и их интеграции в российское общество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количество представителей национальных общественных объединений и религиозных организаций, включенных в состав</w:t>
            </w:r>
          </w:p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2115pt"/>
              </w:rPr>
              <w:t>коллегиальных</w:t>
            </w:r>
          </w:p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органов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отчет о проделанной работе</w:t>
            </w:r>
          </w:p>
        </w:tc>
      </w:tr>
      <w:tr w:rsidR="00726993">
        <w:trPr>
          <w:trHeight w:hRule="exact" w:val="283"/>
          <w:jc w:val="center"/>
        </w:trPr>
        <w:tc>
          <w:tcPr>
            <w:tcW w:w="153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30" w:lineRule="exact"/>
              <w:ind w:left="2220"/>
            </w:pPr>
            <w:r>
              <w:rPr>
                <w:rStyle w:val="2115pt"/>
              </w:rPr>
              <w:t>10.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726993">
        <w:trPr>
          <w:trHeight w:hRule="exact" w:val="224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10.1.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Подготовка и выпуск в СМИ Красносулинского района</w:t>
            </w:r>
          </w:p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информационных материалов, нацеленных на гармонизацию межэтнических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ежегодно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КТРК «Сулин»; газета</w:t>
            </w:r>
          </w:p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2115pt"/>
              </w:rPr>
              <w:t>«Красносулинский</w:t>
            </w:r>
          </w:p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вестник»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финансиро вание не требуется</w:t>
            </w:r>
          </w:p>
          <w:p w:rsidR="00726993" w:rsidRDefault="00726993">
            <w:pPr>
              <w:pStyle w:val="20"/>
              <w:framePr w:w="15360" w:wrap="notBeside" w:vAnchor="text" w:hAnchor="text" w:xAlign="center" w:y="1"/>
              <w:shd w:val="clear" w:color="auto" w:fill="auto"/>
              <w:spacing w:line="90" w:lineRule="exact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объединение усилий муниципальных органов и институтов гражданского общества для укрепления единства российского народа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BD" w:rsidRDefault="000463A0" w:rsidP="009E11BD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не менее 2</w:t>
            </w:r>
          </w:p>
          <w:p w:rsidR="00726993" w:rsidRDefault="000463A0" w:rsidP="009E11BD">
            <w:pPr>
              <w:pStyle w:val="20"/>
              <w:framePr w:w="153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 информационных материалов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993" w:rsidRDefault="000463A0">
            <w:pPr>
              <w:pStyle w:val="20"/>
              <w:framePr w:w="1536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отчет о проделанной работе</w:t>
            </w:r>
          </w:p>
        </w:tc>
      </w:tr>
    </w:tbl>
    <w:p w:rsidR="00726993" w:rsidRDefault="00726993">
      <w:pPr>
        <w:framePr w:w="15360" w:wrap="notBeside" w:vAnchor="text" w:hAnchor="text" w:xAlign="center" w:y="1"/>
        <w:rPr>
          <w:sz w:val="2"/>
          <w:szCs w:val="2"/>
        </w:rPr>
      </w:pPr>
    </w:p>
    <w:p w:rsidR="00726993" w:rsidRDefault="00726993">
      <w:pPr>
        <w:rPr>
          <w:sz w:val="2"/>
          <w:szCs w:val="2"/>
        </w:rPr>
      </w:pPr>
    </w:p>
    <w:p w:rsidR="00726993" w:rsidRDefault="00726993">
      <w:pPr>
        <w:rPr>
          <w:sz w:val="2"/>
          <w:szCs w:val="2"/>
        </w:rPr>
      </w:pPr>
    </w:p>
    <w:sectPr w:rsidR="00726993">
      <w:pgSz w:w="16840" w:h="11900" w:orient="landscape"/>
      <w:pgMar w:top="872" w:right="645" w:bottom="1033" w:left="8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48" w:rsidRDefault="00955E48">
      <w:r>
        <w:separator/>
      </w:r>
    </w:p>
  </w:endnote>
  <w:endnote w:type="continuationSeparator" w:id="0">
    <w:p w:rsidR="00955E48" w:rsidRDefault="0095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48" w:rsidRDefault="00955E48"/>
  </w:footnote>
  <w:footnote w:type="continuationSeparator" w:id="0">
    <w:p w:rsidR="00955E48" w:rsidRDefault="00955E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227A5F"/>
    <w:multiLevelType w:val="multilevel"/>
    <w:tmpl w:val="B3660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4C6A06"/>
    <w:multiLevelType w:val="hybridMultilevel"/>
    <w:tmpl w:val="3DA2F358"/>
    <w:lvl w:ilvl="0" w:tplc="87D6C1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8F2F58"/>
    <w:multiLevelType w:val="multilevel"/>
    <w:tmpl w:val="E96EDC64"/>
    <w:lvl w:ilvl="0">
      <w:start w:val="2018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A4682F"/>
    <w:multiLevelType w:val="multilevel"/>
    <w:tmpl w:val="662E5884"/>
    <w:lvl w:ilvl="0">
      <w:start w:val="2019"/>
      <w:numFmt w:val="decimal"/>
      <w:pStyle w:val="1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26993"/>
    <w:rsid w:val="000463A0"/>
    <w:rsid w:val="002040C4"/>
    <w:rsid w:val="002A4E51"/>
    <w:rsid w:val="00726993"/>
    <w:rsid w:val="007908A9"/>
    <w:rsid w:val="007B65D0"/>
    <w:rsid w:val="00953970"/>
    <w:rsid w:val="00955E48"/>
    <w:rsid w:val="009E11BD"/>
    <w:rsid w:val="00BB1D00"/>
    <w:rsid w:val="00E07B18"/>
    <w:rsid w:val="00F558A8"/>
    <w:rsid w:val="00F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420B5-C2A3-42F3-9463-5B4B6981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040C4"/>
    <w:pPr>
      <w:keepNext/>
      <w:widowControl/>
      <w:numPr>
        <w:numId w:val="2"/>
      </w:numPr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olor w:val="auto"/>
      <w:kern w:val="2"/>
      <w:sz w:val="36"/>
      <w:szCs w:val="20"/>
      <w:lang w:val="x-none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MSReferenceSansSerif45pt">
    <w:name w:val="Основной текст (2) + MS Reference Sans Serif;4;5 pt;Курсив"/>
    <w:basedOn w:val="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22" w:lineRule="exact"/>
      <w:ind w:hanging="7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040C4"/>
    <w:rPr>
      <w:rFonts w:ascii="Times New Roman" w:eastAsia="Times New Roman" w:hAnsi="Times New Roman" w:cs="Times New Roman"/>
      <w:b/>
      <w:kern w:val="2"/>
      <w:sz w:val="36"/>
      <w:szCs w:val="20"/>
      <w:lang w:val="x-none" w:eastAsia="zh-CN" w:bidi="ar-SA"/>
    </w:rPr>
  </w:style>
  <w:style w:type="paragraph" w:styleId="a4">
    <w:name w:val="Balloon Text"/>
    <w:basedOn w:val="a"/>
    <w:link w:val="a5"/>
    <w:uiPriority w:val="99"/>
    <w:semiHidden/>
    <w:unhideWhenUsed/>
    <w:rsid w:val="009E11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1B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8</cp:revision>
  <cp:lastPrinted>2023-07-18T16:29:00Z</cp:lastPrinted>
  <dcterms:created xsi:type="dcterms:W3CDTF">2022-07-11T10:44:00Z</dcterms:created>
  <dcterms:modified xsi:type="dcterms:W3CDTF">2023-07-18T16:33:00Z</dcterms:modified>
</cp:coreProperties>
</file>