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CC6" w:rsidRPr="00384A99" w:rsidRDefault="00EC12CD">
      <w:pPr>
        <w:jc w:val="center"/>
        <w:rPr>
          <w:rFonts w:ascii="Times New Roman" w:hAnsi="Times New Roman" w:cs="Times New Roman"/>
          <w:b/>
          <w:color w:val="auto"/>
        </w:rPr>
      </w:pPr>
      <w:r w:rsidRPr="00384A99">
        <w:rPr>
          <w:rFonts w:ascii="Times New Roman" w:hAnsi="Times New Roman" w:cs="Times New Roman"/>
          <w:b/>
          <w:color w:val="auto"/>
        </w:rPr>
        <w:t xml:space="preserve">Отчет о проделанной работе </w:t>
      </w:r>
      <w:r w:rsidRPr="00341DEF">
        <w:rPr>
          <w:rFonts w:ascii="Times New Roman" w:hAnsi="Times New Roman" w:cs="Times New Roman"/>
          <w:b/>
          <w:color w:val="auto"/>
        </w:rPr>
        <w:t>за</w:t>
      </w:r>
      <w:r w:rsidR="006D2767" w:rsidRPr="00341DEF">
        <w:rPr>
          <w:rFonts w:ascii="Times New Roman" w:hAnsi="Times New Roman" w:cs="Times New Roman"/>
          <w:b/>
          <w:color w:val="auto"/>
        </w:rPr>
        <w:t xml:space="preserve"> первое полугодие</w:t>
      </w:r>
      <w:r w:rsidRPr="00341DEF">
        <w:rPr>
          <w:rFonts w:ascii="Times New Roman" w:hAnsi="Times New Roman" w:cs="Times New Roman"/>
          <w:b/>
          <w:color w:val="auto"/>
        </w:rPr>
        <w:t xml:space="preserve"> 202</w:t>
      </w:r>
      <w:r w:rsidR="006D2767" w:rsidRPr="00341DEF">
        <w:rPr>
          <w:rFonts w:ascii="Times New Roman" w:hAnsi="Times New Roman" w:cs="Times New Roman"/>
          <w:b/>
          <w:color w:val="auto"/>
        </w:rPr>
        <w:t xml:space="preserve">4 </w:t>
      </w:r>
      <w:r w:rsidRPr="00341DEF">
        <w:rPr>
          <w:rFonts w:ascii="Times New Roman" w:hAnsi="Times New Roman" w:cs="Times New Roman"/>
          <w:b/>
          <w:color w:val="auto"/>
        </w:rPr>
        <w:t>год</w:t>
      </w:r>
      <w:r w:rsidRPr="00384A99">
        <w:rPr>
          <w:rFonts w:ascii="Times New Roman" w:hAnsi="Times New Roman" w:cs="Times New Roman"/>
          <w:b/>
          <w:color w:val="auto"/>
        </w:rPr>
        <w:t xml:space="preserve"> </w:t>
      </w:r>
    </w:p>
    <w:p w:rsidR="00895CC6" w:rsidRPr="00384A99" w:rsidRDefault="00EC12CD">
      <w:pPr>
        <w:jc w:val="center"/>
        <w:rPr>
          <w:rFonts w:ascii="Times New Roman" w:hAnsi="Times New Roman" w:cs="Times New Roman"/>
          <w:b/>
          <w:color w:val="auto"/>
        </w:rPr>
      </w:pPr>
      <w:r w:rsidRPr="00384A99">
        <w:rPr>
          <w:rFonts w:ascii="Times New Roman" w:hAnsi="Times New Roman" w:cs="Times New Roman"/>
          <w:b/>
          <w:color w:val="auto"/>
        </w:rPr>
        <w:t xml:space="preserve">Администрации Гуково-Гнилушевского </w:t>
      </w:r>
      <w:r w:rsidR="00AF3116">
        <w:rPr>
          <w:rFonts w:ascii="Times New Roman" w:hAnsi="Times New Roman" w:cs="Times New Roman"/>
          <w:b/>
          <w:color w:val="auto"/>
        </w:rPr>
        <w:t xml:space="preserve"> </w:t>
      </w:r>
      <w:r w:rsidRPr="00384A99">
        <w:rPr>
          <w:rFonts w:ascii="Times New Roman" w:hAnsi="Times New Roman" w:cs="Times New Roman"/>
          <w:b/>
          <w:color w:val="auto"/>
        </w:rPr>
        <w:t>сельского поселения</w:t>
      </w:r>
    </w:p>
    <w:p w:rsidR="00895CC6" w:rsidRPr="00384A99" w:rsidRDefault="00895CC6">
      <w:pPr>
        <w:jc w:val="both"/>
        <w:rPr>
          <w:rFonts w:ascii="Times New Roman" w:hAnsi="Times New Roman" w:cs="Times New Roman"/>
          <w:color w:val="auto"/>
        </w:rPr>
      </w:pPr>
    </w:p>
    <w:p w:rsidR="00895CC6" w:rsidRPr="00AF6383" w:rsidRDefault="00EC12CD" w:rsidP="00AF3116">
      <w:pPr>
        <w:ind w:firstLine="567"/>
        <w:jc w:val="both"/>
        <w:rPr>
          <w:rFonts w:ascii="Times New Roman" w:hAnsi="Times New Roman" w:cs="Times New Roman"/>
          <w:color w:val="00000A"/>
        </w:rPr>
      </w:pPr>
      <w:r w:rsidRPr="00AF6383">
        <w:rPr>
          <w:rFonts w:ascii="Times New Roman" w:hAnsi="Times New Roman" w:cs="Times New Roman"/>
          <w:color w:val="00000A"/>
        </w:rPr>
        <w:t>Работа Администрации Гуково-Гнилушевского сельского поселения направлена на реализацию полномочий, в соответствии с федеральным законом № 131-ФЗ «Об общих принципах организации местного самоуправления в Российской Федерации».</w:t>
      </w:r>
    </w:p>
    <w:p w:rsidR="00895CC6" w:rsidRPr="00AF6383" w:rsidRDefault="00EC12CD" w:rsidP="00AF3116">
      <w:pPr>
        <w:widowControl w:val="0"/>
        <w:ind w:firstLine="567"/>
        <w:jc w:val="both"/>
        <w:rPr>
          <w:rFonts w:ascii="Times New Roman" w:hAnsi="Times New Roman" w:cs="Times New Roman"/>
          <w:color w:val="00000A"/>
        </w:rPr>
      </w:pPr>
      <w:r w:rsidRPr="00AF6383">
        <w:rPr>
          <w:rFonts w:ascii="Times New Roman" w:eastAsia="Times New Roman CYR" w:hAnsi="Times New Roman" w:cs="Times New Roman"/>
          <w:color w:val="00000A"/>
        </w:rPr>
        <w:t>Ключевой з</w:t>
      </w:r>
      <w:r w:rsidRPr="00AF6383">
        <w:rPr>
          <w:rFonts w:ascii="Times New Roman" w:hAnsi="Times New Roman" w:cs="Times New Roman"/>
          <w:color w:val="00000A"/>
        </w:rPr>
        <w:t>адачей администрации поселения является исполнение полномочий, предусмотренных Уставом поселения в части обеспечения деятельности местного самоуправления. К первоочередным задачам относятся: исполнение бюджета поселения, организация благоустройства и озеленения территории, освещения улиц, организация в границах поселения электр</w:t>
      </w:r>
      <w:proofErr w:type="gramStart"/>
      <w:r w:rsidRPr="00AF6383">
        <w:rPr>
          <w:rFonts w:ascii="Times New Roman" w:hAnsi="Times New Roman" w:cs="Times New Roman"/>
          <w:color w:val="00000A"/>
        </w:rPr>
        <w:t>о-</w:t>
      </w:r>
      <w:proofErr w:type="gramEnd"/>
      <w:r w:rsidRPr="00AF6383">
        <w:rPr>
          <w:rFonts w:ascii="Times New Roman" w:hAnsi="Times New Roman" w:cs="Times New Roman"/>
          <w:color w:val="00000A"/>
        </w:rPr>
        <w:t>, водо-, газоснабжения, обеспечение мер пожарной безопасности. Эти полномочия осуществляются путем организации повседневной работы администрации поселения, подготовке нормативных документов, в том числе для рассмотрения Собранием депутатов, проведения встреч с жителями поселения, осуществления личного приема граждан главой Администрации поселения и муниципальными служащими.</w:t>
      </w:r>
    </w:p>
    <w:p w:rsidR="00895CC6" w:rsidRPr="00AF6383" w:rsidRDefault="00EC12CD" w:rsidP="00AF3116">
      <w:pPr>
        <w:ind w:firstLine="567"/>
        <w:jc w:val="both"/>
        <w:rPr>
          <w:rFonts w:ascii="Times New Roman" w:hAnsi="Times New Roman" w:cs="Times New Roman"/>
          <w:color w:val="00000A"/>
        </w:rPr>
      </w:pPr>
      <w:r w:rsidRPr="00AF6383">
        <w:rPr>
          <w:rFonts w:ascii="Times New Roman" w:hAnsi="Times New Roman" w:cs="Times New Roman"/>
          <w:color w:val="00000A"/>
        </w:rPr>
        <w:t>Для информирования населения о деятельности Администрации поселения используется официальный сайт Гуково-Гнилушевского сельского поселения, на котором размещается актуальная информация по вопросам бюджета поселения, благоустройства поселения, также размещаются нормативные правовые и нормативные акты принятые Собранием депутатов Гуково-Гнилушевского сельского поселения и Администрацией поселения.</w:t>
      </w:r>
    </w:p>
    <w:p w:rsidR="00895CC6" w:rsidRPr="00863179" w:rsidRDefault="00EC12CD" w:rsidP="00AF311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AF6383">
        <w:rPr>
          <w:rFonts w:ascii="Times New Roman" w:hAnsi="Times New Roman" w:cs="Times New Roman"/>
          <w:color w:val="00000A"/>
        </w:rPr>
        <w:t>Одно из приоритетных направлений работы Администрации поселения – это взаимодействие с жителями нашего пос</w:t>
      </w:r>
      <w:r w:rsidR="00AF3116">
        <w:rPr>
          <w:rFonts w:ascii="Times New Roman" w:hAnsi="Times New Roman" w:cs="Times New Roman"/>
          <w:color w:val="00000A"/>
        </w:rPr>
        <w:t>еления. При возникновении каких</w:t>
      </w:r>
      <w:r w:rsidRPr="00AF6383">
        <w:rPr>
          <w:rFonts w:ascii="Times New Roman" w:hAnsi="Times New Roman" w:cs="Times New Roman"/>
          <w:color w:val="00000A"/>
        </w:rPr>
        <w:t xml:space="preserve">-либо вопросов жители поселения обращаются устно или письменно в Администрацию поселения для решения самых насущных проблем. Работа с обращениями граждан является одним из важнейших направлений </w:t>
      </w:r>
      <w:r w:rsidRPr="00863179">
        <w:rPr>
          <w:rFonts w:ascii="Times New Roman" w:hAnsi="Times New Roman" w:cs="Times New Roman"/>
          <w:color w:val="auto"/>
        </w:rPr>
        <w:t>деятельности Администрации Гуково-Гнилушевского сельского поселения. В</w:t>
      </w:r>
      <w:r w:rsidR="007D4C99" w:rsidRPr="00863179">
        <w:rPr>
          <w:rFonts w:ascii="Times New Roman" w:hAnsi="Times New Roman" w:cs="Times New Roman"/>
          <w:color w:val="auto"/>
        </w:rPr>
        <w:t xml:space="preserve"> первом </w:t>
      </w:r>
      <w:r w:rsidRPr="00863179">
        <w:rPr>
          <w:rFonts w:ascii="Times New Roman" w:hAnsi="Times New Roman" w:cs="Times New Roman"/>
          <w:color w:val="auto"/>
        </w:rPr>
        <w:t>полугодии 202</w:t>
      </w:r>
      <w:r w:rsidR="007D4C99" w:rsidRPr="00863179">
        <w:rPr>
          <w:rFonts w:ascii="Times New Roman" w:hAnsi="Times New Roman" w:cs="Times New Roman"/>
          <w:color w:val="auto"/>
        </w:rPr>
        <w:t>4</w:t>
      </w:r>
      <w:r w:rsidRPr="00863179">
        <w:rPr>
          <w:rFonts w:ascii="Times New Roman" w:hAnsi="Times New Roman" w:cs="Times New Roman"/>
          <w:color w:val="auto"/>
        </w:rPr>
        <w:t xml:space="preserve"> года в Администрацию поселения по</w:t>
      </w:r>
      <w:r w:rsidR="007D4C99" w:rsidRPr="00863179">
        <w:rPr>
          <w:rFonts w:ascii="Times New Roman" w:hAnsi="Times New Roman" w:cs="Times New Roman"/>
          <w:color w:val="auto"/>
        </w:rPr>
        <w:t>ступило 17 письменных обращений граждан</w:t>
      </w:r>
      <w:r w:rsidR="00AF3116" w:rsidRPr="00863179">
        <w:rPr>
          <w:rFonts w:ascii="Times New Roman" w:hAnsi="Times New Roman" w:cs="Times New Roman"/>
          <w:color w:val="auto"/>
        </w:rPr>
        <w:t>.</w:t>
      </w:r>
    </w:p>
    <w:p w:rsidR="00895CC6" w:rsidRPr="00863179" w:rsidRDefault="00F40B03" w:rsidP="00AF311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863179">
        <w:rPr>
          <w:rFonts w:ascii="Times New Roman" w:hAnsi="Times New Roman" w:cs="Times New Roman"/>
          <w:color w:val="auto"/>
        </w:rPr>
        <w:t>Ж</w:t>
      </w:r>
      <w:r w:rsidR="00EC12CD" w:rsidRPr="00863179">
        <w:rPr>
          <w:rFonts w:ascii="Times New Roman" w:hAnsi="Times New Roman" w:cs="Times New Roman"/>
          <w:color w:val="auto"/>
        </w:rPr>
        <w:t xml:space="preserve">ители поселения обращались по вопросам благоустройства поселения </w:t>
      </w:r>
      <w:r w:rsidR="00AF3116" w:rsidRPr="00863179">
        <w:rPr>
          <w:rFonts w:ascii="Times New Roman" w:hAnsi="Times New Roman" w:cs="Times New Roman"/>
          <w:color w:val="auto"/>
        </w:rPr>
        <w:t>–</w:t>
      </w:r>
      <w:r w:rsidR="00EC12CD" w:rsidRPr="00863179">
        <w:rPr>
          <w:rFonts w:ascii="Times New Roman" w:hAnsi="Times New Roman" w:cs="Times New Roman"/>
          <w:color w:val="auto"/>
        </w:rPr>
        <w:t xml:space="preserve"> </w:t>
      </w:r>
      <w:r w:rsidRPr="00863179">
        <w:rPr>
          <w:rFonts w:ascii="Times New Roman" w:hAnsi="Times New Roman" w:cs="Times New Roman"/>
          <w:color w:val="auto"/>
        </w:rPr>
        <w:t>88</w:t>
      </w:r>
      <w:r w:rsidR="00EC12CD" w:rsidRPr="00863179">
        <w:rPr>
          <w:rFonts w:ascii="Times New Roman" w:hAnsi="Times New Roman" w:cs="Times New Roman"/>
          <w:color w:val="auto"/>
        </w:rPr>
        <w:t>% обращений Жители задавали вопросы в области благоустройства поселения по следующим направлениям:</w:t>
      </w:r>
    </w:p>
    <w:p w:rsidR="00895CC6" w:rsidRPr="00863179" w:rsidRDefault="00EC12CD" w:rsidP="00AF3116">
      <w:pPr>
        <w:tabs>
          <w:tab w:val="left" w:pos="479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863179">
        <w:rPr>
          <w:rFonts w:ascii="Times New Roman" w:hAnsi="Times New Roman" w:cs="Times New Roman"/>
          <w:color w:val="auto"/>
        </w:rPr>
        <w:t xml:space="preserve">- уличное освещение </w:t>
      </w:r>
      <w:r w:rsidR="00AF3116" w:rsidRPr="00863179">
        <w:rPr>
          <w:rFonts w:ascii="Times New Roman" w:hAnsi="Times New Roman" w:cs="Times New Roman"/>
          <w:color w:val="auto"/>
        </w:rPr>
        <w:t>–</w:t>
      </w:r>
      <w:r w:rsidRPr="00863179">
        <w:rPr>
          <w:rFonts w:ascii="Times New Roman" w:hAnsi="Times New Roman" w:cs="Times New Roman"/>
          <w:color w:val="auto"/>
        </w:rPr>
        <w:t xml:space="preserve"> </w:t>
      </w:r>
      <w:r w:rsidR="00F40B03" w:rsidRPr="00863179">
        <w:rPr>
          <w:rFonts w:ascii="Times New Roman" w:hAnsi="Times New Roman" w:cs="Times New Roman"/>
          <w:color w:val="auto"/>
        </w:rPr>
        <w:t>13</w:t>
      </w:r>
      <w:r w:rsidRPr="00863179">
        <w:rPr>
          <w:rFonts w:ascii="Times New Roman" w:hAnsi="Times New Roman" w:cs="Times New Roman"/>
          <w:color w:val="auto"/>
        </w:rPr>
        <w:t xml:space="preserve"> % из общего числа обращений;</w:t>
      </w:r>
    </w:p>
    <w:p w:rsidR="00895CC6" w:rsidRPr="00863179" w:rsidRDefault="00EC12CD" w:rsidP="00AF3116">
      <w:pPr>
        <w:tabs>
          <w:tab w:val="left" w:pos="479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863179">
        <w:rPr>
          <w:rFonts w:ascii="Times New Roman" w:hAnsi="Times New Roman" w:cs="Times New Roman"/>
          <w:color w:val="auto"/>
        </w:rPr>
        <w:t xml:space="preserve">- дорожная деятельность </w:t>
      </w:r>
      <w:r w:rsidR="00AF3116" w:rsidRPr="00863179">
        <w:rPr>
          <w:rFonts w:ascii="Times New Roman" w:hAnsi="Times New Roman" w:cs="Times New Roman"/>
          <w:color w:val="auto"/>
        </w:rPr>
        <w:t>–</w:t>
      </w:r>
      <w:r w:rsidRPr="00863179">
        <w:rPr>
          <w:rFonts w:ascii="Times New Roman" w:hAnsi="Times New Roman" w:cs="Times New Roman"/>
          <w:color w:val="auto"/>
        </w:rPr>
        <w:t xml:space="preserve"> </w:t>
      </w:r>
      <w:r w:rsidR="00F40B03" w:rsidRPr="00863179">
        <w:rPr>
          <w:rFonts w:ascii="Times New Roman" w:hAnsi="Times New Roman" w:cs="Times New Roman"/>
          <w:color w:val="auto"/>
        </w:rPr>
        <w:t>6</w:t>
      </w:r>
      <w:r w:rsidRPr="00863179">
        <w:rPr>
          <w:rFonts w:ascii="Times New Roman" w:hAnsi="Times New Roman" w:cs="Times New Roman"/>
          <w:color w:val="auto"/>
        </w:rPr>
        <w:t xml:space="preserve"> % из общего числа обращений;</w:t>
      </w:r>
    </w:p>
    <w:p w:rsidR="00895CC6" w:rsidRPr="00863179" w:rsidRDefault="00EC12CD" w:rsidP="00AF3116">
      <w:pPr>
        <w:tabs>
          <w:tab w:val="left" w:pos="479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863179">
        <w:rPr>
          <w:rFonts w:ascii="Times New Roman" w:hAnsi="Times New Roman" w:cs="Times New Roman"/>
          <w:color w:val="auto"/>
        </w:rPr>
        <w:t>- газификация поселения – 6% из общего числа обращений;</w:t>
      </w:r>
    </w:p>
    <w:p w:rsidR="00895CC6" w:rsidRPr="00863179" w:rsidRDefault="00EC12CD" w:rsidP="00AF3116">
      <w:pPr>
        <w:tabs>
          <w:tab w:val="left" w:pos="479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863179">
        <w:rPr>
          <w:rFonts w:ascii="Times New Roman" w:hAnsi="Times New Roman" w:cs="Times New Roman"/>
          <w:color w:val="auto"/>
        </w:rPr>
        <w:t xml:space="preserve">- обрезка деревьев </w:t>
      </w:r>
      <w:r w:rsidR="00AF3116" w:rsidRPr="00863179">
        <w:rPr>
          <w:rFonts w:ascii="Times New Roman" w:hAnsi="Times New Roman" w:cs="Times New Roman"/>
          <w:color w:val="auto"/>
        </w:rPr>
        <w:t>–</w:t>
      </w:r>
      <w:r w:rsidRPr="00863179">
        <w:rPr>
          <w:rFonts w:ascii="Times New Roman" w:hAnsi="Times New Roman" w:cs="Times New Roman"/>
          <w:color w:val="auto"/>
        </w:rPr>
        <w:t xml:space="preserve"> </w:t>
      </w:r>
      <w:r w:rsidR="00F40B03" w:rsidRPr="00863179">
        <w:rPr>
          <w:rFonts w:ascii="Times New Roman" w:hAnsi="Times New Roman" w:cs="Times New Roman"/>
          <w:color w:val="auto"/>
        </w:rPr>
        <w:t>6</w:t>
      </w:r>
      <w:r w:rsidRPr="00863179">
        <w:rPr>
          <w:rFonts w:ascii="Times New Roman" w:hAnsi="Times New Roman" w:cs="Times New Roman"/>
          <w:color w:val="auto"/>
        </w:rPr>
        <w:t xml:space="preserve"> % из общего числа обращений;</w:t>
      </w:r>
    </w:p>
    <w:p w:rsidR="00895CC6" w:rsidRPr="00863179" w:rsidRDefault="00EC12CD" w:rsidP="00AF3116">
      <w:pPr>
        <w:tabs>
          <w:tab w:val="left" w:pos="479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863179">
        <w:rPr>
          <w:rFonts w:ascii="Times New Roman" w:hAnsi="Times New Roman" w:cs="Times New Roman"/>
          <w:color w:val="auto"/>
        </w:rPr>
        <w:t xml:space="preserve">- вывоз ТКО – </w:t>
      </w:r>
      <w:r w:rsidR="00F40B03" w:rsidRPr="00863179">
        <w:rPr>
          <w:rFonts w:ascii="Times New Roman" w:hAnsi="Times New Roman" w:cs="Times New Roman"/>
          <w:color w:val="auto"/>
        </w:rPr>
        <w:t xml:space="preserve">56 </w:t>
      </w:r>
      <w:r w:rsidRPr="00863179">
        <w:rPr>
          <w:rFonts w:ascii="Times New Roman" w:hAnsi="Times New Roman" w:cs="Times New Roman"/>
          <w:color w:val="auto"/>
        </w:rPr>
        <w:t>% из общего числа обращений.</w:t>
      </w:r>
    </w:p>
    <w:p w:rsidR="00F40B03" w:rsidRPr="00863179" w:rsidRDefault="00F40B03" w:rsidP="00AF311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863179">
        <w:rPr>
          <w:rFonts w:ascii="Times New Roman" w:hAnsi="Times New Roman" w:cs="Times New Roman"/>
          <w:color w:val="auto"/>
        </w:rPr>
        <w:t>Также жители поселения обращались с вопросами</w:t>
      </w:r>
      <w:r w:rsidR="00AF3116" w:rsidRPr="00863179">
        <w:rPr>
          <w:rFonts w:ascii="Times New Roman" w:hAnsi="Times New Roman" w:cs="Times New Roman"/>
          <w:color w:val="auto"/>
        </w:rPr>
        <w:t>,</w:t>
      </w:r>
      <w:r w:rsidRPr="00863179">
        <w:rPr>
          <w:rFonts w:ascii="Times New Roman" w:hAnsi="Times New Roman" w:cs="Times New Roman"/>
          <w:color w:val="auto"/>
        </w:rPr>
        <w:t xml:space="preserve"> связанными с земельными и имущественными </w:t>
      </w:r>
      <w:proofErr w:type="gramStart"/>
      <w:r w:rsidRPr="00863179">
        <w:rPr>
          <w:rFonts w:ascii="Times New Roman" w:hAnsi="Times New Roman" w:cs="Times New Roman"/>
          <w:color w:val="auto"/>
        </w:rPr>
        <w:t>отношениями</w:t>
      </w:r>
      <w:proofErr w:type="gramEnd"/>
      <w:r w:rsidRPr="00863179">
        <w:rPr>
          <w:rFonts w:ascii="Times New Roman" w:hAnsi="Times New Roman" w:cs="Times New Roman"/>
          <w:color w:val="auto"/>
        </w:rPr>
        <w:t xml:space="preserve"> что составило 12 % из общего числа обращений.</w:t>
      </w:r>
    </w:p>
    <w:p w:rsidR="00895CC6" w:rsidRPr="00863179" w:rsidRDefault="00EC12CD" w:rsidP="00AF3116">
      <w:pPr>
        <w:tabs>
          <w:tab w:val="left" w:pos="479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863179">
        <w:rPr>
          <w:rFonts w:ascii="Times New Roman" w:hAnsi="Times New Roman" w:cs="Times New Roman"/>
          <w:color w:val="auto"/>
        </w:rPr>
        <w:t>Все обращения граждан рассмотрены в соответствии с Федеральным законом от 26.04.2006 №59-ФЗ «О порядке обращений граждан Российской Федерации», в своей работе мы стремились к тому, чтобы ни одно обращение не осталось без внимания. Рассмотрены все заявления, большая часть обращений решена положительно.</w:t>
      </w:r>
    </w:p>
    <w:p w:rsidR="00895CC6" w:rsidRPr="00863179" w:rsidRDefault="00EC12CD" w:rsidP="00AF3116">
      <w:pPr>
        <w:tabs>
          <w:tab w:val="left" w:pos="479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863179">
        <w:rPr>
          <w:rFonts w:ascii="Times New Roman" w:hAnsi="Times New Roman" w:cs="Times New Roman"/>
          <w:color w:val="auto"/>
        </w:rPr>
        <w:t>В Администрацию Гуково-Гнилушевского сельского поселения обратились с просьбой о выдаче:</w:t>
      </w:r>
    </w:p>
    <w:p w:rsidR="00895CC6" w:rsidRPr="00863179" w:rsidRDefault="00EC12CD" w:rsidP="00AF3116">
      <w:pPr>
        <w:tabs>
          <w:tab w:val="left" w:pos="479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863179">
        <w:rPr>
          <w:rFonts w:ascii="Times New Roman" w:hAnsi="Times New Roman" w:cs="Times New Roman"/>
          <w:color w:val="auto"/>
        </w:rPr>
        <w:t xml:space="preserve">- справок и выписок на ведение личного подсобного хозяйства </w:t>
      </w:r>
      <w:r w:rsidR="00AF3116" w:rsidRPr="00863179">
        <w:rPr>
          <w:rFonts w:ascii="Times New Roman" w:hAnsi="Times New Roman" w:cs="Times New Roman"/>
          <w:color w:val="auto"/>
        </w:rPr>
        <w:t>–</w:t>
      </w:r>
      <w:r w:rsidRPr="00863179">
        <w:rPr>
          <w:rFonts w:ascii="Times New Roman" w:hAnsi="Times New Roman" w:cs="Times New Roman"/>
          <w:color w:val="auto"/>
        </w:rPr>
        <w:t xml:space="preserve"> </w:t>
      </w:r>
      <w:r w:rsidR="00B20648" w:rsidRPr="00863179">
        <w:rPr>
          <w:rFonts w:ascii="Times New Roman" w:hAnsi="Times New Roman" w:cs="Times New Roman"/>
          <w:color w:val="auto"/>
        </w:rPr>
        <w:t>174</w:t>
      </w:r>
      <w:r w:rsidRPr="00863179">
        <w:rPr>
          <w:rFonts w:ascii="Times New Roman" w:hAnsi="Times New Roman" w:cs="Times New Roman"/>
          <w:color w:val="auto"/>
        </w:rPr>
        <w:t xml:space="preserve"> человек</w:t>
      </w:r>
      <w:r w:rsidR="00B20648" w:rsidRPr="00863179">
        <w:rPr>
          <w:rFonts w:ascii="Times New Roman" w:hAnsi="Times New Roman" w:cs="Times New Roman"/>
          <w:color w:val="auto"/>
        </w:rPr>
        <w:t>а</w:t>
      </w:r>
      <w:r w:rsidR="00AF3116" w:rsidRPr="00863179">
        <w:rPr>
          <w:rFonts w:ascii="Times New Roman" w:hAnsi="Times New Roman" w:cs="Times New Roman"/>
          <w:color w:val="auto"/>
        </w:rPr>
        <w:t>;</w:t>
      </w:r>
    </w:p>
    <w:p w:rsidR="00895CC6" w:rsidRPr="00863179" w:rsidRDefault="00EC12CD" w:rsidP="00AF3116">
      <w:pPr>
        <w:tabs>
          <w:tab w:val="left" w:pos="479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863179">
        <w:rPr>
          <w:rFonts w:ascii="Times New Roman" w:hAnsi="Times New Roman" w:cs="Times New Roman"/>
          <w:color w:val="auto"/>
        </w:rPr>
        <w:t xml:space="preserve">- бытовых характеристик </w:t>
      </w:r>
      <w:r w:rsidR="00AF3116" w:rsidRPr="00863179">
        <w:rPr>
          <w:rFonts w:ascii="Times New Roman" w:hAnsi="Times New Roman" w:cs="Times New Roman"/>
          <w:color w:val="auto"/>
        </w:rPr>
        <w:t>–</w:t>
      </w:r>
      <w:r w:rsidRPr="00863179">
        <w:rPr>
          <w:rFonts w:ascii="Times New Roman" w:hAnsi="Times New Roman" w:cs="Times New Roman"/>
          <w:color w:val="auto"/>
        </w:rPr>
        <w:t xml:space="preserve"> </w:t>
      </w:r>
      <w:r w:rsidR="00F40B03" w:rsidRPr="00863179">
        <w:rPr>
          <w:rFonts w:ascii="Times New Roman" w:hAnsi="Times New Roman" w:cs="Times New Roman"/>
          <w:color w:val="auto"/>
        </w:rPr>
        <w:t>25</w:t>
      </w:r>
      <w:r w:rsidRPr="00863179">
        <w:rPr>
          <w:rFonts w:ascii="Times New Roman" w:hAnsi="Times New Roman" w:cs="Times New Roman"/>
          <w:color w:val="auto"/>
        </w:rPr>
        <w:t xml:space="preserve"> человек;</w:t>
      </w:r>
    </w:p>
    <w:p w:rsidR="00895CC6" w:rsidRPr="00863179" w:rsidRDefault="00EC12CD" w:rsidP="00AF3116">
      <w:pPr>
        <w:tabs>
          <w:tab w:val="left" w:pos="479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863179">
        <w:rPr>
          <w:rFonts w:ascii="Times New Roman" w:hAnsi="Times New Roman" w:cs="Times New Roman"/>
          <w:color w:val="auto"/>
        </w:rPr>
        <w:t>- о ходатайстве в УСЗН Красносулинского района о назначении адресной социальной помощи для приобретения твердого топлива в связи с трудн</w:t>
      </w:r>
      <w:r w:rsidR="00AF3116" w:rsidRPr="00863179">
        <w:rPr>
          <w:rFonts w:ascii="Times New Roman" w:hAnsi="Times New Roman" w:cs="Times New Roman"/>
          <w:color w:val="auto"/>
        </w:rPr>
        <w:t>ы</w:t>
      </w:r>
      <w:r w:rsidRPr="00863179">
        <w:rPr>
          <w:rFonts w:ascii="Times New Roman" w:hAnsi="Times New Roman" w:cs="Times New Roman"/>
          <w:color w:val="auto"/>
        </w:rPr>
        <w:t>м материальн</w:t>
      </w:r>
      <w:r w:rsidR="00AF3116" w:rsidRPr="00863179">
        <w:rPr>
          <w:rFonts w:ascii="Times New Roman" w:hAnsi="Times New Roman" w:cs="Times New Roman"/>
          <w:color w:val="auto"/>
        </w:rPr>
        <w:t>ы</w:t>
      </w:r>
      <w:r w:rsidRPr="00863179">
        <w:rPr>
          <w:rFonts w:ascii="Times New Roman" w:hAnsi="Times New Roman" w:cs="Times New Roman"/>
          <w:color w:val="auto"/>
        </w:rPr>
        <w:t xml:space="preserve">м положением </w:t>
      </w:r>
      <w:r w:rsidR="00AF3116" w:rsidRPr="00863179">
        <w:rPr>
          <w:rFonts w:ascii="Times New Roman" w:hAnsi="Times New Roman" w:cs="Times New Roman"/>
          <w:color w:val="auto"/>
        </w:rPr>
        <w:t>–</w:t>
      </w:r>
      <w:r w:rsidRPr="00863179">
        <w:rPr>
          <w:rFonts w:ascii="Times New Roman" w:hAnsi="Times New Roman" w:cs="Times New Roman"/>
          <w:color w:val="auto"/>
        </w:rPr>
        <w:t xml:space="preserve"> 3 человека.</w:t>
      </w:r>
    </w:p>
    <w:p w:rsidR="00895CC6" w:rsidRPr="00863179" w:rsidRDefault="00EC12CD" w:rsidP="00AF3116">
      <w:pPr>
        <w:ind w:firstLine="567"/>
        <w:jc w:val="both"/>
        <w:rPr>
          <w:rFonts w:ascii="Times New Roman" w:hAnsi="Times New Roman" w:cs="Times New Roman"/>
          <w:color w:val="auto"/>
        </w:rPr>
      </w:pPr>
      <w:proofErr w:type="gramStart"/>
      <w:r w:rsidRPr="00863179">
        <w:rPr>
          <w:rFonts w:ascii="Times New Roman" w:hAnsi="Times New Roman" w:cs="Times New Roman"/>
          <w:color w:val="auto"/>
        </w:rPr>
        <w:t>В соответствии с Федеральным законом от 06.10.2013 № 131-ФЗ «Об общих принципах организации местного самоуправления в Российской Федерации» за 202</w:t>
      </w:r>
      <w:r w:rsidR="00F40B03" w:rsidRPr="00863179">
        <w:rPr>
          <w:rFonts w:ascii="Times New Roman" w:hAnsi="Times New Roman" w:cs="Times New Roman"/>
          <w:color w:val="auto"/>
        </w:rPr>
        <w:t>4</w:t>
      </w:r>
      <w:r w:rsidRPr="00863179">
        <w:rPr>
          <w:rFonts w:ascii="Times New Roman" w:hAnsi="Times New Roman" w:cs="Times New Roman"/>
          <w:color w:val="auto"/>
        </w:rPr>
        <w:t xml:space="preserve"> г. были подготовлены и рассмотрены совместно с Собранием депутатов Гуково-Гнилушевского сельского поселения нормативные правовые и нормативные акты, направленные на решение вопросов местного значения в соответствии с полномочиями сельского поселения.</w:t>
      </w:r>
      <w:proofErr w:type="gramEnd"/>
    </w:p>
    <w:p w:rsidR="00895CC6" w:rsidRPr="00E90B41" w:rsidRDefault="00EC12CD" w:rsidP="00AF311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863179">
        <w:rPr>
          <w:rFonts w:ascii="Times New Roman" w:hAnsi="Times New Roman" w:cs="Times New Roman"/>
          <w:color w:val="auto"/>
        </w:rPr>
        <w:t>Администрацией Гуково-Гнилушевского сельского поселения в отчетный  период совместно с Собранием депутатов поселения обеспечивалась необходимая законотворческая деятельность. Сотрудниками администрации поселения разрабатывались нормативные правовые акты, касающиес</w:t>
      </w:r>
      <w:bookmarkStart w:id="0" w:name="_GoBack"/>
      <w:r w:rsidRPr="00E90B41">
        <w:rPr>
          <w:rFonts w:ascii="Times New Roman" w:hAnsi="Times New Roman" w:cs="Times New Roman"/>
          <w:color w:val="auto"/>
        </w:rPr>
        <w:t xml:space="preserve">я обеспечения деятельности Администрации поселения в части решения </w:t>
      </w:r>
      <w:r w:rsidRPr="00E90B41">
        <w:rPr>
          <w:rFonts w:ascii="Times New Roman" w:hAnsi="Times New Roman" w:cs="Times New Roman"/>
          <w:color w:val="auto"/>
        </w:rPr>
        <w:lastRenderedPageBreak/>
        <w:t xml:space="preserve">вопросов местного значения, которые в последующем предлагались вниманию депутатов на рассмотрение и утверждение. За отчетный период специалистами администрации были подготовлены и внесены на рассмотрение </w:t>
      </w:r>
      <w:r w:rsidR="00F40B03" w:rsidRPr="00E90B41">
        <w:rPr>
          <w:rFonts w:ascii="Times New Roman" w:hAnsi="Times New Roman" w:cs="Times New Roman"/>
          <w:color w:val="auto"/>
        </w:rPr>
        <w:t>24</w:t>
      </w:r>
      <w:r w:rsidRPr="00E90B41">
        <w:rPr>
          <w:rFonts w:ascii="Times New Roman" w:hAnsi="Times New Roman" w:cs="Times New Roman"/>
          <w:color w:val="auto"/>
        </w:rPr>
        <w:t xml:space="preserve"> проект</w:t>
      </w:r>
      <w:r w:rsidR="00F40B03" w:rsidRPr="00E90B41">
        <w:rPr>
          <w:rFonts w:ascii="Times New Roman" w:hAnsi="Times New Roman" w:cs="Times New Roman"/>
          <w:color w:val="auto"/>
        </w:rPr>
        <w:t>а</w:t>
      </w:r>
      <w:r w:rsidRPr="00E90B41">
        <w:rPr>
          <w:rFonts w:ascii="Times New Roman" w:hAnsi="Times New Roman" w:cs="Times New Roman"/>
          <w:color w:val="auto"/>
        </w:rPr>
        <w:t xml:space="preserve"> решений, регламентирующих основные вопросы деятельности Администрации Гуково-Гни</w:t>
      </w:r>
      <w:r w:rsidR="00AF3116" w:rsidRPr="00E90B41">
        <w:rPr>
          <w:rFonts w:ascii="Times New Roman" w:hAnsi="Times New Roman" w:cs="Times New Roman"/>
          <w:color w:val="auto"/>
        </w:rPr>
        <w:t>лушевского сельского поселения.</w:t>
      </w:r>
    </w:p>
    <w:p w:rsidR="00F40B03" w:rsidRPr="00E90B41" w:rsidRDefault="00EC12CD" w:rsidP="00AF311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 xml:space="preserve">Депутатами поселения в отчетный период проведено </w:t>
      </w:r>
      <w:r w:rsidR="00F40B03" w:rsidRPr="00E90B41">
        <w:rPr>
          <w:rFonts w:ascii="Times New Roman" w:hAnsi="Times New Roman" w:cs="Times New Roman"/>
          <w:color w:val="auto"/>
        </w:rPr>
        <w:t>6</w:t>
      </w:r>
      <w:r w:rsidRPr="00E90B41">
        <w:rPr>
          <w:rFonts w:ascii="Times New Roman" w:hAnsi="Times New Roman" w:cs="Times New Roman"/>
          <w:color w:val="auto"/>
        </w:rPr>
        <w:t xml:space="preserve"> заседаний Собрания депутатов и </w:t>
      </w:r>
      <w:r w:rsidR="00F40B03" w:rsidRPr="00E90B41">
        <w:rPr>
          <w:rFonts w:ascii="Times New Roman" w:hAnsi="Times New Roman" w:cs="Times New Roman"/>
          <w:color w:val="auto"/>
        </w:rPr>
        <w:t xml:space="preserve">7 </w:t>
      </w:r>
      <w:r w:rsidRPr="00E90B41">
        <w:rPr>
          <w:rFonts w:ascii="Times New Roman" w:hAnsi="Times New Roman" w:cs="Times New Roman"/>
          <w:color w:val="auto"/>
        </w:rPr>
        <w:t>заседания комиссий для предварительного рассмотрения вопросов и подготовки проектов решений по вопросам, отнесенным к компетенции Собрания депутатов Гуково-Гнилушевского сельского поселения, в работе вышеуказанных комиссий также принимали активное участие и специ</w:t>
      </w:r>
      <w:r w:rsidR="00AF3116" w:rsidRPr="00E90B41">
        <w:rPr>
          <w:rFonts w:ascii="Times New Roman" w:hAnsi="Times New Roman" w:cs="Times New Roman"/>
          <w:color w:val="auto"/>
        </w:rPr>
        <w:t>алисты Администрации поселения.</w:t>
      </w:r>
    </w:p>
    <w:p w:rsidR="00895CC6" w:rsidRPr="00E90B41" w:rsidRDefault="00EC12CD" w:rsidP="00AF311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>Принятые нормативные правовые акты направлялись в единый регистр Администрации Ростовской области для последующего их внесения в вышеуказанный регистр.</w:t>
      </w:r>
    </w:p>
    <w:p w:rsidR="00895CC6" w:rsidRPr="00E90B41" w:rsidRDefault="00EC12CD" w:rsidP="00AF311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 xml:space="preserve">В целях реализации правотворческой деятельности органов прокуратуры и улучшению взаимодействия с законодательными (представительными) и исполнительными органами государственной власти и органов местного самоуправления, а также прокурорского надзора за законностью нормативных правовых актов органов местного самоуправления в органы прокуратуры направлено </w:t>
      </w:r>
      <w:r w:rsidR="00F40B03" w:rsidRPr="00E90B41">
        <w:rPr>
          <w:rFonts w:ascii="Times New Roman" w:hAnsi="Times New Roman" w:cs="Times New Roman"/>
          <w:color w:val="auto"/>
        </w:rPr>
        <w:t>47</w:t>
      </w:r>
      <w:r w:rsidR="000147B5" w:rsidRPr="00E90B41">
        <w:rPr>
          <w:rFonts w:ascii="Times New Roman" w:hAnsi="Times New Roman" w:cs="Times New Roman"/>
          <w:color w:val="auto"/>
        </w:rPr>
        <w:t xml:space="preserve"> проектов </w:t>
      </w:r>
      <w:r w:rsidRPr="00E90B41">
        <w:rPr>
          <w:rFonts w:ascii="Times New Roman" w:hAnsi="Times New Roman" w:cs="Times New Roman"/>
          <w:color w:val="auto"/>
        </w:rPr>
        <w:t>нормативных правовых актов.</w:t>
      </w:r>
    </w:p>
    <w:p w:rsidR="00895CC6" w:rsidRPr="00E90B41" w:rsidRDefault="00EC12CD" w:rsidP="00AF3116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 xml:space="preserve">В рамках нормативной деятельности администрации издано </w:t>
      </w:r>
      <w:r w:rsidR="000147B5" w:rsidRPr="00E90B41">
        <w:rPr>
          <w:rFonts w:ascii="Times New Roman" w:hAnsi="Times New Roman" w:cs="Times New Roman"/>
          <w:color w:val="auto"/>
        </w:rPr>
        <w:t>95</w:t>
      </w:r>
      <w:r w:rsidRPr="00E90B41">
        <w:rPr>
          <w:rFonts w:ascii="Times New Roman" w:hAnsi="Times New Roman" w:cs="Times New Roman"/>
          <w:color w:val="auto"/>
        </w:rPr>
        <w:t xml:space="preserve"> постановлений и </w:t>
      </w:r>
      <w:r w:rsidR="000147B5" w:rsidRPr="00E90B41">
        <w:rPr>
          <w:rFonts w:ascii="Times New Roman" w:hAnsi="Times New Roman" w:cs="Times New Roman"/>
          <w:color w:val="auto"/>
        </w:rPr>
        <w:t>33</w:t>
      </w:r>
      <w:r w:rsidRPr="00E90B41">
        <w:rPr>
          <w:rFonts w:ascii="Times New Roman" w:hAnsi="Times New Roman" w:cs="Times New Roman"/>
          <w:color w:val="auto"/>
        </w:rPr>
        <w:t xml:space="preserve"> распоряжение по основной деятельности.</w:t>
      </w:r>
    </w:p>
    <w:p w:rsidR="00AF3116" w:rsidRPr="00E90B41" w:rsidRDefault="000147B5" w:rsidP="00AF3116">
      <w:pPr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90B41">
        <w:rPr>
          <w:rFonts w:ascii="Times New Roman" w:eastAsia="Calibri" w:hAnsi="Times New Roman" w:cs="Times New Roman"/>
          <w:color w:val="auto"/>
          <w:lang w:eastAsia="en-US" w:bidi="ar-SA"/>
        </w:rPr>
        <w:t>В 2024 году составлены и утверждены в у</w:t>
      </w:r>
      <w:r w:rsidR="00AF3116" w:rsidRPr="00E90B41">
        <w:rPr>
          <w:rFonts w:ascii="Times New Roman" w:eastAsia="Calibri" w:hAnsi="Times New Roman" w:cs="Times New Roman"/>
          <w:color w:val="auto"/>
          <w:lang w:eastAsia="en-US" w:bidi="ar-SA"/>
        </w:rPr>
        <w:t xml:space="preserve">становленном порядке описи дел </w:t>
      </w:r>
      <w:r w:rsidRPr="00E90B41">
        <w:rPr>
          <w:rFonts w:ascii="Times New Roman" w:eastAsia="Calibri" w:hAnsi="Times New Roman" w:cs="Times New Roman"/>
          <w:color w:val="auto"/>
          <w:lang w:eastAsia="en-US" w:bidi="ar-SA"/>
        </w:rPr>
        <w:t>постоянного хранения Администрации Гуково-Гнилушевского сельского поселения и Собрания депутатов Гуково-Гнилушевского сельского поселения за 2021</w:t>
      </w:r>
      <w:r w:rsidR="00AF3116" w:rsidRPr="00E90B41">
        <w:rPr>
          <w:rFonts w:ascii="Times New Roman" w:eastAsia="Calibri" w:hAnsi="Times New Roman" w:cs="Times New Roman"/>
          <w:color w:val="auto"/>
          <w:lang w:eastAsia="en-US" w:bidi="ar-SA"/>
        </w:rPr>
        <w:t xml:space="preserve"> г.</w:t>
      </w:r>
    </w:p>
    <w:p w:rsidR="000147B5" w:rsidRPr="00E90B41" w:rsidRDefault="000147B5" w:rsidP="00AF3116">
      <w:pPr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90B41">
        <w:rPr>
          <w:rFonts w:ascii="Times New Roman" w:eastAsia="Calibri" w:hAnsi="Times New Roman" w:cs="Times New Roman"/>
          <w:color w:val="auto"/>
          <w:lang w:eastAsia="en-US" w:bidi="ar-SA"/>
        </w:rPr>
        <w:t>Документы постоянного хранения за 2018 год – упорядочены, описаны и переданы на государственное хранение в муниципальный архив Красносулинского района.</w:t>
      </w:r>
    </w:p>
    <w:p w:rsidR="000147B5" w:rsidRPr="00E90B41" w:rsidRDefault="000147B5" w:rsidP="00AF3116">
      <w:pPr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E90B41">
        <w:rPr>
          <w:rFonts w:ascii="Times New Roman" w:eastAsia="Calibri" w:hAnsi="Times New Roman" w:cs="Times New Roman"/>
          <w:color w:val="auto"/>
          <w:lang w:eastAsia="en-US" w:bidi="ar-SA"/>
        </w:rPr>
        <w:t>Документы по личному составу включены в опись № 2-Л за 2018 год в количестве 2 единиц, хранятся  в Администрации Гуково-Гнилушевского сельского поселения.</w:t>
      </w:r>
    </w:p>
    <w:p w:rsidR="000147B5" w:rsidRPr="00E90B41" w:rsidRDefault="000147B5">
      <w:pPr>
        <w:jc w:val="both"/>
        <w:rPr>
          <w:rFonts w:ascii="Times New Roman" w:hAnsi="Times New Roman" w:cs="Times New Roman"/>
          <w:color w:val="auto"/>
        </w:rPr>
      </w:pPr>
    </w:p>
    <w:p w:rsidR="00895CC6" w:rsidRPr="00E90B41" w:rsidRDefault="00EC12CD">
      <w:pPr>
        <w:jc w:val="center"/>
        <w:rPr>
          <w:rFonts w:ascii="Times New Roman" w:hAnsi="Times New Roman" w:cs="Times New Roman"/>
          <w:b/>
          <w:color w:val="auto"/>
        </w:rPr>
      </w:pPr>
      <w:r w:rsidRPr="00E90B41">
        <w:rPr>
          <w:rFonts w:ascii="Times New Roman" w:hAnsi="Times New Roman" w:cs="Times New Roman"/>
          <w:b/>
          <w:color w:val="auto"/>
        </w:rPr>
        <w:t>БЮДЖЕТ</w:t>
      </w:r>
    </w:p>
    <w:p w:rsidR="00895CC6" w:rsidRPr="00E90B41" w:rsidRDefault="00895CC6">
      <w:pPr>
        <w:ind w:firstLine="567"/>
        <w:jc w:val="center"/>
        <w:rPr>
          <w:rFonts w:ascii="Times New Roman" w:hAnsi="Times New Roman" w:cs="Times New Roman"/>
          <w:b/>
          <w:color w:val="auto"/>
        </w:rPr>
      </w:pPr>
    </w:p>
    <w:p w:rsidR="00895CC6" w:rsidRPr="00E90B41" w:rsidRDefault="00EC12CD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>Исполнение бюджета Гуково-Гнилушевского сельского поселения Красносулинского района за</w:t>
      </w:r>
      <w:r w:rsidR="00AF3116" w:rsidRPr="00E90B41">
        <w:rPr>
          <w:rFonts w:ascii="Times New Roman" w:hAnsi="Times New Roman" w:cs="Times New Roman"/>
          <w:color w:val="auto"/>
        </w:rPr>
        <w:t xml:space="preserve"> </w:t>
      </w:r>
      <w:r w:rsidR="00341DEF" w:rsidRPr="00E90B41">
        <w:rPr>
          <w:rFonts w:ascii="Times New Roman" w:hAnsi="Times New Roman" w:cs="Times New Roman"/>
          <w:color w:val="auto"/>
        </w:rPr>
        <w:t xml:space="preserve">первое полугодие </w:t>
      </w:r>
      <w:r w:rsidR="00AF3116" w:rsidRPr="00E90B41">
        <w:rPr>
          <w:rFonts w:ascii="Times New Roman" w:hAnsi="Times New Roman" w:cs="Times New Roman"/>
          <w:color w:val="auto"/>
        </w:rPr>
        <w:t>202</w:t>
      </w:r>
      <w:r w:rsidR="00341DEF" w:rsidRPr="00E90B41">
        <w:rPr>
          <w:rFonts w:ascii="Times New Roman" w:hAnsi="Times New Roman" w:cs="Times New Roman"/>
          <w:color w:val="auto"/>
        </w:rPr>
        <w:t>4</w:t>
      </w:r>
      <w:r w:rsidR="00AF3116" w:rsidRPr="00E90B41">
        <w:rPr>
          <w:rFonts w:ascii="Times New Roman" w:hAnsi="Times New Roman" w:cs="Times New Roman"/>
          <w:color w:val="auto"/>
        </w:rPr>
        <w:t xml:space="preserve"> год</w:t>
      </w:r>
      <w:r w:rsidR="00341DEF" w:rsidRPr="00E90B41">
        <w:rPr>
          <w:rFonts w:ascii="Times New Roman" w:hAnsi="Times New Roman" w:cs="Times New Roman"/>
          <w:color w:val="auto"/>
        </w:rPr>
        <w:t xml:space="preserve">а </w:t>
      </w:r>
      <w:r w:rsidR="00AF3116" w:rsidRPr="00E90B41">
        <w:rPr>
          <w:rFonts w:ascii="Times New Roman" w:hAnsi="Times New Roman" w:cs="Times New Roman"/>
          <w:color w:val="auto"/>
        </w:rPr>
        <w:t xml:space="preserve"> </w:t>
      </w:r>
      <w:r w:rsidR="00341DEF" w:rsidRPr="00E90B41">
        <w:rPr>
          <w:rFonts w:ascii="Times New Roman" w:hAnsi="Times New Roman" w:cs="Times New Roman"/>
          <w:color w:val="auto"/>
        </w:rPr>
        <w:t>составило</w:t>
      </w:r>
      <w:r w:rsidRPr="00E90B41">
        <w:rPr>
          <w:rFonts w:ascii="Times New Roman" w:hAnsi="Times New Roman" w:cs="Times New Roman"/>
          <w:color w:val="auto"/>
        </w:rPr>
        <w:t>:</w:t>
      </w:r>
    </w:p>
    <w:p w:rsidR="00895CC6" w:rsidRPr="00E90B41" w:rsidRDefault="00AF3116">
      <w:pPr>
        <w:tabs>
          <w:tab w:val="left" w:pos="735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 xml:space="preserve">- </w:t>
      </w:r>
      <w:r w:rsidR="00EC12CD" w:rsidRPr="00E90B41">
        <w:rPr>
          <w:rFonts w:ascii="Times New Roman" w:hAnsi="Times New Roman" w:cs="Times New Roman"/>
          <w:color w:val="auto"/>
        </w:rPr>
        <w:t xml:space="preserve">по доходам составило </w:t>
      </w:r>
      <w:r w:rsidR="00341DEF" w:rsidRPr="00E90B41">
        <w:rPr>
          <w:rFonts w:ascii="Times New Roman" w:eastAsia="Times New Roman" w:hAnsi="Times New Roman" w:cs="Times New Roman"/>
          <w:color w:val="auto"/>
          <w:sz w:val="28"/>
          <w:szCs w:val="28"/>
        </w:rPr>
        <w:t>48,6</w:t>
      </w:r>
      <w:r w:rsidRPr="00E90B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C12CD" w:rsidRPr="00E90B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% </w:t>
      </w:r>
      <w:r w:rsidR="00EC12CD" w:rsidRPr="00E90B41">
        <w:rPr>
          <w:rFonts w:ascii="Times New Roman" w:hAnsi="Times New Roman" w:cs="Times New Roman"/>
          <w:color w:val="auto"/>
        </w:rPr>
        <w:t>к годовому плану,</w:t>
      </w:r>
    </w:p>
    <w:p w:rsidR="00895CC6" w:rsidRPr="00E90B41" w:rsidRDefault="00AF3116">
      <w:pPr>
        <w:tabs>
          <w:tab w:val="left" w:pos="694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 xml:space="preserve">- </w:t>
      </w:r>
      <w:r w:rsidR="00EC12CD" w:rsidRPr="00E90B41">
        <w:rPr>
          <w:rFonts w:ascii="Times New Roman" w:hAnsi="Times New Roman" w:cs="Times New Roman"/>
          <w:color w:val="auto"/>
        </w:rPr>
        <w:t xml:space="preserve">по расходам составило </w:t>
      </w:r>
      <w:r w:rsidR="00341DEF" w:rsidRPr="00E90B41">
        <w:rPr>
          <w:rFonts w:ascii="Times New Roman" w:eastAsia="Times New Roman" w:hAnsi="Times New Roman" w:cs="Times New Roman"/>
          <w:color w:val="auto"/>
          <w:sz w:val="28"/>
          <w:szCs w:val="28"/>
        </w:rPr>
        <w:t>40</w:t>
      </w:r>
      <w:r w:rsidR="00EC12CD" w:rsidRPr="00E90B41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341DEF" w:rsidRPr="00E90B41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EC12CD" w:rsidRPr="00E90B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C12CD" w:rsidRPr="00E90B41">
        <w:rPr>
          <w:rFonts w:ascii="Times New Roman" w:hAnsi="Times New Roman" w:cs="Times New Roman"/>
          <w:color w:val="auto"/>
        </w:rPr>
        <w:t>%, к годовому плану.</w:t>
      </w:r>
    </w:p>
    <w:p w:rsidR="00895CC6" w:rsidRPr="00E90B41" w:rsidRDefault="00EC12CD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>Остатки средств бюджета на 01.07.202</w:t>
      </w:r>
      <w:r w:rsidR="00C542A0" w:rsidRPr="00E90B41">
        <w:rPr>
          <w:rFonts w:ascii="Times New Roman" w:hAnsi="Times New Roman" w:cs="Times New Roman"/>
          <w:color w:val="auto"/>
        </w:rPr>
        <w:t>4</w:t>
      </w:r>
      <w:r w:rsidR="00AF3116" w:rsidRPr="00E90B41">
        <w:rPr>
          <w:rFonts w:ascii="Times New Roman" w:hAnsi="Times New Roman" w:cs="Times New Roman"/>
          <w:color w:val="auto"/>
        </w:rPr>
        <w:t xml:space="preserve"> </w:t>
      </w:r>
      <w:r w:rsidRPr="00E90B41">
        <w:rPr>
          <w:rFonts w:ascii="Times New Roman" w:hAnsi="Times New Roman" w:cs="Times New Roman"/>
          <w:color w:val="auto"/>
        </w:rPr>
        <w:t xml:space="preserve">года составили </w:t>
      </w:r>
      <w:r w:rsidR="00C542A0" w:rsidRPr="00E90B41">
        <w:rPr>
          <w:rFonts w:ascii="Times New Roman" w:hAnsi="Times New Roman" w:cs="Times New Roman"/>
          <w:color w:val="auto"/>
        </w:rPr>
        <w:t>1414,5</w:t>
      </w:r>
      <w:r w:rsidRPr="00E90B41">
        <w:rPr>
          <w:rFonts w:ascii="Times New Roman" w:hAnsi="Times New Roman" w:cs="Times New Roman"/>
          <w:color w:val="auto"/>
        </w:rPr>
        <w:t xml:space="preserve"> тыс.</w:t>
      </w:r>
      <w:r w:rsidR="00AF3116" w:rsidRPr="00E90B41">
        <w:rPr>
          <w:rFonts w:ascii="Times New Roman" w:hAnsi="Times New Roman" w:cs="Times New Roman"/>
          <w:color w:val="auto"/>
        </w:rPr>
        <w:t xml:space="preserve"> </w:t>
      </w:r>
      <w:r w:rsidRPr="00E90B41">
        <w:rPr>
          <w:rFonts w:ascii="Times New Roman" w:hAnsi="Times New Roman" w:cs="Times New Roman"/>
          <w:color w:val="auto"/>
        </w:rPr>
        <w:t>рублей.</w:t>
      </w:r>
    </w:p>
    <w:p w:rsidR="00895CC6" w:rsidRPr="00E90B41" w:rsidRDefault="00EC12CD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 xml:space="preserve">Поступление налоговых и неналоговых доходов в бюджет в соответствии с утвержденными нормативами составил </w:t>
      </w:r>
      <w:r w:rsidR="00C542A0" w:rsidRPr="00E90B41">
        <w:rPr>
          <w:rFonts w:ascii="Times New Roman" w:eastAsia="Times New Roman" w:hAnsi="Times New Roman" w:cs="Times New Roman"/>
          <w:color w:val="auto"/>
          <w:sz w:val="28"/>
          <w:szCs w:val="28"/>
        </w:rPr>
        <w:t>46,1</w:t>
      </w:r>
      <w:r w:rsidRPr="00E90B41">
        <w:rPr>
          <w:rFonts w:ascii="Times New Roman" w:eastAsia="Times New Roman" w:hAnsi="Times New Roman" w:cs="Times New Roman"/>
          <w:color w:val="auto"/>
          <w:sz w:val="28"/>
          <w:szCs w:val="28"/>
        </w:rPr>
        <w:t>%</w:t>
      </w:r>
      <w:r w:rsidRPr="00E90B41">
        <w:rPr>
          <w:rFonts w:ascii="Times New Roman" w:hAnsi="Times New Roman" w:cs="Times New Roman"/>
          <w:color w:val="auto"/>
        </w:rPr>
        <w:t xml:space="preserve"> к годовому плану 202</w:t>
      </w:r>
      <w:r w:rsidR="00C542A0" w:rsidRPr="00E90B41">
        <w:rPr>
          <w:rFonts w:ascii="Times New Roman" w:hAnsi="Times New Roman" w:cs="Times New Roman"/>
          <w:color w:val="auto"/>
        </w:rPr>
        <w:t>4</w:t>
      </w:r>
      <w:r w:rsidR="00AF3116" w:rsidRPr="00E90B41">
        <w:rPr>
          <w:rFonts w:ascii="Times New Roman" w:hAnsi="Times New Roman" w:cs="Times New Roman"/>
          <w:color w:val="auto"/>
        </w:rPr>
        <w:t xml:space="preserve"> </w:t>
      </w:r>
      <w:r w:rsidRPr="00E90B41">
        <w:rPr>
          <w:rFonts w:ascii="Times New Roman" w:hAnsi="Times New Roman" w:cs="Times New Roman"/>
          <w:color w:val="auto"/>
        </w:rPr>
        <w:t>г.</w:t>
      </w:r>
    </w:p>
    <w:p w:rsidR="00895CC6" w:rsidRPr="00E90B41" w:rsidRDefault="00EC12CD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 xml:space="preserve">По одним доходным источникам имеется перевыполнение по другим </w:t>
      </w:r>
      <w:proofErr w:type="gramStart"/>
      <w:r w:rsidRPr="00E90B41">
        <w:rPr>
          <w:rFonts w:ascii="Times New Roman" w:hAnsi="Times New Roman" w:cs="Times New Roman"/>
          <w:color w:val="auto"/>
        </w:rPr>
        <w:t>не выполнение</w:t>
      </w:r>
      <w:proofErr w:type="gramEnd"/>
      <w:r w:rsidRPr="00E90B41">
        <w:rPr>
          <w:rFonts w:ascii="Times New Roman" w:hAnsi="Times New Roman" w:cs="Times New Roman"/>
          <w:color w:val="auto"/>
        </w:rPr>
        <w:t xml:space="preserve"> плана, в том числе за первое полугодие:</w:t>
      </w:r>
    </w:p>
    <w:p w:rsidR="00895CC6" w:rsidRPr="00E90B41" w:rsidRDefault="00EC12CD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>- по налогу на доходы физических лиц перевыполнено на 2</w:t>
      </w:r>
      <w:r w:rsidR="00A670E6" w:rsidRPr="00E90B41">
        <w:rPr>
          <w:rFonts w:ascii="Times New Roman" w:hAnsi="Times New Roman" w:cs="Times New Roman"/>
          <w:color w:val="auto"/>
        </w:rPr>
        <w:t>06</w:t>
      </w:r>
      <w:r w:rsidRPr="00E90B41">
        <w:rPr>
          <w:rFonts w:ascii="Times New Roman" w:hAnsi="Times New Roman" w:cs="Times New Roman"/>
          <w:color w:val="auto"/>
        </w:rPr>
        <w:t>,</w:t>
      </w:r>
      <w:r w:rsidR="00A670E6" w:rsidRPr="00E90B41">
        <w:rPr>
          <w:rFonts w:ascii="Times New Roman" w:hAnsi="Times New Roman" w:cs="Times New Roman"/>
          <w:color w:val="auto"/>
        </w:rPr>
        <w:t>2</w:t>
      </w:r>
      <w:r w:rsidRPr="00E90B41">
        <w:rPr>
          <w:rFonts w:ascii="Times New Roman" w:hAnsi="Times New Roman" w:cs="Times New Roman"/>
          <w:color w:val="auto"/>
        </w:rPr>
        <w:t xml:space="preserve"> тыс.</w:t>
      </w:r>
      <w:r w:rsidR="00AF3116" w:rsidRPr="00E90B41">
        <w:rPr>
          <w:rFonts w:ascii="Times New Roman" w:hAnsi="Times New Roman" w:cs="Times New Roman"/>
          <w:color w:val="auto"/>
        </w:rPr>
        <w:t xml:space="preserve"> </w:t>
      </w:r>
      <w:r w:rsidRPr="00E90B41">
        <w:rPr>
          <w:rFonts w:ascii="Times New Roman" w:hAnsi="Times New Roman" w:cs="Times New Roman"/>
          <w:color w:val="auto"/>
        </w:rPr>
        <w:t xml:space="preserve">рублей и составляет </w:t>
      </w:r>
      <w:r w:rsidR="00A670E6" w:rsidRPr="00E90B41">
        <w:rPr>
          <w:rFonts w:ascii="Times New Roman" w:hAnsi="Times New Roman" w:cs="Times New Roman"/>
          <w:color w:val="auto"/>
        </w:rPr>
        <w:t>68</w:t>
      </w:r>
      <w:r w:rsidRPr="00E90B41">
        <w:rPr>
          <w:rFonts w:ascii="Times New Roman" w:hAnsi="Times New Roman" w:cs="Times New Roman"/>
          <w:color w:val="auto"/>
        </w:rPr>
        <w:t>,</w:t>
      </w:r>
      <w:r w:rsidR="00A670E6" w:rsidRPr="00E90B41">
        <w:rPr>
          <w:rFonts w:ascii="Times New Roman" w:hAnsi="Times New Roman" w:cs="Times New Roman"/>
          <w:color w:val="auto"/>
        </w:rPr>
        <w:t>9</w:t>
      </w:r>
      <w:r w:rsidR="00AF3116" w:rsidRPr="00E90B41">
        <w:rPr>
          <w:rFonts w:ascii="Times New Roman" w:hAnsi="Times New Roman" w:cs="Times New Roman"/>
          <w:color w:val="auto"/>
        </w:rPr>
        <w:t xml:space="preserve"> </w:t>
      </w:r>
      <w:r w:rsidRPr="00E90B41">
        <w:rPr>
          <w:rFonts w:ascii="Times New Roman" w:hAnsi="Times New Roman" w:cs="Times New Roman"/>
          <w:color w:val="auto"/>
        </w:rPr>
        <w:t>% к годовому плану 202</w:t>
      </w:r>
      <w:r w:rsidR="00A670E6" w:rsidRPr="00E90B41">
        <w:rPr>
          <w:rFonts w:ascii="Times New Roman" w:hAnsi="Times New Roman" w:cs="Times New Roman"/>
          <w:color w:val="auto"/>
        </w:rPr>
        <w:t>4</w:t>
      </w:r>
      <w:r w:rsidR="00AF3116" w:rsidRPr="00E90B41">
        <w:rPr>
          <w:rFonts w:ascii="Times New Roman" w:hAnsi="Times New Roman" w:cs="Times New Roman"/>
          <w:color w:val="auto"/>
        </w:rPr>
        <w:t xml:space="preserve"> </w:t>
      </w:r>
      <w:r w:rsidRPr="00E90B41">
        <w:rPr>
          <w:rFonts w:ascii="Times New Roman" w:hAnsi="Times New Roman" w:cs="Times New Roman"/>
          <w:color w:val="auto"/>
        </w:rPr>
        <w:t>г.;</w:t>
      </w:r>
    </w:p>
    <w:p w:rsidR="00895CC6" w:rsidRPr="00E90B41" w:rsidRDefault="00EC12CD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 xml:space="preserve">- по единому сельскохозяйственному налогу выполнение составляет </w:t>
      </w:r>
      <w:r w:rsidR="00A670E6" w:rsidRPr="00E90B41">
        <w:rPr>
          <w:rFonts w:ascii="Times New Roman" w:hAnsi="Times New Roman" w:cs="Times New Roman"/>
          <w:color w:val="auto"/>
        </w:rPr>
        <w:t>10</w:t>
      </w:r>
      <w:r w:rsidRPr="00E90B41">
        <w:rPr>
          <w:rFonts w:ascii="Times New Roman" w:hAnsi="Times New Roman" w:cs="Times New Roman"/>
          <w:color w:val="auto"/>
        </w:rPr>
        <w:t>9,</w:t>
      </w:r>
      <w:r w:rsidR="00A670E6" w:rsidRPr="00E90B41">
        <w:rPr>
          <w:rFonts w:ascii="Times New Roman" w:hAnsi="Times New Roman" w:cs="Times New Roman"/>
          <w:color w:val="auto"/>
        </w:rPr>
        <w:t>6</w:t>
      </w:r>
      <w:r w:rsidRPr="00E90B41">
        <w:rPr>
          <w:rFonts w:ascii="Times New Roman" w:hAnsi="Times New Roman" w:cs="Times New Roman"/>
          <w:color w:val="auto"/>
        </w:rPr>
        <w:t xml:space="preserve"> % к годовому плану, (</w:t>
      </w:r>
      <w:r w:rsidR="00AF3116" w:rsidRPr="00E90B41">
        <w:rPr>
          <w:rFonts w:ascii="Times New Roman" w:hAnsi="Times New Roman" w:cs="Times New Roman"/>
          <w:color w:val="auto"/>
        </w:rPr>
        <w:t xml:space="preserve">срок уплаты налога </w:t>
      </w:r>
      <w:r w:rsidRPr="00E90B41">
        <w:rPr>
          <w:rFonts w:ascii="Times New Roman" w:hAnsi="Times New Roman" w:cs="Times New Roman"/>
          <w:color w:val="auto"/>
        </w:rPr>
        <w:t>за 2023 год до 1 апреля текущего года);</w:t>
      </w:r>
    </w:p>
    <w:p w:rsidR="00895CC6" w:rsidRPr="00E90B41" w:rsidRDefault="00EC12CD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 xml:space="preserve">- по налогу на имущество физических лиц </w:t>
      </w:r>
      <w:r w:rsidR="00A670E6" w:rsidRPr="00E90B41">
        <w:rPr>
          <w:rFonts w:ascii="Times New Roman" w:hAnsi="Times New Roman" w:cs="Times New Roman"/>
          <w:color w:val="auto"/>
        </w:rPr>
        <w:t xml:space="preserve">невыполнение </w:t>
      </w:r>
      <w:r w:rsidRPr="00E90B41">
        <w:rPr>
          <w:rFonts w:ascii="Times New Roman" w:hAnsi="Times New Roman" w:cs="Times New Roman"/>
          <w:color w:val="auto"/>
        </w:rPr>
        <w:t xml:space="preserve"> и составляет </w:t>
      </w:r>
      <w:r w:rsidR="00A670E6" w:rsidRPr="00E90B41">
        <w:rPr>
          <w:rFonts w:ascii="Times New Roman" w:hAnsi="Times New Roman" w:cs="Times New Roman"/>
          <w:color w:val="auto"/>
        </w:rPr>
        <w:t>0,0</w:t>
      </w:r>
      <w:r w:rsidR="00AF3116" w:rsidRPr="00E90B41">
        <w:rPr>
          <w:rFonts w:ascii="Times New Roman" w:hAnsi="Times New Roman" w:cs="Times New Roman"/>
          <w:color w:val="auto"/>
        </w:rPr>
        <w:t xml:space="preserve"> </w:t>
      </w:r>
      <w:r w:rsidRPr="00E90B41">
        <w:rPr>
          <w:rFonts w:ascii="Times New Roman" w:hAnsi="Times New Roman" w:cs="Times New Roman"/>
          <w:color w:val="auto"/>
        </w:rPr>
        <w:t>% к годовому плану 202</w:t>
      </w:r>
      <w:r w:rsidR="00A670E6" w:rsidRPr="00E90B41">
        <w:rPr>
          <w:rFonts w:ascii="Times New Roman" w:hAnsi="Times New Roman" w:cs="Times New Roman"/>
          <w:color w:val="auto"/>
        </w:rPr>
        <w:t>4</w:t>
      </w:r>
      <w:r w:rsidRPr="00E90B41">
        <w:rPr>
          <w:rFonts w:ascii="Times New Roman" w:hAnsi="Times New Roman" w:cs="Times New Roman"/>
          <w:color w:val="auto"/>
        </w:rPr>
        <w:t>г, (срок уплаты налога не позднее 1 декабря текущего года);</w:t>
      </w:r>
    </w:p>
    <w:p w:rsidR="00895CC6" w:rsidRPr="00E90B41" w:rsidRDefault="00EC12CD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 xml:space="preserve">- земельный налог с организаций за 2023 год выполнен на </w:t>
      </w:r>
      <w:r w:rsidR="00A670E6" w:rsidRPr="00E90B41">
        <w:rPr>
          <w:rFonts w:ascii="Times New Roman" w:hAnsi="Times New Roman" w:cs="Times New Roman"/>
          <w:color w:val="auto"/>
        </w:rPr>
        <w:t>80</w:t>
      </w:r>
      <w:r w:rsidRPr="00E90B41">
        <w:rPr>
          <w:rFonts w:ascii="Times New Roman" w:hAnsi="Times New Roman" w:cs="Times New Roman"/>
          <w:color w:val="auto"/>
        </w:rPr>
        <w:t>,</w:t>
      </w:r>
      <w:r w:rsidR="00A670E6" w:rsidRPr="00E90B41">
        <w:rPr>
          <w:rFonts w:ascii="Times New Roman" w:hAnsi="Times New Roman" w:cs="Times New Roman"/>
          <w:color w:val="auto"/>
        </w:rPr>
        <w:t>1</w:t>
      </w:r>
      <w:r w:rsidR="00AF3116" w:rsidRPr="00E90B41">
        <w:rPr>
          <w:rFonts w:ascii="Times New Roman" w:hAnsi="Times New Roman" w:cs="Times New Roman"/>
          <w:color w:val="auto"/>
        </w:rPr>
        <w:t xml:space="preserve"> </w:t>
      </w:r>
      <w:r w:rsidRPr="00E90B41">
        <w:rPr>
          <w:rFonts w:ascii="Times New Roman" w:hAnsi="Times New Roman" w:cs="Times New Roman"/>
          <w:color w:val="auto"/>
        </w:rPr>
        <w:t>% к годовому плану 202</w:t>
      </w:r>
      <w:r w:rsidR="00A670E6" w:rsidRPr="00E90B41">
        <w:rPr>
          <w:rFonts w:ascii="Times New Roman" w:hAnsi="Times New Roman" w:cs="Times New Roman"/>
          <w:color w:val="auto"/>
        </w:rPr>
        <w:t>4</w:t>
      </w:r>
      <w:r w:rsidR="00AF3116" w:rsidRPr="00E90B41">
        <w:rPr>
          <w:rFonts w:ascii="Times New Roman" w:hAnsi="Times New Roman" w:cs="Times New Roman"/>
          <w:color w:val="auto"/>
        </w:rPr>
        <w:t xml:space="preserve"> </w:t>
      </w:r>
      <w:r w:rsidRPr="00E90B41">
        <w:rPr>
          <w:rFonts w:ascii="Times New Roman" w:hAnsi="Times New Roman" w:cs="Times New Roman"/>
          <w:color w:val="auto"/>
        </w:rPr>
        <w:t>г. (оплата налога происходит по окончанию квартала текущего года);</w:t>
      </w:r>
    </w:p>
    <w:p w:rsidR="00895CC6" w:rsidRPr="00E90B41" w:rsidRDefault="00EC12CD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 xml:space="preserve">- земельный налог с физических лиц за 2023 год выполнен на </w:t>
      </w:r>
      <w:r w:rsidR="00A670E6" w:rsidRPr="00E90B41">
        <w:rPr>
          <w:rFonts w:ascii="Times New Roman" w:hAnsi="Times New Roman" w:cs="Times New Roman"/>
          <w:color w:val="auto"/>
        </w:rPr>
        <w:t>74,2</w:t>
      </w:r>
      <w:r w:rsidRPr="00E90B41">
        <w:rPr>
          <w:rFonts w:ascii="Times New Roman" w:hAnsi="Times New Roman" w:cs="Times New Roman"/>
          <w:color w:val="auto"/>
        </w:rPr>
        <w:t xml:space="preserve"> тыс.</w:t>
      </w:r>
      <w:r w:rsidR="00AF3116" w:rsidRPr="00E90B41">
        <w:rPr>
          <w:rFonts w:ascii="Times New Roman" w:hAnsi="Times New Roman" w:cs="Times New Roman"/>
          <w:color w:val="auto"/>
        </w:rPr>
        <w:t xml:space="preserve"> </w:t>
      </w:r>
      <w:r w:rsidRPr="00E90B41">
        <w:rPr>
          <w:rFonts w:ascii="Times New Roman" w:hAnsi="Times New Roman" w:cs="Times New Roman"/>
          <w:color w:val="auto"/>
        </w:rPr>
        <w:t xml:space="preserve">рублей и составляет </w:t>
      </w:r>
      <w:r w:rsidR="00A670E6" w:rsidRPr="00E90B41">
        <w:rPr>
          <w:rFonts w:ascii="Times New Roman" w:hAnsi="Times New Roman" w:cs="Times New Roman"/>
          <w:color w:val="auto"/>
        </w:rPr>
        <w:t>4,1</w:t>
      </w:r>
      <w:r w:rsidR="00AF3116" w:rsidRPr="00E90B41">
        <w:rPr>
          <w:rFonts w:ascii="Times New Roman" w:hAnsi="Times New Roman" w:cs="Times New Roman"/>
          <w:color w:val="auto"/>
        </w:rPr>
        <w:t xml:space="preserve"> </w:t>
      </w:r>
      <w:r w:rsidRPr="00E90B41">
        <w:rPr>
          <w:rFonts w:ascii="Times New Roman" w:hAnsi="Times New Roman" w:cs="Times New Roman"/>
          <w:color w:val="auto"/>
        </w:rPr>
        <w:t>% к годовому плану (срок уплаты налога не позднее 1 декабря текущего года).</w:t>
      </w:r>
    </w:p>
    <w:p w:rsidR="00895CC6" w:rsidRPr="00E90B41" w:rsidRDefault="00EC12CD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>Администрация Гуково-Гнилушевского сельского поселения обращалась за списками должников в Налоговую инспекцию, специалисты Администрации периодически вызывают должников на координационный Совет для уплаты задолженности по налогу, развозят уведомления по задолженно</w:t>
      </w:r>
      <w:r w:rsidR="00AF3116" w:rsidRPr="00E90B41">
        <w:rPr>
          <w:rFonts w:ascii="Times New Roman" w:hAnsi="Times New Roman" w:cs="Times New Roman"/>
          <w:color w:val="auto"/>
        </w:rPr>
        <w:t>с</w:t>
      </w:r>
      <w:r w:rsidRPr="00E90B41">
        <w:rPr>
          <w:rFonts w:ascii="Times New Roman" w:hAnsi="Times New Roman" w:cs="Times New Roman"/>
          <w:color w:val="auto"/>
        </w:rPr>
        <w:t>ти налогов, проводят беседы на сходах граждан;</w:t>
      </w:r>
    </w:p>
    <w:p w:rsidR="00895CC6" w:rsidRPr="00E90B41" w:rsidRDefault="00EC12CD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>- административные штрафы не</w:t>
      </w:r>
      <w:r w:rsidR="00AF3116" w:rsidRPr="00E90B41">
        <w:rPr>
          <w:rFonts w:ascii="Times New Roman" w:hAnsi="Times New Roman" w:cs="Times New Roman"/>
          <w:color w:val="auto"/>
        </w:rPr>
        <w:t xml:space="preserve"> </w:t>
      </w:r>
      <w:r w:rsidRPr="00E90B41">
        <w:rPr>
          <w:rFonts w:ascii="Times New Roman" w:hAnsi="Times New Roman" w:cs="Times New Roman"/>
          <w:color w:val="auto"/>
        </w:rPr>
        <w:t>выполнены</w:t>
      </w:r>
      <w:r w:rsidR="00A670E6" w:rsidRPr="00E90B41">
        <w:rPr>
          <w:rFonts w:ascii="Times New Roman" w:hAnsi="Times New Roman" w:cs="Times New Roman"/>
          <w:color w:val="auto"/>
        </w:rPr>
        <w:t>,</w:t>
      </w:r>
      <w:r w:rsidRPr="00E90B41">
        <w:rPr>
          <w:rFonts w:ascii="Times New Roman" w:hAnsi="Times New Roman" w:cs="Times New Roman"/>
          <w:color w:val="auto"/>
        </w:rPr>
        <w:t xml:space="preserve"> к годовому плану 202</w:t>
      </w:r>
      <w:r w:rsidR="00A670E6" w:rsidRPr="00E90B41">
        <w:rPr>
          <w:rFonts w:ascii="Times New Roman" w:hAnsi="Times New Roman" w:cs="Times New Roman"/>
          <w:color w:val="auto"/>
        </w:rPr>
        <w:t>4</w:t>
      </w:r>
      <w:r w:rsidR="00AF3116" w:rsidRPr="00E90B41">
        <w:rPr>
          <w:rFonts w:ascii="Times New Roman" w:hAnsi="Times New Roman" w:cs="Times New Roman"/>
          <w:color w:val="auto"/>
        </w:rPr>
        <w:t xml:space="preserve"> </w:t>
      </w:r>
      <w:r w:rsidRPr="00E90B41">
        <w:rPr>
          <w:rFonts w:ascii="Times New Roman" w:hAnsi="Times New Roman" w:cs="Times New Roman"/>
          <w:color w:val="auto"/>
        </w:rPr>
        <w:t>г.</w:t>
      </w:r>
      <w:r w:rsidR="00A670E6" w:rsidRPr="00E90B41">
        <w:rPr>
          <w:rFonts w:ascii="Times New Roman" w:hAnsi="Times New Roman" w:cs="Times New Roman"/>
          <w:color w:val="auto"/>
        </w:rPr>
        <w:t xml:space="preserve">1,0 </w:t>
      </w:r>
      <w:proofErr w:type="spellStart"/>
      <w:r w:rsidR="00A670E6" w:rsidRPr="00E90B41">
        <w:rPr>
          <w:rFonts w:ascii="Times New Roman" w:hAnsi="Times New Roman" w:cs="Times New Roman"/>
          <w:color w:val="auto"/>
        </w:rPr>
        <w:t>тыс</w:t>
      </w:r>
      <w:proofErr w:type="gramStart"/>
      <w:r w:rsidR="00A670E6" w:rsidRPr="00E90B41">
        <w:rPr>
          <w:rFonts w:ascii="Times New Roman" w:hAnsi="Times New Roman" w:cs="Times New Roman"/>
          <w:color w:val="auto"/>
        </w:rPr>
        <w:t>.р</w:t>
      </w:r>
      <w:proofErr w:type="gramEnd"/>
      <w:r w:rsidR="00A670E6" w:rsidRPr="00E90B41">
        <w:rPr>
          <w:rFonts w:ascii="Times New Roman" w:hAnsi="Times New Roman" w:cs="Times New Roman"/>
          <w:color w:val="auto"/>
        </w:rPr>
        <w:t>ублей</w:t>
      </w:r>
      <w:proofErr w:type="spellEnd"/>
      <w:r w:rsidR="00A670E6" w:rsidRPr="00E90B41">
        <w:rPr>
          <w:rFonts w:ascii="Times New Roman" w:hAnsi="Times New Roman" w:cs="Times New Roman"/>
          <w:color w:val="auto"/>
        </w:rPr>
        <w:t>.</w:t>
      </w:r>
    </w:p>
    <w:p w:rsidR="00895CC6" w:rsidRPr="00E90B41" w:rsidRDefault="00EC12CD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 xml:space="preserve">С целью привлечения недоимки по физ. лицам регулярно проводятся заседания Координационного Совета при Администрации Гуково-Гнилушевского сельского поселения по </w:t>
      </w:r>
      <w:r w:rsidRPr="00E90B41">
        <w:rPr>
          <w:rFonts w:ascii="Times New Roman" w:hAnsi="Times New Roman" w:cs="Times New Roman"/>
          <w:color w:val="auto"/>
        </w:rPr>
        <w:lastRenderedPageBreak/>
        <w:t>вопросам собираемости налогов и других обязательных платежей</w:t>
      </w:r>
      <w:r w:rsidR="00AF3116" w:rsidRPr="00E90B41">
        <w:rPr>
          <w:rFonts w:ascii="Times New Roman" w:hAnsi="Times New Roman" w:cs="Times New Roman"/>
          <w:color w:val="auto"/>
        </w:rPr>
        <w:t xml:space="preserve"> в бюджет и внебюджетные фонды.</w:t>
      </w:r>
    </w:p>
    <w:p w:rsidR="00895CC6" w:rsidRPr="00E90B41" w:rsidRDefault="00EC12CD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b/>
          <w:color w:val="auto"/>
        </w:rPr>
        <w:t>Исполнение бюджета по расходам</w:t>
      </w:r>
      <w:r w:rsidRPr="00E90B41">
        <w:rPr>
          <w:rFonts w:ascii="Times New Roman" w:hAnsi="Times New Roman" w:cs="Times New Roman"/>
          <w:color w:val="auto"/>
        </w:rPr>
        <w:t xml:space="preserve"> к годовому плану составило </w:t>
      </w:r>
      <w:r w:rsidR="00A670E6" w:rsidRPr="00E90B41">
        <w:rPr>
          <w:rFonts w:ascii="Times New Roman" w:hAnsi="Times New Roman" w:cs="Times New Roman"/>
          <w:color w:val="auto"/>
        </w:rPr>
        <w:t>40</w:t>
      </w:r>
      <w:r w:rsidRPr="00E90B41">
        <w:rPr>
          <w:rFonts w:ascii="Times New Roman" w:hAnsi="Times New Roman" w:cs="Times New Roman"/>
          <w:color w:val="auto"/>
        </w:rPr>
        <w:t>,</w:t>
      </w:r>
      <w:r w:rsidR="00A670E6" w:rsidRPr="00E90B41">
        <w:rPr>
          <w:rFonts w:ascii="Times New Roman" w:hAnsi="Times New Roman" w:cs="Times New Roman"/>
          <w:color w:val="auto"/>
        </w:rPr>
        <w:t>7</w:t>
      </w:r>
      <w:r w:rsidR="00AF3116" w:rsidRPr="00E90B41">
        <w:rPr>
          <w:rFonts w:ascii="Times New Roman" w:hAnsi="Times New Roman" w:cs="Times New Roman"/>
          <w:color w:val="auto"/>
        </w:rPr>
        <w:t xml:space="preserve"> </w:t>
      </w:r>
      <w:r w:rsidRPr="00E90B41">
        <w:rPr>
          <w:rFonts w:ascii="Times New Roman" w:hAnsi="Times New Roman" w:cs="Times New Roman"/>
          <w:color w:val="auto"/>
        </w:rPr>
        <w:t>%.</w:t>
      </w:r>
    </w:p>
    <w:p w:rsidR="00895CC6" w:rsidRPr="00E90B41" w:rsidRDefault="00EC12CD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>В разрезе разделов расхо</w:t>
      </w:r>
      <w:r w:rsidR="00AF3116" w:rsidRPr="00E90B41">
        <w:rPr>
          <w:rFonts w:ascii="Times New Roman" w:hAnsi="Times New Roman" w:cs="Times New Roman"/>
          <w:color w:val="auto"/>
        </w:rPr>
        <w:t>ды исполнены следующим образом:</w:t>
      </w:r>
    </w:p>
    <w:p w:rsidR="00895CC6" w:rsidRPr="00E90B41" w:rsidRDefault="00EC12CD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 xml:space="preserve">- </w:t>
      </w:r>
      <w:r w:rsidRPr="00E90B41">
        <w:rPr>
          <w:rFonts w:ascii="Times New Roman" w:hAnsi="Times New Roman" w:cs="Times New Roman"/>
          <w:b/>
          <w:color w:val="auto"/>
        </w:rPr>
        <w:t>общегосударственные вопросы</w:t>
      </w:r>
      <w:r w:rsidRPr="00E90B41">
        <w:rPr>
          <w:rFonts w:ascii="Times New Roman" w:hAnsi="Times New Roman" w:cs="Times New Roman"/>
          <w:color w:val="auto"/>
        </w:rPr>
        <w:t xml:space="preserve"> </w:t>
      </w:r>
      <w:r w:rsidR="00AF3116" w:rsidRPr="00E90B41">
        <w:rPr>
          <w:rFonts w:ascii="Times New Roman" w:hAnsi="Times New Roman" w:cs="Times New Roman"/>
          <w:color w:val="auto"/>
        </w:rPr>
        <w:t>–</w:t>
      </w:r>
      <w:r w:rsidRPr="00E90B41">
        <w:rPr>
          <w:rFonts w:ascii="Times New Roman" w:hAnsi="Times New Roman" w:cs="Times New Roman"/>
          <w:color w:val="auto"/>
        </w:rPr>
        <w:t xml:space="preserve"> </w:t>
      </w:r>
      <w:r w:rsidR="00A670E6" w:rsidRPr="00E90B41">
        <w:rPr>
          <w:rFonts w:ascii="Times New Roman" w:hAnsi="Times New Roman" w:cs="Times New Roman"/>
          <w:color w:val="auto"/>
        </w:rPr>
        <w:t>39,9</w:t>
      </w:r>
      <w:r w:rsidR="00AF3116" w:rsidRPr="00E90B41">
        <w:rPr>
          <w:rFonts w:ascii="Times New Roman" w:hAnsi="Times New Roman" w:cs="Times New Roman"/>
          <w:color w:val="auto"/>
        </w:rPr>
        <w:t xml:space="preserve"> </w:t>
      </w:r>
      <w:r w:rsidRPr="00E90B41">
        <w:rPr>
          <w:rFonts w:ascii="Times New Roman" w:hAnsi="Times New Roman" w:cs="Times New Roman"/>
          <w:color w:val="auto"/>
        </w:rPr>
        <w:t xml:space="preserve">% к годовым назначениям (вода, связь, ГСМ, уголь, уплата налогов, вывоз мусора, программное сопровождение, прохождение диспансеризации муниципальных служащих, </w:t>
      </w:r>
      <w:proofErr w:type="spellStart"/>
      <w:r w:rsidRPr="00E90B41">
        <w:rPr>
          <w:rFonts w:ascii="Times New Roman" w:hAnsi="Times New Roman" w:cs="Times New Roman"/>
          <w:color w:val="auto"/>
        </w:rPr>
        <w:t>предрейсовый</w:t>
      </w:r>
      <w:proofErr w:type="spellEnd"/>
      <w:r w:rsidRPr="00E90B41">
        <w:rPr>
          <w:rFonts w:ascii="Times New Roman" w:hAnsi="Times New Roman" w:cs="Times New Roman"/>
          <w:color w:val="auto"/>
        </w:rPr>
        <w:t xml:space="preserve"> осмотр водителя, обследование дымоходов, </w:t>
      </w:r>
      <w:proofErr w:type="spellStart"/>
      <w:r w:rsidRPr="00E90B41">
        <w:rPr>
          <w:rFonts w:ascii="Times New Roman" w:hAnsi="Times New Roman" w:cs="Times New Roman"/>
          <w:color w:val="auto"/>
        </w:rPr>
        <w:t>антивирусники</w:t>
      </w:r>
      <w:proofErr w:type="spellEnd"/>
      <w:r w:rsidRPr="00E90B41">
        <w:rPr>
          <w:rFonts w:ascii="Times New Roman" w:hAnsi="Times New Roman" w:cs="Times New Roman"/>
          <w:color w:val="auto"/>
        </w:rPr>
        <w:t xml:space="preserve">, заправка и ремонт картриджей, страховка на автомобиль, потребности </w:t>
      </w:r>
      <w:r w:rsidR="00A670E6" w:rsidRPr="00E90B41">
        <w:rPr>
          <w:rFonts w:ascii="Times New Roman" w:hAnsi="Times New Roman" w:cs="Times New Roman"/>
          <w:color w:val="auto"/>
        </w:rPr>
        <w:t>газа</w:t>
      </w:r>
      <w:proofErr w:type="gramStart"/>
      <w:r w:rsidR="00A670E6" w:rsidRPr="00E90B41">
        <w:rPr>
          <w:rFonts w:ascii="Times New Roman" w:hAnsi="Times New Roman" w:cs="Times New Roman"/>
          <w:color w:val="auto"/>
        </w:rPr>
        <w:t xml:space="preserve"> ,</w:t>
      </w:r>
      <w:proofErr w:type="gramEnd"/>
      <w:r w:rsidR="00A670E6" w:rsidRPr="00E90B41">
        <w:rPr>
          <w:rFonts w:ascii="Times New Roman" w:hAnsi="Times New Roman" w:cs="Times New Roman"/>
          <w:color w:val="auto"/>
        </w:rPr>
        <w:t xml:space="preserve"> </w:t>
      </w:r>
      <w:r w:rsidRPr="00E90B41">
        <w:rPr>
          <w:rFonts w:ascii="Times New Roman" w:hAnsi="Times New Roman" w:cs="Times New Roman"/>
          <w:color w:val="auto"/>
        </w:rPr>
        <w:t>для газификации здания администрации</w:t>
      </w:r>
      <w:r w:rsidR="00AF3116" w:rsidRPr="00E90B41">
        <w:rPr>
          <w:rFonts w:ascii="Times New Roman" w:hAnsi="Times New Roman" w:cs="Times New Roman"/>
          <w:color w:val="auto"/>
        </w:rPr>
        <w:t>);</w:t>
      </w:r>
    </w:p>
    <w:p w:rsidR="00895CC6" w:rsidRPr="00E90B41" w:rsidRDefault="00EC12CD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 xml:space="preserve">- </w:t>
      </w:r>
      <w:r w:rsidRPr="00E90B41">
        <w:rPr>
          <w:rFonts w:ascii="Times New Roman" w:hAnsi="Times New Roman" w:cs="Times New Roman"/>
          <w:b/>
          <w:color w:val="auto"/>
        </w:rPr>
        <w:t>национальная оборона</w:t>
      </w:r>
      <w:r w:rsidRPr="00E90B41">
        <w:rPr>
          <w:rFonts w:ascii="Times New Roman" w:hAnsi="Times New Roman" w:cs="Times New Roman"/>
          <w:color w:val="auto"/>
        </w:rPr>
        <w:t xml:space="preserve"> </w:t>
      </w:r>
      <w:r w:rsidR="00AF3116" w:rsidRPr="00E90B41">
        <w:rPr>
          <w:rFonts w:ascii="Times New Roman" w:hAnsi="Times New Roman" w:cs="Times New Roman"/>
          <w:color w:val="auto"/>
        </w:rPr>
        <w:t>–</w:t>
      </w:r>
      <w:r w:rsidRPr="00E90B41">
        <w:rPr>
          <w:rFonts w:ascii="Times New Roman" w:hAnsi="Times New Roman" w:cs="Times New Roman"/>
          <w:color w:val="auto"/>
        </w:rPr>
        <w:t xml:space="preserve"> </w:t>
      </w:r>
      <w:r w:rsidR="000D2FBA" w:rsidRPr="00E90B41">
        <w:rPr>
          <w:rFonts w:ascii="Times New Roman" w:hAnsi="Times New Roman" w:cs="Times New Roman"/>
          <w:color w:val="auto"/>
        </w:rPr>
        <w:t>31,1</w:t>
      </w:r>
      <w:r w:rsidR="00AF3116" w:rsidRPr="00E90B41">
        <w:rPr>
          <w:rFonts w:ascii="Times New Roman" w:hAnsi="Times New Roman" w:cs="Times New Roman"/>
          <w:color w:val="auto"/>
        </w:rPr>
        <w:t xml:space="preserve"> </w:t>
      </w:r>
      <w:r w:rsidRPr="00E90B41">
        <w:rPr>
          <w:rFonts w:ascii="Times New Roman" w:hAnsi="Times New Roman" w:cs="Times New Roman"/>
          <w:color w:val="auto"/>
        </w:rPr>
        <w:t>% к годовым планам (расходы на осуществление первичного воинского учета на территориях, где отс</w:t>
      </w:r>
      <w:r w:rsidR="00AF3116" w:rsidRPr="00E90B41">
        <w:rPr>
          <w:rFonts w:ascii="Times New Roman" w:hAnsi="Times New Roman" w:cs="Times New Roman"/>
          <w:color w:val="auto"/>
        </w:rPr>
        <w:t>утствуют военные комиссариаты (</w:t>
      </w:r>
      <w:r w:rsidRPr="00E90B41">
        <w:rPr>
          <w:rFonts w:ascii="Times New Roman" w:hAnsi="Times New Roman" w:cs="Times New Roman"/>
          <w:color w:val="auto"/>
        </w:rPr>
        <w:t xml:space="preserve">за счет Федерального бюджета); </w:t>
      </w:r>
    </w:p>
    <w:p w:rsidR="00895CC6" w:rsidRPr="00E90B41" w:rsidRDefault="00EC12CD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 xml:space="preserve">- </w:t>
      </w:r>
      <w:r w:rsidRPr="00E90B41">
        <w:rPr>
          <w:rFonts w:ascii="Times New Roman" w:hAnsi="Times New Roman" w:cs="Times New Roman"/>
          <w:b/>
          <w:color w:val="auto"/>
        </w:rPr>
        <w:t>национальная экономика</w:t>
      </w:r>
      <w:r w:rsidR="00AF3116" w:rsidRPr="00E90B41">
        <w:rPr>
          <w:rFonts w:ascii="Times New Roman" w:hAnsi="Times New Roman" w:cs="Times New Roman"/>
          <w:color w:val="auto"/>
        </w:rPr>
        <w:t xml:space="preserve"> – </w:t>
      </w:r>
      <w:r w:rsidR="000D2FBA" w:rsidRPr="00E90B41">
        <w:rPr>
          <w:rFonts w:ascii="Times New Roman" w:hAnsi="Times New Roman" w:cs="Times New Roman"/>
          <w:color w:val="auto"/>
        </w:rPr>
        <w:t>49,3</w:t>
      </w:r>
      <w:r w:rsidR="00AF3116" w:rsidRPr="00E90B41">
        <w:rPr>
          <w:rFonts w:ascii="Times New Roman" w:hAnsi="Times New Roman" w:cs="Times New Roman"/>
          <w:color w:val="auto"/>
        </w:rPr>
        <w:t xml:space="preserve"> </w:t>
      </w:r>
      <w:r w:rsidRPr="00E90B41">
        <w:rPr>
          <w:rFonts w:ascii="Times New Roman" w:hAnsi="Times New Roman" w:cs="Times New Roman"/>
          <w:color w:val="auto"/>
        </w:rPr>
        <w:t>% к годовым планам (мероприятия по дорожному фонду, за счет бю</w:t>
      </w:r>
      <w:r w:rsidR="00AF3116" w:rsidRPr="00E90B41">
        <w:rPr>
          <w:rFonts w:ascii="Times New Roman" w:hAnsi="Times New Roman" w:cs="Times New Roman"/>
          <w:color w:val="auto"/>
        </w:rPr>
        <w:t>джета Красносулинского района);</w:t>
      </w:r>
    </w:p>
    <w:p w:rsidR="00895CC6" w:rsidRPr="00E90B41" w:rsidRDefault="00EC12CD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 xml:space="preserve">- </w:t>
      </w:r>
      <w:r w:rsidRPr="00E90B41">
        <w:rPr>
          <w:rFonts w:ascii="Times New Roman" w:hAnsi="Times New Roman" w:cs="Times New Roman"/>
          <w:b/>
          <w:color w:val="auto"/>
        </w:rPr>
        <w:t>благоустройство</w:t>
      </w:r>
      <w:r w:rsidRPr="00E90B41">
        <w:rPr>
          <w:rFonts w:ascii="Times New Roman" w:hAnsi="Times New Roman" w:cs="Times New Roman"/>
          <w:color w:val="auto"/>
        </w:rPr>
        <w:t xml:space="preserve"> </w:t>
      </w:r>
      <w:r w:rsidRPr="00E90B41">
        <w:rPr>
          <w:rFonts w:ascii="Times New Roman" w:hAnsi="Times New Roman" w:cs="Times New Roman"/>
          <w:b/>
          <w:color w:val="auto"/>
        </w:rPr>
        <w:t>и жилищно-коммунальное хозяйство</w:t>
      </w:r>
      <w:r w:rsidRPr="00E90B41">
        <w:rPr>
          <w:rFonts w:ascii="Times New Roman" w:hAnsi="Times New Roman" w:cs="Times New Roman"/>
          <w:color w:val="auto"/>
        </w:rPr>
        <w:t xml:space="preserve"> – </w:t>
      </w:r>
      <w:r w:rsidR="000D2FBA" w:rsidRPr="00E90B41">
        <w:rPr>
          <w:rFonts w:ascii="Times New Roman" w:hAnsi="Times New Roman" w:cs="Times New Roman"/>
          <w:color w:val="auto"/>
        </w:rPr>
        <w:t>26,6</w:t>
      </w:r>
      <w:r w:rsidR="00AF3116" w:rsidRPr="00E90B41">
        <w:rPr>
          <w:rFonts w:ascii="Times New Roman" w:hAnsi="Times New Roman" w:cs="Times New Roman"/>
          <w:color w:val="auto"/>
        </w:rPr>
        <w:t xml:space="preserve"> </w:t>
      </w:r>
      <w:r w:rsidRPr="00E90B41">
        <w:rPr>
          <w:rFonts w:ascii="Times New Roman" w:hAnsi="Times New Roman" w:cs="Times New Roman"/>
          <w:color w:val="auto"/>
        </w:rPr>
        <w:t>% к годовому плану;</w:t>
      </w:r>
    </w:p>
    <w:p w:rsidR="00895CC6" w:rsidRPr="00E90B41" w:rsidRDefault="00EC12CD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 xml:space="preserve">- </w:t>
      </w:r>
      <w:r w:rsidRPr="00E90B41">
        <w:rPr>
          <w:rFonts w:ascii="Times New Roman" w:hAnsi="Times New Roman" w:cs="Times New Roman"/>
          <w:b/>
          <w:color w:val="auto"/>
        </w:rPr>
        <w:t>образование</w:t>
      </w:r>
      <w:r w:rsidRPr="00E90B41">
        <w:rPr>
          <w:rFonts w:ascii="Times New Roman" w:hAnsi="Times New Roman" w:cs="Times New Roman"/>
          <w:color w:val="auto"/>
        </w:rPr>
        <w:t xml:space="preserve"> – </w:t>
      </w:r>
      <w:r w:rsidR="000D2FBA" w:rsidRPr="00E90B41">
        <w:rPr>
          <w:rFonts w:ascii="Times New Roman" w:hAnsi="Times New Roman" w:cs="Times New Roman"/>
          <w:color w:val="auto"/>
        </w:rPr>
        <w:t>48,8</w:t>
      </w:r>
      <w:r w:rsidR="00AF3116" w:rsidRPr="00E90B41">
        <w:rPr>
          <w:rFonts w:ascii="Times New Roman" w:hAnsi="Times New Roman" w:cs="Times New Roman"/>
          <w:color w:val="auto"/>
        </w:rPr>
        <w:t xml:space="preserve"> </w:t>
      </w:r>
      <w:r w:rsidRPr="00E90B41">
        <w:rPr>
          <w:rFonts w:ascii="Times New Roman" w:hAnsi="Times New Roman" w:cs="Times New Roman"/>
          <w:color w:val="auto"/>
        </w:rPr>
        <w:t>% к годовому плану (обучение и повышение классификации муниципальных служащих и технического персонала);</w:t>
      </w:r>
    </w:p>
    <w:p w:rsidR="00895CC6" w:rsidRPr="00E90B41" w:rsidRDefault="00EC12CD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 xml:space="preserve">- </w:t>
      </w:r>
      <w:r w:rsidRPr="00E90B41">
        <w:rPr>
          <w:rFonts w:ascii="Times New Roman" w:hAnsi="Times New Roman" w:cs="Times New Roman"/>
          <w:b/>
          <w:color w:val="auto"/>
        </w:rPr>
        <w:t>культура</w:t>
      </w:r>
      <w:r w:rsidRPr="00E90B41">
        <w:rPr>
          <w:rFonts w:ascii="Times New Roman" w:hAnsi="Times New Roman" w:cs="Times New Roman"/>
          <w:color w:val="auto"/>
        </w:rPr>
        <w:t xml:space="preserve"> – </w:t>
      </w:r>
      <w:r w:rsidR="000D2FBA" w:rsidRPr="00E90B41">
        <w:rPr>
          <w:rFonts w:ascii="Times New Roman" w:hAnsi="Times New Roman" w:cs="Times New Roman"/>
          <w:color w:val="auto"/>
        </w:rPr>
        <w:t>47,8</w:t>
      </w:r>
      <w:r w:rsidRPr="00E90B41">
        <w:rPr>
          <w:rFonts w:ascii="Times New Roman" w:hAnsi="Times New Roman" w:cs="Times New Roman"/>
          <w:color w:val="auto"/>
        </w:rPr>
        <w:t>% к годовому плану;</w:t>
      </w:r>
    </w:p>
    <w:p w:rsidR="00895CC6" w:rsidRPr="00E90B41" w:rsidRDefault="00EC12CD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 xml:space="preserve">- </w:t>
      </w:r>
      <w:r w:rsidRPr="00E90B41">
        <w:rPr>
          <w:rFonts w:ascii="Times New Roman" w:hAnsi="Times New Roman" w:cs="Times New Roman"/>
          <w:b/>
          <w:color w:val="auto"/>
        </w:rPr>
        <w:t>муниципальная политика</w:t>
      </w:r>
      <w:r w:rsidRPr="00E90B41">
        <w:rPr>
          <w:rFonts w:ascii="Times New Roman" w:hAnsi="Times New Roman" w:cs="Times New Roman"/>
          <w:color w:val="auto"/>
        </w:rPr>
        <w:t xml:space="preserve"> – </w:t>
      </w:r>
      <w:r w:rsidR="0076170D" w:rsidRPr="00E90B41">
        <w:rPr>
          <w:rFonts w:ascii="Times New Roman" w:hAnsi="Times New Roman" w:cs="Times New Roman"/>
          <w:color w:val="auto"/>
        </w:rPr>
        <w:t>42,3</w:t>
      </w:r>
      <w:r w:rsidR="00AF3116" w:rsidRPr="00E90B41">
        <w:rPr>
          <w:rFonts w:ascii="Times New Roman" w:hAnsi="Times New Roman" w:cs="Times New Roman"/>
          <w:color w:val="auto"/>
        </w:rPr>
        <w:t xml:space="preserve"> </w:t>
      </w:r>
      <w:r w:rsidRPr="00E90B41">
        <w:rPr>
          <w:rFonts w:ascii="Times New Roman" w:hAnsi="Times New Roman" w:cs="Times New Roman"/>
          <w:color w:val="auto"/>
        </w:rPr>
        <w:t>% к годовому плану (расходы на социальную поддержку лиц из числа муниципальных служащих, имеющих право на получение государственной пенсии за выслугу лет, сопровождение сайта).</w:t>
      </w:r>
    </w:p>
    <w:p w:rsidR="00895CC6" w:rsidRPr="00E90B41" w:rsidRDefault="00EC12CD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>Удельный вес расходов бюджета поселения за</w:t>
      </w:r>
      <w:r w:rsidR="000D2FBA" w:rsidRPr="00E90B41">
        <w:rPr>
          <w:rFonts w:ascii="Times New Roman" w:hAnsi="Times New Roman" w:cs="Times New Roman"/>
          <w:color w:val="auto"/>
        </w:rPr>
        <w:t xml:space="preserve"> первое полугодие</w:t>
      </w:r>
      <w:r w:rsidRPr="00E90B41">
        <w:rPr>
          <w:rFonts w:ascii="Times New Roman" w:hAnsi="Times New Roman" w:cs="Times New Roman"/>
          <w:color w:val="auto"/>
        </w:rPr>
        <w:t xml:space="preserve"> 202</w:t>
      </w:r>
      <w:r w:rsidR="000D2FBA" w:rsidRPr="00E90B41">
        <w:rPr>
          <w:rFonts w:ascii="Times New Roman" w:hAnsi="Times New Roman" w:cs="Times New Roman"/>
          <w:color w:val="auto"/>
        </w:rPr>
        <w:t>4</w:t>
      </w:r>
      <w:r w:rsidRPr="00E90B41">
        <w:rPr>
          <w:rFonts w:ascii="Times New Roman" w:hAnsi="Times New Roman" w:cs="Times New Roman"/>
          <w:color w:val="auto"/>
        </w:rPr>
        <w:t xml:space="preserve"> год</w:t>
      </w:r>
      <w:r w:rsidR="000D2FBA" w:rsidRPr="00E90B41">
        <w:rPr>
          <w:rFonts w:ascii="Times New Roman" w:hAnsi="Times New Roman" w:cs="Times New Roman"/>
          <w:color w:val="auto"/>
        </w:rPr>
        <w:t>а</w:t>
      </w:r>
      <w:r w:rsidRPr="00E90B41">
        <w:rPr>
          <w:rFonts w:ascii="Times New Roman" w:hAnsi="Times New Roman" w:cs="Times New Roman"/>
          <w:color w:val="auto"/>
        </w:rPr>
        <w:t xml:space="preserve"> на исполнение 7 муниципальных программ составил </w:t>
      </w:r>
      <w:r w:rsidR="000D2FBA" w:rsidRPr="00E90B41">
        <w:rPr>
          <w:rFonts w:ascii="Times New Roman" w:hAnsi="Times New Roman" w:cs="Times New Roman"/>
          <w:color w:val="auto"/>
        </w:rPr>
        <w:t>40,6</w:t>
      </w:r>
      <w:r w:rsidR="00AF3116" w:rsidRPr="00E90B41">
        <w:rPr>
          <w:rFonts w:ascii="Times New Roman" w:hAnsi="Times New Roman" w:cs="Times New Roman"/>
          <w:color w:val="auto"/>
        </w:rPr>
        <w:t xml:space="preserve"> </w:t>
      </w:r>
      <w:r w:rsidRPr="00E90B41">
        <w:rPr>
          <w:rFonts w:ascii="Times New Roman" w:hAnsi="Times New Roman" w:cs="Times New Roman"/>
          <w:color w:val="auto"/>
        </w:rPr>
        <w:t>%.</w:t>
      </w:r>
    </w:p>
    <w:p w:rsidR="00895CC6" w:rsidRPr="00E90B41" w:rsidRDefault="00EC12CD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>Бюджетная политика в сфере расходов бюджета была направлена на решение вопросов местного значения согласно федеральному закону о местном самоуправлении.</w:t>
      </w:r>
    </w:p>
    <w:p w:rsidR="00895CC6" w:rsidRPr="00E90B41" w:rsidRDefault="00EC12CD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>Основные направления расходов бюджета Гуково-Гнилушевского сельского поселения Красносулинского района:</w:t>
      </w:r>
    </w:p>
    <w:p w:rsidR="00895CC6" w:rsidRPr="00E90B41" w:rsidRDefault="00EC12CD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>-</w:t>
      </w:r>
      <w:r w:rsidR="00AF3116" w:rsidRPr="00E90B41">
        <w:rPr>
          <w:rFonts w:ascii="Times New Roman" w:hAnsi="Times New Roman" w:cs="Times New Roman"/>
          <w:color w:val="auto"/>
        </w:rPr>
        <w:t xml:space="preserve"> </w:t>
      </w:r>
      <w:r w:rsidRPr="00E90B41">
        <w:rPr>
          <w:rFonts w:ascii="Times New Roman" w:hAnsi="Times New Roman" w:cs="Times New Roman"/>
          <w:color w:val="auto"/>
        </w:rPr>
        <w:t xml:space="preserve">субсидии на финансовое обеспечение муниципального задания муниципальными бюджетными и автономными учреждениями </w:t>
      </w:r>
      <w:proofErr w:type="gramStart"/>
      <w:r w:rsidRPr="00E90B41">
        <w:rPr>
          <w:rFonts w:ascii="Times New Roman" w:hAnsi="Times New Roman" w:cs="Times New Roman"/>
          <w:color w:val="auto"/>
          <w:lang w:val="en-US"/>
        </w:rPr>
        <w:t>c</w:t>
      </w:r>
      <w:proofErr w:type="gramEnd"/>
      <w:r w:rsidRPr="00E90B41">
        <w:rPr>
          <w:rFonts w:ascii="Times New Roman" w:hAnsi="Times New Roman" w:cs="Times New Roman"/>
          <w:color w:val="auto"/>
        </w:rPr>
        <w:t>оставляют 1</w:t>
      </w:r>
      <w:r w:rsidR="000D2FBA" w:rsidRPr="00E90B41">
        <w:rPr>
          <w:rFonts w:ascii="Times New Roman" w:hAnsi="Times New Roman" w:cs="Times New Roman"/>
          <w:color w:val="auto"/>
        </w:rPr>
        <w:t>5</w:t>
      </w:r>
      <w:r w:rsidRPr="00E90B41">
        <w:rPr>
          <w:rFonts w:ascii="Times New Roman" w:hAnsi="Times New Roman" w:cs="Times New Roman"/>
          <w:color w:val="auto"/>
        </w:rPr>
        <w:t>,</w:t>
      </w:r>
      <w:r w:rsidR="000D2FBA" w:rsidRPr="00E90B41">
        <w:rPr>
          <w:rFonts w:ascii="Times New Roman" w:hAnsi="Times New Roman" w:cs="Times New Roman"/>
          <w:color w:val="auto"/>
        </w:rPr>
        <w:t>8</w:t>
      </w:r>
      <w:r w:rsidRPr="00E90B41">
        <w:rPr>
          <w:rFonts w:ascii="Times New Roman" w:hAnsi="Times New Roman" w:cs="Times New Roman"/>
          <w:color w:val="auto"/>
        </w:rPr>
        <w:t>% от общей суммы расходов бюджета,</w:t>
      </w:r>
    </w:p>
    <w:p w:rsidR="00895CC6" w:rsidRPr="00E90B41" w:rsidRDefault="00EC12CD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>-</w:t>
      </w:r>
      <w:r w:rsidR="00AF3116" w:rsidRPr="00E90B41">
        <w:rPr>
          <w:rFonts w:ascii="Times New Roman" w:hAnsi="Times New Roman" w:cs="Times New Roman"/>
          <w:color w:val="auto"/>
        </w:rPr>
        <w:t xml:space="preserve"> </w:t>
      </w:r>
      <w:r w:rsidRPr="00E90B41">
        <w:rPr>
          <w:rFonts w:ascii="Times New Roman" w:hAnsi="Times New Roman" w:cs="Times New Roman"/>
          <w:color w:val="auto"/>
        </w:rPr>
        <w:t xml:space="preserve">ремонт и содержание дорог </w:t>
      </w:r>
      <w:proofErr w:type="gramStart"/>
      <w:r w:rsidRPr="00E90B41">
        <w:rPr>
          <w:rFonts w:ascii="Times New Roman" w:hAnsi="Times New Roman" w:cs="Times New Roman"/>
          <w:color w:val="auto"/>
          <w:lang w:val="en-US"/>
        </w:rPr>
        <w:t>c</w:t>
      </w:r>
      <w:proofErr w:type="gramEnd"/>
      <w:r w:rsidRPr="00E90B41">
        <w:rPr>
          <w:rFonts w:ascii="Times New Roman" w:hAnsi="Times New Roman" w:cs="Times New Roman"/>
          <w:color w:val="auto"/>
        </w:rPr>
        <w:t>оставляют 1</w:t>
      </w:r>
      <w:r w:rsidR="000D2FBA" w:rsidRPr="00E90B41">
        <w:rPr>
          <w:rFonts w:ascii="Times New Roman" w:hAnsi="Times New Roman" w:cs="Times New Roman"/>
          <w:color w:val="auto"/>
        </w:rPr>
        <w:t>5</w:t>
      </w:r>
      <w:r w:rsidRPr="00E90B41">
        <w:rPr>
          <w:rFonts w:ascii="Times New Roman" w:hAnsi="Times New Roman" w:cs="Times New Roman"/>
          <w:color w:val="auto"/>
        </w:rPr>
        <w:t>,</w:t>
      </w:r>
      <w:r w:rsidR="000D2FBA" w:rsidRPr="00E90B41">
        <w:rPr>
          <w:rFonts w:ascii="Times New Roman" w:hAnsi="Times New Roman" w:cs="Times New Roman"/>
          <w:color w:val="auto"/>
        </w:rPr>
        <w:t>0</w:t>
      </w:r>
      <w:r w:rsidRPr="00E90B41">
        <w:rPr>
          <w:rFonts w:ascii="Times New Roman" w:hAnsi="Times New Roman" w:cs="Times New Roman"/>
          <w:color w:val="auto"/>
        </w:rPr>
        <w:t xml:space="preserve">% от общей суммы расходов, жилищно-коммунальное хозяйство </w:t>
      </w:r>
      <w:r w:rsidRPr="00E90B41">
        <w:rPr>
          <w:rFonts w:ascii="Times New Roman" w:hAnsi="Times New Roman" w:cs="Times New Roman"/>
          <w:color w:val="auto"/>
          <w:lang w:val="en-US"/>
        </w:rPr>
        <w:t>c</w:t>
      </w:r>
      <w:r w:rsidRPr="00E90B41">
        <w:rPr>
          <w:rFonts w:ascii="Times New Roman" w:hAnsi="Times New Roman" w:cs="Times New Roman"/>
          <w:color w:val="auto"/>
        </w:rPr>
        <w:t xml:space="preserve">оставляют </w:t>
      </w:r>
      <w:r w:rsidR="000D2FBA" w:rsidRPr="00E90B41">
        <w:rPr>
          <w:rFonts w:ascii="Times New Roman" w:hAnsi="Times New Roman" w:cs="Times New Roman"/>
          <w:color w:val="auto"/>
        </w:rPr>
        <w:t>11,4</w:t>
      </w:r>
      <w:r w:rsidR="00AF3116" w:rsidRPr="00E90B41">
        <w:rPr>
          <w:rFonts w:ascii="Times New Roman" w:hAnsi="Times New Roman" w:cs="Times New Roman"/>
          <w:color w:val="auto"/>
        </w:rPr>
        <w:t xml:space="preserve"> </w:t>
      </w:r>
      <w:r w:rsidRPr="00E90B41">
        <w:rPr>
          <w:rFonts w:ascii="Times New Roman" w:hAnsi="Times New Roman" w:cs="Times New Roman"/>
          <w:color w:val="auto"/>
        </w:rPr>
        <w:t>% от общей суммы расходов бюджета.</w:t>
      </w:r>
    </w:p>
    <w:p w:rsidR="00EC12CD" w:rsidRPr="00E90B41" w:rsidRDefault="00EC12CD">
      <w:pPr>
        <w:tabs>
          <w:tab w:val="left" w:pos="479"/>
        </w:tabs>
        <w:ind w:firstLine="567"/>
        <w:jc w:val="center"/>
        <w:rPr>
          <w:rFonts w:ascii="Times New Roman" w:hAnsi="Times New Roman" w:cs="Times New Roman"/>
          <w:color w:val="auto"/>
        </w:rPr>
      </w:pPr>
    </w:p>
    <w:p w:rsidR="00895CC6" w:rsidRPr="00E90B41" w:rsidRDefault="00EC12CD">
      <w:pPr>
        <w:tabs>
          <w:tab w:val="left" w:pos="479"/>
        </w:tabs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E90B41">
        <w:rPr>
          <w:rFonts w:ascii="Times New Roman" w:hAnsi="Times New Roman" w:cs="Times New Roman"/>
          <w:b/>
          <w:color w:val="auto"/>
        </w:rPr>
        <w:t>БЛАГОУСТРОЙСТВО</w:t>
      </w:r>
      <w:r w:rsidR="00AF3116" w:rsidRPr="00E90B41">
        <w:rPr>
          <w:rFonts w:ascii="Times New Roman" w:hAnsi="Times New Roman" w:cs="Times New Roman"/>
          <w:b/>
          <w:color w:val="auto"/>
        </w:rPr>
        <w:t xml:space="preserve"> </w:t>
      </w:r>
      <w:r w:rsidRPr="00E90B41">
        <w:rPr>
          <w:rFonts w:ascii="Times New Roman" w:hAnsi="Times New Roman" w:cs="Times New Roman"/>
          <w:b/>
          <w:color w:val="auto"/>
        </w:rPr>
        <w:t>И ЖИЛИЩНО-КОММУНАЛЬНОЕ ХОЗЯЙСТВО</w:t>
      </w:r>
    </w:p>
    <w:p w:rsidR="00895CC6" w:rsidRPr="00E90B41" w:rsidRDefault="00895CC6">
      <w:pPr>
        <w:tabs>
          <w:tab w:val="left" w:pos="479"/>
        </w:tabs>
        <w:ind w:firstLine="567"/>
        <w:jc w:val="both"/>
        <w:rPr>
          <w:rFonts w:ascii="Times New Roman" w:hAnsi="Times New Roman" w:cs="Times New Roman"/>
          <w:color w:val="auto"/>
        </w:rPr>
      </w:pPr>
    </w:p>
    <w:p w:rsidR="00895CC6" w:rsidRPr="00E90B41" w:rsidRDefault="00EC12CD" w:rsidP="00AF3116">
      <w:pPr>
        <w:tabs>
          <w:tab w:val="left" w:pos="479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>Мероприятия по благоустройству и жилищно-коммунальному хозяйству осуществляются в рамках муниципальной программы Гуково-Гнилушевского сельского поселения «Благоустройство территории и жилищно</w:t>
      </w:r>
      <w:r w:rsidR="00AF3116" w:rsidRPr="00E90B41">
        <w:rPr>
          <w:rFonts w:ascii="Times New Roman" w:hAnsi="Times New Roman" w:cs="Times New Roman"/>
          <w:color w:val="auto"/>
        </w:rPr>
        <w:t>-</w:t>
      </w:r>
      <w:r w:rsidRPr="00E90B41">
        <w:rPr>
          <w:rFonts w:ascii="Times New Roman" w:hAnsi="Times New Roman" w:cs="Times New Roman"/>
          <w:color w:val="auto"/>
        </w:rPr>
        <w:t>коммунальное хозяйство».</w:t>
      </w:r>
    </w:p>
    <w:p w:rsidR="00895CC6" w:rsidRPr="00E90B41" w:rsidRDefault="00EC12CD" w:rsidP="00AF3116">
      <w:pPr>
        <w:tabs>
          <w:tab w:val="left" w:pos="479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 xml:space="preserve">На реализацию муниципальной программы в </w:t>
      </w:r>
      <w:r w:rsidR="000D2FBA" w:rsidRPr="00E90B41">
        <w:rPr>
          <w:rFonts w:ascii="Times New Roman" w:hAnsi="Times New Roman" w:cs="Times New Roman"/>
          <w:color w:val="auto"/>
        </w:rPr>
        <w:t xml:space="preserve">первом полугодии </w:t>
      </w:r>
      <w:r w:rsidRPr="00E90B41">
        <w:rPr>
          <w:rFonts w:ascii="Times New Roman" w:hAnsi="Times New Roman" w:cs="Times New Roman"/>
          <w:color w:val="auto"/>
        </w:rPr>
        <w:t>202</w:t>
      </w:r>
      <w:r w:rsidR="000D2FBA" w:rsidRPr="00E90B41">
        <w:rPr>
          <w:rFonts w:ascii="Times New Roman" w:hAnsi="Times New Roman" w:cs="Times New Roman"/>
          <w:color w:val="auto"/>
        </w:rPr>
        <w:t>4</w:t>
      </w:r>
      <w:r w:rsidRPr="00E90B41">
        <w:rPr>
          <w:rFonts w:ascii="Times New Roman" w:hAnsi="Times New Roman" w:cs="Times New Roman"/>
          <w:color w:val="auto"/>
        </w:rPr>
        <w:t xml:space="preserve"> год</w:t>
      </w:r>
      <w:r w:rsidR="000D2FBA" w:rsidRPr="00E90B41">
        <w:rPr>
          <w:rFonts w:ascii="Times New Roman" w:hAnsi="Times New Roman" w:cs="Times New Roman"/>
          <w:color w:val="auto"/>
        </w:rPr>
        <w:t>а</w:t>
      </w:r>
      <w:r w:rsidRPr="00E90B41">
        <w:rPr>
          <w:rFonts w:ascii="Times New Roman" w:hAnsi="Times New Roman" w:cs="Times New Roman"/>
          <w:color w:val="auto"/>
        </w:rPr>
        <w:t xml:space="preserve"> израсходовано сре</w:t>
      </w:r>
      <w:proofErr w:type="gramStart"/>
      <w:r w:rsidRPr="00E90B41">
        <w:rPr>
          <w:rFonts w:ascii="Times New Roman" w:hAnsi="Times New Roman" w:cs="Times New Roman"/>
          <w:color w:val="auto"/>
        </w:rPr>
        <w:t>дств в с</w:t>
      </w:r>
      <w:proofErr w:type="gramEnd"/>
      <w:r w:rsidRPr="00E90B41">
        <w:rPr>
          <w:rFonts w:ascii="Times New Roman" w:hAnsi="Times New Roman" w:cs="Times New Roman"/>
          <w:color w:val="auto"/>
        </w:rPr>
        <w:t xml:space="preserve">умме </w:t>
      </w:r>
      <w:r w:rsidR="000D2FBA" w:rsidRPr="00E90B41">
        <w:rPr>
          <w:rFonts w:ascii="Times New Roman" w:hAnsi="Times New Roman" w:cs="Times New Roman"/>
          <w:color w:val="auto"/>
        </w:rPr>
        <w:t>461,1</w:t>
      </w:r>
      <w:r w:rsidRPr="00E90B41">
        <w:rPr>
          <w:rFonts w:ascii="Times New Roman" w:hAnsi="Times New Roman" w:cs="Times New Roman"/>
          <w:color w:val="auto"/>
        </w:rPr>
        <w:t xml:space="preserve"> тыс. рублей, из них:</w:t>
      </w:r>
    </w:p>
    <w:p w:rsidR="00895CC6" w:rsidRPr="00E90B41" w:rsidRDefault="00EC12CD" w:rsidP="00AF3116">
      <w:pPr>
        <w:tabs>
          <w:tab w:val="left" w:pos="479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 xml:space="preserve">- организация уличного освещения, содержание и ремонт объектов уличного освещения (в том числе на оплату электроэнергии уличного освещения, обслуживание сетей уличного освещения) </w:t>
      </w:r>
      <w:r w:rsidR="00AF3116" w:rsidRPr="00E90B41">
        <w:rPr>
          <w:rFonts w:ascii="Times New Roman" w:hAnsi="Times New Roman" w:cs="Times New Roman"/>
          <w:color w:val="auto"/>
        </w:rPr>
        <w:t>–</w:t>
      </w:r>
      <w:r w:rsidRPr="00E90B41">
        <w:rPr>
          <w:rFonts w:ascii="Times New Roman" w:hAnsi="Times New Roman" w:cs="Times New Roman"/>
          <w:color w:val="auto"/>
        </w:rPr>
        <w:t xml:space="preserve"> </w:t>
      </w:r>
      <w:r w:rsidR="004F25FA" w:rsidRPr="00E90B41">
        <w:rPr>
          <w:rFonts w:ascii="Times New Roman" w:hAnsi="Times New Roman" w:cs="Times New Roman"/>
          <w:color w:val="auto"/>
        </w:rPr>
        <w:t>271,9</w:t>
      </w:r>
      <w:r w:rsidRPr="00E90B41">
        <w:rPr>
          <w:rFonts w:ascii="Times New Roman" w:hAnsi="Times New Roman" w:cs="Times New Roman"/>
          <w:color w:val="auto"/>
        </w:rPr>
        <w:t xml:space="preserve"> тыс. руб.;</w:t>
      </w:r>
    </w:p>
    <w:p w:rsidR="007B09B2" w:rsidRPr="00E90B41" w:rsidRDefault="007B09B2" w:rsidP="00AF3116">
      <w:pPr>
        <w:tabs>
          <w:tab w:val="left" w:pos="479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>- ремонт уличного освещения – 137,2 тыс. руб.;</w:t>
      </w:r>
    </w:p>
    <w:p w:rsidR="00895CC6" w:rsidRPr="00E90B41" w:rsidRDefault="00EC12CD" w:rsidP="00AF3116">
      <w:pPr>
        <w:tabs>
          <w:tab w:val="left" w:pos="479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>- прове</w:t>
      </w:r>
      <w:r w:rsidR="00AF3116" w:rsidRPr="00E90B41">
        <w:rPr>
          <w:rFonts w:ascii="Times New Roman" w:hAnsi="Times New Roman" w:cs="Times New Roman"/>
          <w:color w:val="auto"/>
        </w:rPr>
        <w:t>дена противоклещевая обработка –</w:t>
      </w:r>
      <w:r w:rsidRPr="00E90B41">
        <w:rPr>
          <w:rFonts w:ascii="Times New Roman" w:hAnsi="Times New Roman" w:cs="Times New Roman"/>
          <w:color w:val="auto"/>
        </w:rPr>
        <w:t xml:space="preserve"> 1</w:t>
      </w:r>
      <w:r w:rsidR="004F25FA" w:rsidRPr="00E90B41">
        <w:rPr>
          <w:rFonts w:ascii="Times New Roman" w:hAnsi="Times New Roman" w:cs="Times New Roman"/>
          <w:color w:val="auto"/>
        </w:rPr>
        <w:t>4</w:t>
      </w:r>
      <w:r w:rsidRPr="00E90B41">
        <w:rPr>
          <w:rFonts w:ascii="Times New Roman" w:hAnsi="Times New Roman" w:cs="Times New Roman"/>
          <w:color w:val="auto"/>
        </w:rPr>
        <w:t>,</w:t>
      </w:r>
      <w:r w:rsidR="004F25FA" w:rsidRPr="00E90B41">
        <w:rPr>
          <w:rFonts w:ascii="Times New Roman" w:hAnsi="Times New Roman" w:cs="Times New Roman"/>
          <w:color w:val="auto"/>
        </w:rPr>
        <w:t>3</w:t>
      </w:r>
      <w:r w:rsidRPr="00E90B41">
        <w:rPr>
          <w:rFonts w:ascii="Times New Roman" w:hAnsi="Times New Roman" w:cs="Times New Roman"/>
          <w:color w:val="auto"/>
        </w:rPr>
        <w:t xml:space="preserve"> тыс. руб.;</w:t>
      </w:r>
    </w:p>
    <w:p w:rsidR="007B09B2" w:rsidRPr="00E90B41" w:rsidRDefault="007B09B2" w:rsidP="00AF3116">
      <w:pPr>
        <w:tabs>
          <w:tab w:val="left" w:pos="479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>- дезинфекция воды – 18, 5 тыс. руб.;</w:t>
      </w:r>
    </w:p>
    <w:p w:rsidR="007B09B2" w:rsidRPr="00E90B41" w:rsidRDefault="007B09B2" w:rsidP="00AF3116">
      <w:pPr>
        <w:tabs>
          <w:tab w:val="left" w:pos="479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 xml:space="preserve">- утилизация ртутьсодержащих отходов – 8,48 тыс. руб.; </w:t>
      </w:r>
    </w:p>
    <w:p w:rsidR="004F25FA" w:rsidRPr="00E90B41" w:rsidRDefault="00EC12CD" w:rsidP="00AF3116">
      <w:pPr>
        <w:tabs>
          <w:tab w:val="left" w:pos="479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 xml:space="preserve">- </w:t>
      </w:r>
      <w:r w:rsidR="007B09B2" w:rsidRPr="00E90B41">
        <w:rPr>
          <w:rFonts w:ascii="Times New Roman" w:hAnsi="Times New Roman" w:cs="Times New Roman"/>
          <w:color w:val="auto"/>
        </w:rPr>
        <w:t xml:space="preserve">определение стоимости сметных нормативов на устройство бетонных ограждений кладбища х. Гуково - </w:t>
      </w:r>
      <w:r w:rsidRPr="00E90B41">
        <w:rPr>
          <w:rFonts w:ascii="Times New Roman" w:hAnsi="Times New Roman" w:cs="Times New Roman"/>
          <w:color w:val="auto"/>
        </w:rPr>
        <w:t xml:space="preserve"> 10,</w:t>
      </w:r>
      <w:r w:rsidR="004F25FA" w:rsidRPr="00E90B41">
        <w:rPr>
          <w:rFonts w:ascii="Times New Roman" w:hAnsi="Times New Roman" w:cs="Times New Roman"/>
          <w:color w:val="auto"/>
        </w:rPr>
        <w:t xml:space="preserve">6 тыс. руб. </w:t>
      </w:r>
    </w:p>
    <w:p w:rsidR="008D480E" w:rsidRPr="00E90B41" w:rsidRDefault="008D480E" w:rsidP="008D480E">
      <w:pPr>
        <w:pStyle w:val="a4"/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 xml:space="preserve">Водоснабжение сельских поселений – это один из самых насущных вопросов сельских глубинок. Большинство малых населенных пунктов не имеют системы центрального водоснабжения, как </w:t>
      </w:r>
      <w:proofErr w:type="gramStart"/>
      <w:r w:rsidRPr="00E90B41">
        <w:rPr>
          <w:rFonts w:ascii="Times New Roman" w:hAnsi="Times New Roman" w:cs="Times New Roman"/>
          <w:color w:val="auto"/>
        </w:rPr>
        <w:t>правило</w:t>
      </w:r>
      <w:proofErr w:type="gramEnd"/>
      <w:r w:rsidRPr="00E90B41">
        <w:rPr>
          <w:rFonts w:ascii="Times New Roman" w:hAnsi="Times New Roman" w:cs="Times New Roman"/>
          <w:color w:val="auto"/>
        </w:rPr>
        <w:t xml:space="preserve"> водоснабжение осуществляется из общественных колодцев и скважин.</w:t>
      </w:r>
    </w:p>
    <w:p w:rsidR="008D480E" w:rsidRPr="00E90B41" w:rsidRDefault="008D480E" w:rsidP="008D480E">
      <w:pPr>
        <w:pStyle w:val="a4"/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  <w:shd w:val="clear" w:color="auto" w:fill="FFFFFF"/>
        </w:rPr>
        <w:t xml:space="preserve">Главной целью муниципалитета является обеспечить сельчан питьевой водой в соответствии с требованиями законодательства о санитарно-эпидемиологическом благополучии </w:t>
      </w:r>
      <w:r w:rsidRPr="00E90B41">
        <w:rPr>
          <w:rFonts w:ascii="Times New Roman" w:hAnsi="Times New Roman" w:cs="Times New Roman"/>
          <w:color w:val="auto"/>
          <w:shd w:val="clear" w:color="auto" w:fill="FFFFFF"/>
        </w:rPr>
        <w:lastRenderedPageBreak/>
        <w:t>населения, улучшить на этой основе состояние здоровья населения и оздоровление социально-экологической обстановки в сельской местности, а также рациональное использование природных водных источников, на которых базируется питьевое водоснабжение.</w:t>
      </w:r>
    </w:p>
    <w:p w:rsidR="008D480E" w:rsidRPr="00E90B41" w:rsidRDefault="008D480E" w:rsidP="008D480E">
      <w:pPr>
        <w:pStyle w:val="a4"/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E90B41">
        <w:rPr>
          <w:rFonts w:ascii="Times New Roman" w:hAnsi="Times New Roman" w:cs="Times New Roman"/>
          <w:color w:val="auto"/>
        </w:rPr>
        <w:t xml:space="preserve">На сегодняшний день, на территории Гуково-Гнилушевского сельского поселения в х. Коминтерн завершается строительство </w:t>
      </w:r>
      <w:r w:rsidRPr="00E90B41">
        <w:rPr>
          <w:rFonts w:ascii="Times New Roman" w:hAnsi="Times New Roman" w:cs="Times New Roman"/>
          <w:bCs/>
          <w:color w:val="auto"/>
        </w:rPr>
        <w:t xml:space="preserve">водопроводных сетей по </w:t>
      </w:r>
      <w:r w:rsidRPr="00E90B41">
        <w:rPr>
          <w:rFonts w:ascii="Times New Roman" w:hAnsi="Times New Roman" w:cs="Times New Roman"/>
          <w:color w:val="auto"/>
        </w:rPr>
        <w:t>объекту</w:t>
      </w:r>
      <w:r w:rsidRPr="00E90B41">
        <w:rPr>
          <w:rFonts w:ascii="Times New Roman" w:hAnsi="Times New Roman" w:cs="Times New Roman"/>
          <w:bCs/>
          <w:color w:val="auto"/>
        </w:rPr>
        <w:t>: «Водоснабжение х. Коминтерн, Красносулинского района, Ростовской области», общей протяженностью трубопроводов подводящих, отводящих и разводящих водопроводных сетей – 9564,80 м.</w:t>
      </w:r>
    </w:p>
    <w:p w:rsidR="008D480E" w:rsidRPr="00E90B41" w:rsidRDefault="008D480E" w:rsidP="008D480E">
      <w:pPr>
        <w:tabs>
          <w:tab w:val="left" w:pos="479"/>
        </w:tabs>
        <w:ind w:firstLine="567"/>
        <w:jc w:val="both"/>
        <w:rPr>
          <w:rFonts w:ascii="Times New Roman" w:hAnsi="Times New Roman" w:cs="Times New Roman"/>
          <w:bCs/>
          <w:color w:val="auto"/>
        </w:rPr>
      </w:pPr>
      <w:proofErr w:type="gramStart"/>
      <w:r w:rsidRPr="00E90B41">
        <w:rPr>
          <w:rFonts w:ascii="Times New Roman" w:hAnsi="Times New Roman" w:cs="Times New Roman"/>
          <w:bCs/>
          <w:color w:val="auto"/>
        </w:rPr>
        <w:t>Мощность насосной станции, расположенной в х. Коминтерн, рассчитана не только на подачу воды в дома данного хутора, но и на обеспечение водопроводной водой и близлежащий х. Новоровенецкий, в котором также отсутствует централизованное водоснабжение.</w:t>
      </w:r>
      <w:proofErr w:type="gramEnd"/>
      <w:r w:rsidRPr="00E90B41">
        <w:rPr>
          <w:rFonts w:ascii="Times New Roman" w:hAnsi="Times New Roman" w:cs="Times New Roman"/>
          <w:bCs/>
          <w:color w:val="auto"/>
        </w:rPr>
        <w:t xml:space="preserve">  То есть в дальнейшей перспективе домовладения х. Новоровенецкий также можно подключить к централизованному водопроводу.</w:t>
      </w:r>
    </w:p>
    <w:p w:rsidR="00D34C86" w:rsidRPr="00E90B41" w:rsidRDefault="00D34C86" w:rsidP="00D34C86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>В целях благоустройства территории поселения проведена модернизация уличного освещения, то есть замена старых светильников с ртутными люминесцентными лампами на энергосберегающие (консольные светодиодные светильники), что позволило сократить потребление электроэнергии до 40%, а также позволило увеличить количество светильников.</w:t>
      </w:r>
    </w:p>
    <w:p w:rsidR="00D34C86" w:rsidRPr="00E90B41" w:rsidRDefault="00D34C86" w:rsidP="00D34C86">
      <w:pPr>
        <w:widowControl w:val="0"/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E90B41">
        <w:rPr>
          <w:rFonts w:ascii="Times New Roman" w:hAnsi="Times New Roman" w:cs="Times New Roman"/>
          <w:color w:val="auto"/>
        </w:rPr>
        <w:t xml:space="preserve">При модернизации уличного освещения установлены </w:t>
      </w:r>
      <w:r w:rsidRPr="00E90B41">
        <w:rPr>
          <w:rFonts w:ascii="Times New Roman" w:hAnsi="Times New Roman" w:cs="Times New Roman"/>
          <w:color w:val="auto"/>
          <w:shd w:val="clear" w:color="auto" w:fill="FFFFFF"/>
        </w:rPr>
        <w:t>датчики, предназначенные для автоматического управления (включение и отключение) уличным освещением.</w:t>
      </w:r>
    </w:p>
    <w:p w:rsidR="00D34C86" w:rsidRPr="00E90B41" w:rsidRDefault="00D34C86" w:rsidP="00D34C86">
      <w:pPr>
        <w:widowControl w:val="0"/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E90B41">
        <w:rPr>
          <w:rFonts w:ascii="Times New Roman" w:hAnsi="Times New Roman" w:cs="Times New Roman"/>
          <w:color w:val="auto"/>
          <w:shd w:val="clear" w:color="auto" w:fill="FFFFFF"/>
        </w:rPr>
        <w:t>Применение автоматических датчиков позволяет своевременно управлять включением и отключением уличного освещения, что способствует экономии бюджетных средств. Сэкономленные бюджетные средства позволяют нам проводить дальнейшую модернизацию уличного освещения.</w:t>
      </w:r>
    </w:p>
    <w:p w:rsidR="00A26B01" w:rsidRPr="00E90B41" w:rsidRDefault="00E725DB" w:rsidP="00D34C86">
      <w:pPr>
        <w:widowControl w:val="0"/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E90B41">
        <w:rPr>
          <w:rFonts w:ascii="Times New Roman" w:hAnsi="Times New Roman" w:cs="Times New Roman"/>
          <w:color w:val="auto"/>
          <w:shd w:val="clear" w:color="auto" w:fill="FFFFFF"/>
        </w:rPr>
        <w:t>Более того, в феврале 2024, из-за неблагоприятных погодных явлени</w:t>
      </w:r>
      <w:r w:rsidR="00BB7689" w:rsidRPr="00E90B41">
        <w:rPr>
          <w:rFonts w:ascii="Times New Roman" w:hAnsi="Times New Roman" w:cs="Times New Roman"/>
          <w:color w:val="auto"/>
          <w:shd w:val="clear" w:color="auto" w:fill="FFFFFF"/>
        </w:rPr>
        <w:t xml:space="preserve">й, </w:t>
      </w:r>
      <w:r w:rsidRPr="00E90B41">
        <w:rPr>
          <w:rFonts w:ascii="Times New Roman" w:hAnsi="Times New Roman" w:cs="Times New Roman"/>
          <w:color w:val="auto"/>
          <w:shd w:val="clear" w:color="auto" w:fill="FFFFFF"/>
        </w:rPr>
        <w:t>в нашем поселении была полностью нарушена работа уличного освещения, как и электроснабжение в целом</w:t>
      </w:r>
      <w:r w:rsidR="00BB7689" w:rsidRPr="00E90B41">
        <w:rPr>
          <w:rFonts w:ascii="Times New Roman" w:hAnsi="Times New Roman" w:cs="Times New Roman"/>
          <w:color w:val="auto"/>
          <w:shd w:val="clear" w:color="auto" w:fill="FFFFFF"/>
        </w:rPr>
        <w:t>. Б</w:t>
      </w:r>
      <w:r w:rsidRPr="00E90B41">
        <w:rPr>
          <w:rFonts w:ascii="Times New Roman" w:hAnsi="Times New Roman" w:cs="Times New Roman"/>
          <w:color w:val="auto"/>
          <w:shd w:val="clear" w:color="auto" w:fill="FFFFFF"/>
        </w:rPr>
        <w:t xml:space="preserve">лагодаря слаженной работе Администрации поселения и </w:t>
      </w:r>
      <w:r w:rsidR="00BB7689" w:rsidRPr="00E90B41">
        <w:rPr>
          <w:rFonts w:ascii="Times New Roman" w:hAnsi="Times New Roman" w:cs="Times New Roman"/>
          <w:color w:val="auto"/>
          <w:shd w:val="clear" w:color="auto" w:fill="FFFFFF"/>
        </w:rPr>
        <w:t>Красносулинских РЭС ОАО Ростовэнерго</w:t>
      </w:r>
      <w:r w:rsidR="00787512" w:rsidRPr="00E90B41">
        <w:rPr>
          <w:rFonts w:ascii="Times New Roman" w:hAnsi="Times New Roman" w:cs="Times New Roman"/>
          <w:color w:val="auto"/>
          <w:shd w:val="clear" w:color="auto" w:fill="FFFFFF"/>
        </w:rPr>
        <w:t>, Западные электросети</w:t>
      </w:r>
      <w:r w:rsidR="00BB7689" w:rsidRPr="00E90B41">
        <w:rPr>
          <w:rFonts w:ascii="Times New Roman" w:hAnsi="Times New Roman" w:cs="Times New Roman"/>
          <w:color w:val="auto"/>
          <w:shd w:val="clear" w:color="auto" w:fill="FFFFFF"/>
        </w:rPr>
        <w:t xml:space="preserve">, </w:t>
      </w:r>
      <w:r w:rsidRPr="00E90B41">
        <w:rPr>
          <w:rFonts w:ascii="Times New Roman" w:hAnsi="Times New Roman" w:cs="Times New Roman"/>
          <w:color w:val="auto"/>
          <w:shd w:val="clear" w:color="auto" w:fill="FFFFFF"/>
        </w:rPr>
        <w:t>уличное освещение было восстановлено в полном объеме</w:t>
      </w:r>
      <w:r w:rsidR="004C4D9D" w:rsidRPr="00E90B41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4C4D9D" w:rsidRPr="00E90B41" w:rsidRDefault="00787512" w:rsidP="00D34C86">
      <w:pPr>
        <w:widowControl w:val="0"/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E90B41">
        <w:rPr>
          <w:rFonts w:ascii="Times New Roman" w:hAnsi="Times New Roman" w:cs="Times New Roman"/>
          <w:color w:val="auto"/>
          <w:shd w:val="clear" w:color="auto" w:fill="FFFFFF"/>
        </w:rPr>
        <w:t xml:space="preserve"> В процессе выполнения работ по восстановлению уличного освещения был</w:t>
      </w:r>
      <w:r w:rsidR="00B11B0C" w:rsidRPr="00E90B41">
        <w:rPr>
          <w:rFonts w:ascii="Times New Roman" w:hAnsi="Times New Roman" w:cs="Times New Roman"/>
          <w:color w:val="auto"/>
          <w:shd w:val="clear" w:color="auto" w:fill="FFFFFF"/>
        </w:rPr>
        <w:t xml:space="preserve">а </w:t>
      </w:r>
      <w:proofErr w:type="gramStart"/>
      <w:r w:rsidR="00B11B0C" w:rsidRPr="00E90B41">
        <w:rPr>
          <w:rFonts w:ascii="Times New Roman" w:hAnsi="Times New Roman" w:cs="Times New Roman"/>
          <w:color w:val="auto"/>
          <w:shd w:val="clear" w:color="auto" w:fill="FFFFFF"/>
        </w:rPr>
        <w:t>произведена</w:t>
      </w:r>
      <w:proofErr w:type="gramEnd"/>
      <w:r w:rsidR="00B11B0C" w:rsidRPr="00E90B41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E90B41">
        <w:rPr>
          <w:rFonts w:ascii="Times New Roman" w:hAnsi="Times New Roman" w:cs="Times New Roman"/>
          <w:color w:val="auto"/>
          <w:shd w:val="clear" w:color="auto" w:fill="FFFFFF"/>
        </w:rPr>
        <w:t>заменен</w:t>
      </w:r>
      <w:r w:rsidR="00B11B0C" w:rsidRPr="00E90B41">
        <w:rPr>
          <w:rFonts w:ascii="Times New Roman" w:hAnsi="Times New Roman" w:cs="Times New Roman"/>
          <w:color w:val="auto"/>
          <w:shd w:val="clear" w:color="auto" w:fill="FFFFFF"/>
        </w:rPr>
        <w:t>а</w:t>
      </w:r>
      <w:r w:rsidRPr="00E90B41">
        <w:rPr>
          <w:rFonts w:ascii="Times New Roman" w:hAnsi="Times New Roman" w:cs="Times New Roman"/>
          <w:color w:val="auto"/>
          <w:shd w:val="clear" w:color="auto" w:fill="FFFFFF"/>
        </w:rPr>
        <w:t>: ламп уличного освещения в количестве – 77 шт.; таймер</w:t>
      </w:r>
      <w:r w:rsidR="00B22986" w:rsidRPr="00E90B41">
        <w:rPr>
          <w:rFonts w:ascii="Times New Roman" w:hAnsi="Times New Roman" w:cs="Times New Roman"/>
          <w:color w:val="auto"/>
          <w:shd w:val="clear" w:color="auto" w:fill="FFFFFF"/>
        </w:rPr>
        <w:t>а</w:t>
      </w:r>
      <w:r w:rsidRPr="00E90B41">
        <w:rPr>
          <w:rFonts w:ascii="Times New Roman" w:hAnsi="Times New Roman" w:cs="Times New Roman"/>
          <w:color w:val="auto"/>
          <w:shd w:val="clear" w:color="auto" w:fill="FFFFFF"/>
        </w:rPr>
        <w:t xml:space="preserve"> реле времени в количестве – 3 шт.; фотореле в количестве – 8</w:t>
      </w:r>
      <w:r w:rsidR="00B22986" w:rsidRPr="00E90B41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E90B41">
        <w:rPr>
          <w:rFonts w:ascii="Times New Roman" w:hAnsi="Times New Roman" w:cs="Times New Roman"/>
          <w:color w:val="auto"/>
          <w:shd w:val="clear" w:color="auto" w:fill="FFFFFF"/>
        </w:rPr>
        <w:t>шт.; контактор</w:t>
      </w:r>
      <w:r w:rsidR="00B11B0C" w:rsidRPr="00E90B41">
        <w:rPr>
          <w:rFonts w:ascii="Times New Roman" w:hAnsi="Times New Roman" w:cs="Times New Roman"/>
          <w:color w:val="auto"/>
          <w:shd w:val="clear" w:color="auto" w:fill="FFFFFF"/>
        </w:rPr>
        <w:t>а</w:t>
      </w:r>
      <w:r w:rsidRPr="00E90B41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E725DB" w:rsidRPr="00E90B41" w:rsidRDefault="00E725DB" w:rsidP="00D34C86">
      <w:pPr>
        <w:widowControl w:val="0"/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E90B41">
        <w:rPr>
          <w:rFonts w:ascii="Times New Roman" w:hAnsi="Times New Roman" w:cs="Times New Roman"/>
          <w:color w:val="auto"/>
          <w:shd w:val="clear" w:color="auto" w:fill="FFFFFF"/>
        </w:rPr>
        <w:t>В настоящее время продолжа</w:t>
      </w:r>
      <w:r w:rsidR="00BB7689" w:rsidRPr="00E90B41">
        <w:rPr>
          <w:rFonts w:ascii="Times New Roman" w:hAnsi="Times New Roman" w:cs="Times New Roman"/>
          <w:color w:val="auto"/>
          <w:shd w:val="clear" w:color="auto" w:fill="FFFFFF"/>
        </w:rPr>
        <w:t xml:space="preserve">ется </w:t>
      </w:r>
      <w:r w:rsidRPr="00E90B41">
        <w:rPr>
          <w:rFonts w:ascii="Times New Roman" w:hAnsi="Times New Roman" w:cs="Times New Roman"/>
          <w:color w:val="auto"/>
          <w:shd w:val="clear" w:color="auto" w:fill="FFFFFF"/>
        </w:rPr>
        <w:t>работа по замене опор линии электропередач</w:t>
      </w:r>
      <w:r w:rsidR="00BB7689" w:rsidRPr="00E90B41">
        <w:rPr>
          <w:rFonts w:ascii="Times New Roman" w:hAnsi="Times New Roman" w:cs="Times New Roman"/>
          <w:color w:val="auto"/>
          <w:shd w:val="clear" w:color="auto" w:fill="FFFFFF"/>
        </w:rPr>
        <w:t xml:space="preserve"> на территории нашего поселения</w:t>
      </w:r>
      <w:r w:rsidRPr="00E90B41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D34C86" w:rsidRPr="00E90B41" w:rsidRDefault="00D34C86" w:rsidP="00D34C86">
      <w:pPr>
        <w:widowControl w:val="0"/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E90B41">
        <w:rPr>
          <w:rFonts w:ascii="Times New Roman" w:hAnsi="Times New Roman" w:cs="Times New Roman"/>
          <w:color w:val="auto"/>
          <w:shd w:val="clear" w:color="auto" w:fill="FFFFFF"/>
        </w:rPr>
        <w:t>Сейчас одной из актуальных проблем, как нашего поселения, так и всего Красносулинского района является накопление и несвоевременный вывоз ТКО субподрядчиком ООО «</w:t>
      </w:r>
      <w:proofErr w:type="spellStart"/>
      <w:r w:rsidRPr="00E90B41">
        <w:rPr>
          <w:rFonts w:ascii="Times New Roman" w:hAnsi="Times New Roman" w:cs="Times New Roman"/>
          <w:color w:val="auto"/>
          <w:shd w:val="clear" w:color="auto" w:fill="FFFFFF"/>
        </w:rPr>
        <w:t>Экосервис</w:t>
      </w:r>
      <w:proofErr w:type="spellEnd"/>
      <w:r w:rsidRPr="00E90B41">
        <w:rPr>
          <w:rFonts w:ascii="Times New Roman" w:hAnsi="Times New Roman" w:cs="Times New Roman"/>
          <w:color w:val="auto"/>
          <w:shd w:val="clear" w:color="auto" w:fill="FFFFFF"/>
        </w:rPr>
        <w:t>» расположенный в г. Шахты региональной компан</w:t>
      </w:r>
      <w:proofErr w:type="gramStart"/>
      <w:r w:rsidRPr="00E90B41">
        <w:rPr>
          <w:rFonts w:ascii="Times New Roman" w:hAnsi="Times New Roman" w:cs="Times New Roman"/>
          <w:color w:val="auto"/>
          <w:shd w:val="clear" w:color="auto" w:fill="FFFFFF"/>
        </w:rPr>
        <w:t>ии ООО</w:t>
      </w:r>
      <w:proofErr w:type="gramEnd"/>
      <w:r w:rsidRPr="00E90B41">
        <w:rPr>
          <w:rFonts w:ascii="Times New Roman" w:hAnsi="Times New Roman" w:cs="Times New Roman"/>
          <w:color w:val="auto"/>
          <w:shd w:val="clear" w:color="auto" w:fill="FFFFFF"/>
        </w:rPr>
        <w:t xml:space="preserve"> «Экострой-Дон».</w:t>
      </w:r>
    </w:p>
    <w:p w:rsidR="00D34C86" w:rsidRPr="00E90B41" w:rsidRDefault="00D34C86" w:rsidP="00D34C86">
      <w:pPr>
        <w:widowControl w:val="0"/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E90B41">
        <w:rPr>
          <w:rFonts w:ascii="Times New Roman" w:hAnsi="Times New Roman" w:cs="Times New Roman"/>
          <w:color w:val="auto"/>
          <w:shd w:val="clear" w:color="auto" w:fill="FFFFFF"/>
        </w:rPr>
        <w:t>Администрация поселения еженедельно проводит мониторинг вывоза мусора с территории хуторов.</w:t>
      </w:r>
    </w:p>
    <w:p w:rsidR="00D34C86" w:rsidRPr="00E90B41" w:rsidRDefault="00D34C86" w:rsidP="00D34C86">
      <w:pPr>
        <w:widowControl w:val="0"/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E90B41">
        <w:rPr>
          <w:rFonts w:ascii="Times New Roman" w:hAnsi="Times New Roman" w:cs="Times New Roman"/>
          <w:color w:val="auto"/>
          <w:shd w:val="clear" w:color="auto" w:fill="FFFFFF"/>
        </w:rPr>
        <w:t>Для получения информации о соблюдении графика вывоза ТКО, задействованы депутаты нашего поселения, они еженедельно сообщают информацию о качестве оказания услуги и нарушениях графика вывоза ТКО региональной компан</w:t>
      </w:r>
      <w:proofErr w:type="gramStart"/>
      <w:r w:rsidRPr="00E90B41">
        <w:rPr>
          <w:rFonts w:ascii="Times New Roman" w:hAnsi="Times New Roman" w:cs="Times New Roman"/>
          <w:color w:val="auto"/>
          <w:shd w:val="clear" w:color="auto" w:fill="FFFFFF"/>
        </w:rPr>
        <w:t>ии ООО</w:t>
      </w:r>
      <w:proofErr w:type="gramEnd"/>
      <w:r w:rsidRPr="00E90B41">
        <w:rPr>
          <w:rFonts w:ascii="Times New Roman" w:hAnsi="Times New Roman" w:cs="Times New Roman"/>
          <w:color w:val="auto"/>
          <w:shd w:val="clear" w:color="auto" w:fill="FFFFFF"/>
        </w:rPr>
        <w:t xml:space="preserve"> «Экострой-Дон».</w:t>
      </w:r>
    </w:p>
    <w:p w:rsidR="00D34C86" w:rsidRPr="00E90B41" w:rsidRDefault="00D34C86" w:rsidP="00D34C86">
      <w:pPr>
        <w:widowControl w:val="0"/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E90B41">
        <w:rPr>
          <w:rFonts w:ascii="Times New Roman" w:hAnsi="Times New Roman" w:cs="Times New Roman"/>
          <w:color w:val="auto"/>
          <w:shd w:val="clear" w:color="auto" w:fill="FFFFFF"/>
        </w:rPr>
        <w:t xml:space="preserve">Также Администрацией поселения осуществляется сбор заявлений от граждан о несвоевременном вывозе ТКО, </w:t>
      </w:r>
      <w:proofErr w:type="gramStart"/>
      <w:r w:rsidRPr="00E90B41">
        <w:rPr>
          <w:rFonts w:ascii="Times New Roman" w:hAnsi="Times New Roman" w:cs="Times New Roman"/>
          <w:color w:val="auto"/>
          <w:shd w:val="clear" w:color="auto" w:fill="FFFFFF"/>
        </w:rPr>
        <w:t>для</w:t>
      </w:r>
      <w:proofErr w:type="gramEnd"/>
      <w:r w:rsidRPr="00E90B41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proofErr w:type="gramStart"/>
      <w:r w:rsidRPr="00E90B41">
        <w:rPr>
          <w:rFonts w:ascii="Times New Roman" w:hAnsi="Times New Roman" w:cs="Times New Roman"/>
          <w:color w:val="auto"/>
          <w:shd w:val="clear" w:color="auto" w:fill="FFFFFF"/>
        </w:rPr>
        <w:t>передаче</w:t>
      </w:r>
      <w:proofErr w:type="gramEnd"/>
      <w:r w:rsidRPr="00E90B41">
        <w:rPr>
          <w:rFonts w:ascii="Times New Roman" w:hAnsi="Times New Roman" w:cs="Times New Roman"/>
          <w:color w:val="auto"/>
          <w:shd w:val="clear" w:color="auto" w:fill="FFFFFF"/>
        </w:rPr>
        <w:t xml:space="preserve"> в центральный офис региональной компании ООО «Экострой-Дон» и </w:t>
      </w:r>
      <w:r w:rsidR="00B11B0C" w:rsidRPr="00E90B41">
        <w:rPr>
          <w:rFonts w:ascii="Times New Roman" w:hAnsi="Times New Roman" w:cs="Times New Roman"/>
          <w:color w:val="auto"/>
          <w:shd w:val="clear" w:color="auto" w:fill="FFFFFF"/>
        </w:rPr>
        <w:t>переданы</w:t>
      </w:r>
      <w:r w:rsidRPr="00E90B41">
        <w:rPr>
          <w:rFonts w:ascii="Times New Roman" w:hAnsi="Times New Roman" w:cs="Times New Roman"/>
          <w:color w:val="auto"/>
          <w:shd w:val="clear" w:color="auto" w:fill="FFFFFF"/>
        </w:rPr>
        <w:t xml:space="preserve"> в контролирующие организации, такие как Природоохранная прокуратура, </w:t>
      </w:r>
      <w:proofErr w:type="spellStart"/>
      <w:r w:rsidRPr="00E90B41">
        <w:rPr>
          <w:rFonts w:ascii="Times New Roman" w:hAnsi="Times New Roman" w:cs="Times New Roman"/>
          <w:color w:val="auto"/>
          <w:shd w:val="clear" w:color="auto" w:fill="FFFFFF"/>
        </w:rPr>
        <w:t>Роспотребнадзор</w:t>
      </w:r>
      <w:proofErr w:type="spellEnd"/>
      <w:r w:rsidRPr="00E90B41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D34C86" w:rsidRPr="00E90B41" w:rsidRDefault="00D34C86">
      <w:pPr>
        <w:jc w:val="center"/>
        <w:rPr>
          <w:rFonts w:ascii="Times New Roman" w:hAnsi="Times New Roman" w:cs="Times New Roman"/>
          <w:color w:val="auto"/>
        </w:rPr>
      </w:pPr>
    </w:p>
    <w:p w:rsidR="00895CC6" w:rsidRPr="00E90B41" w:rsidRDefault="00AF3116">
      <w:pPr>
        <w:jc w:val="center"/>
        <w:rPr>
          <w:rFonts w:ascii="Times New Roman" w:hAnsi="Times New Roman" w:cs="Times New Roman"/>
          <w:b/>
          <w:color w:val="auto"/>
        </w:rPr>
      </w:pPr>
      <w:r w:rsidRPr="00E90B41">
        <w:rPr>
          <w:rFonts w:ascii="Times New Roman" w:hAnsi="Times New Roman" w:cs="Times New Roman"/>
          <w:b/>
          <w:color w:val="auto"/>
        </w:rPr>
        <w:t>ДОРОЖНАЯ ДЕЯТЕЛЬНОСТЬ</w:t>
      </w:r>
    </w:p>
    <w:p w:rsidR="00AF3116" w:rsidRPr="00E90B41" w:rsidRDefault="00AF3116">
      <w:pPr>
        <w:jc w:val="center"/>
        <w:rPr>
          <w:rFonts w:ascii="Times New Roman" w:hAnsi="Times New Roman" w:cs="Times New Roman"/>
          <w:b/>
          <w:color w:val="auto"/>
        </w:rPr>
      </w:pPr>
    </w:p>
    <w:p w:rsidR="00D34C86" w:rsidRPr="00E90B41" w:rsidRDefault="00D34C86" w:rsidP="00D34C86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 xml:space="preserve">На территории нашего поселения проводятся мероприятия направленные на улучшение качества </w:t>
      </w:r>
      <w:proofErr w:type="spellStart"/>
      <w:r w:rsidRPr="00E90B41">
        <w:rPr>
          <w:rFonts w:ascii="Times New Roman" w:hAnsi="Times New Roman" w:cs="Times New Roman"/>
          <w:color w:val="auto"/>
        </w:rPr>
        <w:t>внутрипоселковых</w:t>
      </w:r>
      <w:proofErr w:type="spellEnd"/>
      <w:r w:rsidRPr="00E90B41">
        <w:rPr>
          <w:rFonts w:ascii="Times New Roman" w:hAnsi="Times New Roman" w:cs="Times New Roman"/>
          <w:color w:val="auto"/>
        </w:rPr>
        <w:t xml:space="preserve"> автомобильных дорог, которые осуществляются в рамках муниципальной программы Гуково-Гнилушевского сельского поселения «Развитие транспортной системы».</w:t>
      </w:r>
    </w:p>
    <w:p w:rsidR="00895CC6" w:rsidRPr="00E90B41" w:rsidRDefault="00EC12CD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>На реализацию муниципальной программы в</w:t>
      </w:r>
      <w:r w:rsidR="004F25FA" w:rsidRPr="00E90B41">
        <w:rPr>
          <w:rFonts w:ascii="Times New Roman" w:hAnsi="Times New Roman" w:cs="Times New Roman"/>
          <w:color w:val="auto"/>
        </w:rPr>
        <w:t xml:space="preserve"> первом полугодии </w:t>
      </w:r>
      <w:r w:rsidRPr="00E90B41">
        <w:rPr>
          <w:rFonts w:ascii="Times New Roman" w:hAnsi="Times New Roman" w:cs="Times New Roman"/>
          <w:color w:val="auto"/>
        </w:rPr>
        <w:t>202</w:t>
      </w:r>
      <w:r w:rsidR="004F25FA" w:rsidRPr="00E90B41">
        <w:rPr>
          <w:rFonts w:ascii="Times New Roman" w:hAnsi="Times New Roman" w:cs="Times New Roman"/>
          <w:color w:val="auto"/>
        </w:rPr>
        <w:t>4</w:t>
      </w:r>
      <w:r w:rsidRPr="00E90B41">
        <w:rPr>
          <w:rFonts w:ascii="Times New Roman" w:hAnsi="Times New Roman" w:cs="Times New Roman"/>
          <w:color w:val="auto"/>
        </w:rPr>
        <w:t xml:space="preserve"> году израсход</w:t>
      </w:r>
      <w:r w:rsidR="00AF3116" w:rsidRPr="00E90B41">
        <w:rPr>
          <w:rFonts w:ascii="Times New Roman" w:hAnsi="Times New Roman" w:cs="Times New Roman"/>
          <w:color w:val="auto"/>
        </w:rPr>
        <w:t xml:space="preserve">овано </w:t>
      </w:r>
      <w:r w:rsidR="004F25FA" w:rsidRPr="00E90B41">
        <w:rPr>
          <w:rFonts w:ascii="Times New Roman" w:hAnsi="Times New Roman" w:cs="Times New Roman"/>
          <w:color w:val="auto"/>
        </w:rPr>
        <w:t>1102,6</w:t>
      </w:r>
      <w:r w:rsidR="00AF3116" w:rsidRPr="00E90B41">
        <w:rPr>
          <w:rFonts w:ascii="Times New Roman" w:hAnsi="Times New Roman" w:cs="Times New Roman"/>
          <w:color w:val="auto"/>
        </w:rPr>
        <w:t xml:space="preserve"> тыс. руб., из них:</w:t>
      </w:r>
    </w:p>
    <w:p w:rsidR="00895CC6" w:rsidRPr="00E90B41" w:rsidRDefault="00EC12CD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 xml:space="preserve">- оказание услуг по очистке дорог от снега, обработке </w:t>
      </w:r>
      <w:proofErr w:type="spellStart"/>
      <w:r w:rsidRPr="00E90B41">
        <w:rPr>
          <w:rFonts w:ascii="Times New Roman" w:hAnsi="Times New Roman" w:cs="Times New Roman"/>
          <w:color w:val="auto"/>
        </w:rPr>
        <w:t>противог</w:t>
      </w:r>
      <w:r w:rsidR="00AF3116" w:rsidRPr="00E90B41">
        <w:rPr>
          <w:rFonts w:ascii="Times New Roman" w:hAnsi="Times New Roman" w:cs="Times New Roman"/>
          <w:color w:val="auto"/>
        </w:rPr>
        <w:t>ололедными</w:t>
      </w:r>
      <w:proofErr w:type="spellEnd"/>
      <w:r w:rsidR="00AF3116" w:rsidRPr="00E90B41">
        <w:rPr>
          <w:rFonts w:ascii="Times New Roman" w:hAnsi="Times New Roman" w:cs="Times New Roman"/>
          <w:color w:val="auto"/>
        </w:rPr>
        <w:t xml:space="preserve"> материалами в сумме –</w:t>
      </w:r>
      <w:r w:rsidRPr="00E90B41">
        <w:rPr>
          <w:rFonts w:ascii="Times New Roman" w:hAnsi="Times New Roman" w:cs="Times New Roman"/>
          <w:color w:val="auto"/>
        </w:rPr>
        <w:t xml:space="preserve"> 300,8 тыс. руб.;</w:t>
      </w:r>
    </w:p>
    <w:p w:rsidR="00895CC6" w:rsidRPr="00E90B41" w:rsidRDefault="00EC12CD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lastRenderedPageBreak/>
        <w:t xml:space="preserve">- скашивание травы вдоль </w:t>
      </w:r>
      <w:proofErr w:type="spellStart"/>
      <w:r w:rsidRPr="00E90B41">
        <w:rPr>
          <w:rFonts w:ascii="Times New Roman" w:hAnsi="Times New Roman" w:cs="Times New Roman"/>
          <w:color w:val="auto"/>
        </w:rPr>
        <w:t>внутрипоселковых</w:t>
      </w:r>
      <w:proofErr w:type="spellEnd"/>
      <w:r w:rsidRPr="00E90B41">
        <w:rPr>
          <w:rFonts w:ascii="Times New Roman" w:hAnsi="Times New Roman" w:cs="Times New Roman"/>
          <w:color w:val="auto"/>
        </w:rPr>
        <w:t xml:space="preserve"> дорог общего пользования на территории населенных пунктов муниципального образования </w:t>
      </w:r>
      <w:r w:rsidR="00AF3116" w:rsidRPr="00E90B41">
        <w:rPr>
          <w:rFonts w:ascii="Times New Roman" w:hAnsi="Times New Roman" w:cs="Times New Roman"/>
          <w:color w:val="auto"/>
        </w:rPr>
        <w:t>–</w:t>
      </w:r>
      <w:r w:rsidRPr="00E90B41">
        <w:rPr>
          <w:rFonts w:ascii="Times New Roman" w:hAnsi="Times New Roman" w:cs="Times New Roman"/>
          <w:color w:val="auto"/>
        </w:rPr>
        <w:t xml:space="preserve"> 3</w:t>
      </w:r>
      <w:r w:rsidR="00616F81" w:rsidRPr="00E90B41">
        <w:rPr>
          <w:rFonts w:ascii="Times New Roman" w:hAnsi="Times New Roman" w:cs="Times New Roman"/>
          <w:color w:val="auto"/>
        </w:rPr>
        <w:t>86</w:t>
      </w:r>
      <w:r w:rsidRPr="00E90B41">
        <w:rPr>
          <w:rFonts w:ascii="Times New Roman" w:hAnsi="Times New Roman" w:cs="Times New Roman"/>
          <w:color w:val="auto"/>
        </w:rPr>
        <w:t>,2 тыс. руб.;</w:t>
      </w:r>
    </w:p>
    <w:p w:rsidR="00895CC6" w:rsidRPr="00E90B41" w:rsidRDefault="00EC12CD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 xml:space="preserve">- </w:t>
      </w:r>
      <w:r w:rsidR="00616F81" w:rsidRPr="00E90B41">
        <w:rPr>
          <w:rFonts w:ascii="Times New Roman" w:hAnsi="Times New Roman" w:cs="Times New Roman"/>
          <w:color w:val="auto"/>
        </w:rPr>
        <w:t xml:space="preserve">укрепление обочины </w:t>
      </w:r>
      <w:proofErr w:type="spellStart"/>
      <w:r w:rsidR="00616F81" w:rsidRPr="00E90B41">
        <w:rPr>
          <w:rFonts w:ascii="Times New Roman" w:hAnsi="Times New Roman" w:cs="Times New Roman"/>
          <w:color w:val="auto"/>
        </w:rPr>
        <w:t>внутрипоселковой</w:t>
      </w:r>
      <w:proofErr w:type="spellEnd"/>
      <w:r w:rsidR="00616F81" w:rsidRPr="00E90B41">
        <w:rPr>
          <w:rFonts w:ascii="Times New Roman" w:hAnsi="Times New Roman" w:cs="Times New Roman"/>
          <w:color w:val="auto"/>
        </w:rPr>
        <w:t xml:space="preserve"> автомобильной дороги по ул. Дачная в х. Коминтерн,  в сумме 148,6 </w:t>
      </w:r>
      <w:proofErr w:type="spellStart"/>
      <w:r w:rsidR="00616F81" w:rsidRPr="00E90B41">
        <w:rPr>
          <w:rFonts w:ascii="Times New Roman" w:hAnsi="Times New Roman" w:cs="Times New Roman"/>
          <w:color w:val="auto"/>
        </w:rPr>
        <w:t>тыс</w:t>
      </w:r>
      <w:proofErr w:type="gramStart"/>
      <w:r w:rsidR="00616F81" w:rsidRPr="00E90B41">
        <w:rPr>
          <w:rFonts w:ascii="Times New Roman" w:hAnsi="Times New Roman" w:cs="Times New Roman"/>
          <w:color w:val="auto"/>
        </w:rPr>
        <w:t>.р</w:t>
      </w:r>
      <w:proofErr w:type="gramEnd"/>
      <w:r w:rsidR="00616F81" w:rsidRPr="00E90B41">
        <w:rPr>
          <w:rFonts w:ascii="Times New Roman" w:hAnsi="Times New Roman" w:cs="Times New Roman"/>
          <w:color w:val="auto"/>
        </w:rPr>
        <w:t>ублей</w:t>
      </w:r>
      <w:proofErr w:type="spellEnd"/>
      <w:r w:rsidRPr="00E90B41">
        <w:rPr>
          <w:rFonts w:ascii="Times New Roman" w:hAnsi="Times New Roman" w:cs="Times New Roman"/>
          <w:color w:val="auto"/>
        </w:rPr>
        <w:t>;</w:t>
      </w:r>
    </w:p>
    <w:p w:rsidR="00895CC6" w:rsidRPr="00E90B41" w:rsidRDefault="00EC12CD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 xml:space="preserve">- </w:t>
      </w:r>
      <w:r w:rsidR="00616F81" w:rsidRPr="00E90B41">
        <w:rPr>
          <w:rFonts w:ascii="Times New Roman" w:hAnsi="Times New Roman" w:cs="Times New Roman"/>
          <w:color w:val="auto"/>
        </w:rPr>
        <w:t>восстановление поперечного профиля  и ровности проезжей части  с доб</w:t>
      </w:r>
      <w:r w:rsidR="006E2347" w:rsidRPr="00E90B41">
        <w:rPr>
          <w:rFonts w:ascii="Times New Roman" w:hAnsi="Times New Roman" w:cs="Times New Roman"/>
          <w:color w:val="auto"/>
        </w:rPr>
        <w:t>а</w:t>
      </w:r>
      <w:r w:rsidR="00616F81" w:rsidRPr="00E90B41">
        <w:rPr>
          <w:rFonts w:ascii="Times New Roman" w:hAnsi="Times New Roman" w:cs="Times New Roman"/>
          <w:color w:val="auto"/>
        </w:rPr>
        <w:t>влением щебня</w:t>
      </w:r>
      <w:r w:rsidR="006E2347" w:rsidRPr="00E90B41">
        <w:rPr>
          <w:rFonts w:ascii="Times New Roman" w:hAnsi="Times New Roman" w:cs="Times New Roman"/>
          <w:color w:val="auto"/>
        </w:rPr>
        <w:t>, гравия автомобильной дороги по ул. Карьерная</w:t>
      </w:r>
      <w:proofErr w:type="gramStart"/>
      <w:r w:rsidR="006E2347" w:rsidRPr="00E90B41">
        <w:rPr>
          <w:rFonts w:ascii="Times New Roman" w:hAnsi="Times New Roman" w:cs="Times New Roman"/>
          <w:color w:val="auto"/>
        </w:rPr>
        <w:t xml:space="preserve"> ,</w:t>
      </w:r>
      <w:proofErr w:type="gramEnd"/>
      <w:r w:rsidR="006E2347" w:rsidRPr="00E90B41">
        <w:rPr>
          <w:rFonts w:ascii="Times New Roman" w:hAnsi="Times New Roman" w:cs="Times New Roman"/>
          <w:color w:val="auto"/>
        </w:rPr>
        <w:t xml:space="preserve"> х. Новоровенецкий</w:t>
      </w:r>
      <w:r w:rsidRPr="00E90B41">
        <w:rPr>
          <w:rFonts w:ascii="Times New Roman" w:hAnsi="Times New Roman" w:cs="Times New Roman"/>
          <w:color w:val="auto"/>
        </w:rPr>
        <w:t xml:space="preserve"> в сумме </w:t>
      </w:r>
      <w:r w:rsidR="00AF3116" w:rsidRPr="00E90B41">
        <w:rPr>
          <w:rFonts w:ascii="Times New Roman" w:hAnsi="Times New Roman" w:cs="Times New Roman"/>
          <w:color w:val="auto"/>
        </w:rPr>
        <w:t>–</w:t>
      </w:r>
      <w:r w:rsidRPr="00E90B41">
        <w:rPr>
          <w:rFonts w:ascii="Times New Roman" w:hAnsi="Times New Roman" w:cs="Times New Roman"/>
          <w:color w:val="auto"/>
        </w:rPr>
        <w:t xml:space="preserve"> </w:t>
      </w:r>
      <w:r w:rsidR="006E2347" w:rsidRPr="00E90B41">
        <w:rPr>
          <w:rFonts w:ascii="Times New Roman" w:hAnsi="Times New Roman" w:cs="Times New Roman"/>
          <w:color w:val="auto"/>
        </w:rPr>
        <w:t>267,0</w:t>
      </w:r>
      <w:r w:rsidRPr="00E90B41">
        <w:rPr>
          <w:rFonts w:ascii="Times New Roman" w:hAnsi="Times New Roman" w:cs="Times New Roman"/>
          <w:color w:val="auto"/>
        </w:rPr>
        <w:t xml:space="preserve"> тыс. руб</w:t>
      </w:r>
      <w:r w:rsidR="00AF3116" w:rsidRPr="00E90B41">
        <w:rPr>
          <w:rFonts w:ascii="Times New Roman" w:hAnsi="Times New Roman" w:cs="Times New Roman"/>
          <w:color w:val="auto"/>
        </w:rPr>
        <w:t>.</w:t>
      </w:r>
    </w:p>
    <w:p w:rsidR="00616F81" w:rsidRPr="00E90B41" w:rsidRDefault="00D34C86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 xml:space="preserve">В настоящее время планируется приведение в надлежащее состояние автомобильных дорог </w:t>
      </w:r>
      <w:r w:rsidR="00410F4F" w:rsidRPr="00E90B41">
        <w:rPr>
          <w:rFonts w:ascii="Times New Roman" w:hAnsi="Times New Roman" w:cs="Times New Roman"/>
          <w:color w:val="auto"/>
        </w:rPr>
        <w:t xml:space="preserve">х. Марс ул. </w:t>
      </w:r>
      <w:proofErr w:type="gramStart"/>
      <w:r w:rsidR="00410F4F" w:rsidRPr="00E90B41">
        <w:rPr>
          <w:rFonts w:ascii="Times New Roman" w:hAnsi="Times New Roman" w:cs="Times New Roman"/>
          <w:color w:val="auto"/>
        </w:rPr>
        <w:t>Степная</w:t>
      </w:r>
      <w:proofErr w:type="gramEnd"/>
      <w:r w:rsidR="00410F4F" w:rsidRPr="00E90B41">
        <w:rPr>
          <w:rFonts w:ascii="Times New Roman" w:hAnsi="Times New Roman" w:cs="Times New Roman"/>
          <w:color w:val="auto"/>
        </w:rPr>
        <w:t xml:space="preserve">. </w:t>
      </w:r>
    </w:p>
    <w:bookmarkEnd w:id="0"/>
    <w:p w:rsidR="00D34C86" w:rsidRPr="00863179" w:rsidRDefault="00D34C86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895CC6" w:rsidRPr="00863179" w:rsidRDefault="00EC12CD" w:rsidP="00AF3116">
      <w:pPr>
        <w:widowControl w:val="0"/>
        <w:jc w:val="center"/>
        <w:rPr>
          <w:rFonts w:ascii="Times New Roman" w:hAnsi="Times New Roman" w:cs="Times New Roman"/>
          <w:b/>
          <w:color w:val="auto"/>
        </w:rPr>
      </w:pPr>
      <w:r w:rsidRPr="00863179">
        <w:rPr>
          <w:rFonts w:ascii="Times New Roman" w:hAnsi="Times New Roman" w:cs="Times New Roman"/>
          <w:b/>
          <w:color w:val="auto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</w:p>
    <w:p w:rsidR="00895CC6" w:rsidRPr="00863179" w:rsidRDefault="00895CC6">
      <w:pPr>
        <w:ind w:firstLine="567"/>
        <w:jc w:val="center"/>
        <w:rPr>
          <w:rFonts w:ascii="Times New Roman" w:hAnsi="Times New Roman" w:cs="Times New Roman"/>
          <w:color w:val="auto"/>
        </w:rPr>
      </w:pPr>
    </w:p>
    <w:p w:rsidR="00895CC6" w:rsidRPr="00863179" w:rsidRDefault="00EC12CD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863179">
        <w:rPr>
          <w:rFonts w:ascii="Times New Roman" w:hAnsi="Times New Roman" w:cs="Times New Roman"/>
          <w:color w:val="auto"/>
        </w:rPr>
        <w:t xml:space="preserve">Разработаны и уточнены нормативные документы по защите населения и территории от чрезвычайных ситуаций, обеспечение пожарной безопасности и безопасности людей на водных объектах; уточнены План ГО и защиты населения Гуково-Гнилушевского сельского поселения; План действий по предупреждению и ликвидации чрезвычайных ситуаций природного и техногенного характера Гуково-Гнилушевского сельского поселения; </w:t>
      </w:r>
    </w:p>
    <w:p w:rsidR="00895CC6" w:rsidRPr="00863179" w:rsidRDefault="00EC12CD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863179">
        <w:rPr>
          <w:rFonts w:ascii="Times New Roman" w:hAnsi="Times New Roman" w:cs="Times New Roman"/>
          <w:color w:val="auto"/>
        </w:rPr>
        <w:t>В рамках обеспечения первичных мер пожарной безопасности на территории Гуков</w:t>
      </w:r>
      <w:proofErr w:type="gramStart"/>
      <w:r w:rsidRPr="00863179">
        <w:rPr>
          <w:rFonts w:ascii="Times New Roman" w:hAnsi="Times New Roman" w:cs="Times New Roman"/>
          <w:color w:val="auto"/>
        </w:rPr>
        <w:t>о-</w:t>
      </w:r>
      <w:proofErr w:type="gramEnd"/>
      <w:r w:rsidRPr="00863179">
        <w:rPr>
          <w:rFonts w:ascii="Times New Roman" w:hAnsi="Times New Roman" w:cs="Times New Roman"/>
          <w:color w:val="auto"/>
        </w:rPr>
        <w:t xml:space="preserve"> Гнилушевского поселения откорректированы и приняты нормативно-правовые акты по пожарной безопасности; откорректированы участки территории поселения, подверженные угрозе природных пожаров; разработаны паспорта участков населенных пунктов; актуализирована информация о количестве добровольных пожарных старшин.</w:t>
      </w:r>
    </w:p>
    <w:p w:rsidR="00895CC6" w:rsidRPr="00863179" w:rsidRDefault="00EC12CD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863179">
        <w:rPr>
          <w:rFonts w:ascii="Times New Roman" w:hAnsi="Times New Roman" w:cs="Times New Roman"/>
          <w:color w:val="auto"/>
        </w:rPr>
        <w:t>В большинстве случаев возгорания происходят из-за халатности самих жителей. Убедительная просьба, ко всем жителям поселения, соблюдать меры пожарной безопасности: не разжигать костров, своевременно проводить подготовку печного оборудования к отопительному периоду.</w:t>
      </w:r>
    </w:p>
    <w:p w:rsidR="00895CC6" w:rsidRPr="00863179" w:rsidRDefault="00EC12CD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863179">
        <w:rPr>
          <w:rFonts w:ascii="Times New Roman" w:hAnsi="Times New Roman" w:cs="Times New Roman"/>
          <w:color w:val="auto"/>
        </w:rPr>
        <w:t xml:space="preserve">Организована пропаганда мероприятий по защите населения и территорий области от ЧС природного и техногенного характера, обеспечению пожарной безопасности и безопасности людей на водных объектах путем вручения памяток и </w:t>
      </w:r>
      <w:r w:rsidR="00907C71" w:rsidRPr="00863179">
        <w:rPr>
          <w:rFonts w:ascii="Times New Roman" w:hAnsi="Times New Roman" w:cs="Times New Roman"/>
          <w:color w:val="auto"/>
        </w:rPr>
        <w:t xml:space="preserve">размещения информации на </w:t>
      </w:r>
      <w:r w:rsidRPr="00863179">
        <w:rPr>
          <w:rFonts w:ascii="Times New Roman" w:hAnsi="Times New Roman" w:cs="Times New Roman"/>
          <w:color w:val="auto"/>
        </w:rPr>
        <w:t>официальн</w:t>
      </w:r>
      <w:r w:rsidR="00907C71" w:rsidRPr="00863179">
        <w:rPr>
          <w:rFonts w:ascii="Times New Roman" w:hAnsi="Times New Roman" w:cs="Times New Roman"/>
          <w:color w:val="auto"/>
        </w:rPr>
        <w:t>ом</w:t>
      </w:r>
      <w:r w:rsidRPr="00863179">
        <w:rPr>
          <w:rFonts w:ascii="Times New Roman" w:hAnsi="Times New Roman" w:cs="Times New Roman"/>
          <w:color w:val="auto"/>
        </w:rPr>
        <w:t xml:space="preserve"> сайт</w:t>
      </w:r>
      <w:r w:rsidR="00907C71" w:rsidRPr="00863179">
        <w:rPr>
          <w:rFonts w:ascii="Times New Roman" w:hAnsi="Times New Roman" w:cs="Times New Roman"/>
          <w:color w:val="auto"/>
        </w:rPr>
        <w:t>е</w:t>
      </w:r>
      <w:r w:rsidRPr="00863179">
        <w:rPr>
          <w:rFonts w:ascii="Times New Roman" w:hAnsi="Times New Roman" w:cs="Times New Roman"/>
          <w:color w:val="auto"/>
        </w:rPr>
        <w:t xml:space="preserve"> Администрации Гуково-Гнил</w:t>
      </w:r>
      <w:r w:rsidR="00AF3116" w:rsidRPr="00863179">
        <w:rPr>
          <w:rFonts w:ascii="Times New Roman" w:hAnsi="Times New Roman" w:cs="Times New Roman"/>
          <w:color w:val="auto"/>
        </w:rPr>
        <w:t>ушевского поселения.</w:t>
      </w:r>
    </w:p>
    <w:p w:rsidR="00907C71" w:rsidRPr="00863179" w:rsidRDefault="00EC12CD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863179">
        <w:rPr>
          <w:rFonts w:ascii="Times New Roman" w:hAnsi="Times New Roman" w:cs="Times New Roman"/>
          <w:color w:val="auto"/>
        </w:rPr>
        <w:t xml:space="preserve">Систематически проводится профилактическая работа с многодетными семьями с вручением памяток, а также в целях профилактики несчастных случаев в летний период о правилах поведения на водоемах и запрете купания в запрещенных местах для купания. </w:t>
      </w:r>
      <w:r w:rsidR="00907C71" w:rsidRPr="00863179">
        <w:rPr>
          <w:rFonts w:ascii="Times New Roman" w:hAnsi="Times New Roman" w:cs="Times New Roman"/>
          <w:color w:val="auto"/>
        </w:rPr>
        <w:t>Обновлён реестр многодетных семей, проведена проверка и составлены акты о фактическом не проживании двух многодетных семей.</w:t>
      </w:r>
    </w:p>
    <w:p w:rsidR="00895CC6" w:rsidRPr="00863179" w:rsidRDefault="00EC12CD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863179">
        <w:rPr>
          <w:rFonts w:ascii="Times New Roman" w:hAnsi="Times New Roman" w:cs="Times New Roman"/>
          <w:color w:val="auto"/>
        </w:rPr>
        <w:t xml:space="preserve">Администрацией сельского поселения продолжается работа по проверке и установке пожарных </w:t>
      </w:r>
      <w:proofErr w:type="spellStart"/>
      <w:r w:rsidRPr="00863179">
        <w:rPr>
          <w:rFonts w:ascii="Times New Roman" w:hAnsi="Times New Roman" w:cs="Times New Roman"/>
          <w:color w:val="auto"/>
        </w:rPr>
        <w:t>извещателей</w:t>
      </w:r>
      <w:proofErr w:type="spellEnd"/>
      <w:r w:rsidRPr="00863179">
        <w:rPr>
          <w:rFonts w:ascii="Times New Roman" w:hAnsi="Times New Roman" w:cs="Times New Roman"/>
          <w:color w:val="auto"/>
        </w:rPr>
        <w:t>.</w:t>
      </w:r>
      <w:r w:rsidR="00907C71" w:rsidRPr="00863179">
        <w:rPr>
          <w:rFonts w:ascii="Times New Roman" w:hAnsi="Times New Roman" w:cs="Times New Roman"/>
          <w:color w:val="auto"/>
        </w:rPr>
        <w:t xml:space="preserve"> За первое полугодие 2024 года было установлено два новых пожарных </w:t>
      </w:r>
      <w:proofErr w:type="spellStart"/>
      <w:r w:rsidR="00907C71" w:rsidRPr="00863179">
        <w:rPr>
          <w:rFonts w:ascii="Times New Roman" w:hAnsi="Times New Roman" w:cs="Times New Roman"/>
          <w:color w:val="auto"/>
        </w:rPr>
        <w:t>извещателя</w:t>
      </w:r>
      <w:proofErr w:type="spellEnd"/>
      <w:r w:rsidR="00907C71" w:rsidRPr="00863179">
        <w:rPr>
          <w:rFonts w:ascii="Times New Roman" w:hAnsi="Times New Roman" w:cs="Times New Roman"/>
          <w:color w:val="auto"/>
        </w:rPr>
        <w:t xml:space="preserve"> в домовладениях, в которых проживают многодетные семьи.</w:t>
      </w:r>
    </w:p>
    <w:p w:rsidR="00907C71" w:rsidRPr="00863179" w:rsidRDefault="00907C71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863179">
        <w:rPr>
          <w:rFonts w:ascii="Times New Roman" w:hAnsi="Times New Roman" w:cs="Times New Roman"/>
          <w:color w:val="auto"/>
        </w:rPr>
        <w:t xml:space="preserve">Проведена проверка </w:t>
      </w:r>
      <w:r w:rsidR="004F7388" w:rsidRPr="00863179">
        <w:rPr>
          <w:rFonts w:ascii="Times New Roman" w:hAnsi="Times New Roman" w:cs="Times New Roman"/>
          <w:color w:val="auto"/>
        </w:rPr>
        <w:t xml:space="preserve">пожарных гидрантов </w:t>
      </w:r>
      <w:r w:rsidRPr="00863179">
        <w:rPr>
          <w:rFonts w:ascii="Times New Roman" w:hAnsi="Times New Roman" w:cs="Times New Roman"/>
          <w:color w:val="auto"/>
        </w:rPr>
        <w:t xml:space="preserve">на предмет работоспособности, </w:t>
      </w:r>
      <w:r w:rsidR="002B2F78" w:rsidRPr="00863179">
        <w:rPr>
          <w:rFonts w:ascii="Times New Roman" w:hAnsi="Times New Roman" w:cs="Times New Roman"/>
          <w:color w:val="auto"/>
        </w:rPr>
        <w:t>обновлены указатели местоположения гидрантов в населённых пунктах сельского поселения</w:t>
      </w:r>
      <w:r w:rsidR="004F7388" w:rsidRPr="00863179">
        <w:rPr>
          <w:rFonts w:ascii="Times New Roman" w:hAnsi="Times New Roman" w:cs="Times New Roman"/>
          <w:color w:val="auto"/>
        </w:rPr>
        <w:t>, окрашены защитные люки.</w:t>
      </w:r>
    </w:p>
    <w:p w:rsidR="00895CC6" w:rsidRPr="00863179" w:rsidRDefault="00895CC6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895CC6" w:rsidRPr="00863179" w:rsidRDefault="00EC12CD">
      <w:pPr>
        <w:jc w:val="center"/>
        <w:rPr>
          <w:rFonts w:ascii="Times New Roman" w:hAnsi="Times New Roman" w:cs="Times New Roman"/>
          <w:b/>
          <w:color w:val="auto"/>
        </w:rPr>
      </w:pPr>
      <w:r w:rsidRPr="00863179">
        <w:rPr>
          <w:rFonts w:ascii="Times New Roman" w:hAnsi="Times New Roman" w:cs="Times New Roman"/>
          <w:b/>
          <w:color w:val="auto"/>
        </w:rPr>
        <w:t>РАЗВИТИЕ СОЦИАЛЬНОЙ СФЕРЫ</w:t>
      </w:r>
    </w:p>
    <w:p w:rsidR="00AF3116" w:rsidRPr="00863179" w:rsidRDefault="00AF3116">
      <w:pPr>
        <w:jc w:val="center"/>
        <w:rPr>
          <w:rFonts w:ascii="Times New Roman" w:hAnsi="Times New Roman" w:cs="Times New Roman"/>
          <w:b/>
          <w:color w:val="auto"/>
        </w:rPr>
      </w:pPr>
    </w:p>
    <w:p w:rsidR="00895CC6" w:rsidRPr="00863179" w:rsidRDefault="00EC12CD">
      <w:pPr>
        <w:jc w:val="center"/>
        <w:rPr>
          <w:rFonts w:ascii="Times New Roman" w:hAnsi="Times New Roman" w:cs="Times New Roman"/>
          <w:b/>
          <w:color w:val="auto"/>
        </w:rPr>
      </w:pPr>
      <w:r w:rsidRPr="00863179">
        <w:rPr>
          <w:rFonts w:ascii="Times New Roman" w:hAnsi="Times New Roman" w:cs="Times New Roman"/>
          <w:b/>
          <w:color w:val="auto"/>
        </w:rPr>
        <w:t>Культура, спорт и молодежь</w:t>
      </w:r>
    </w:p>
    <w:p w:rsidR="00895CC6" w:rsidRPr="00863179" w:rsidRDefault="00895CC6">
      <w:pPr>
        <w:ind w:left="360" w:firstLine="567"/>
        <w:jc w:val="both"/>
        <w:rPr>
          <w:rFonts w:ascii="Times New Roman" w:hAnsi="Times New Roman" w:cs="Times New Roman"/>
          <w:color w:val="auto"/>
        </w:rPr>
      </w:pPr>
    </w:p>
    <w:p w:rsidR="00EC12CD" w:rsidRPr="00863179" w:rsidRDefault="00EC12CD" w:rsidP="00EC12CD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863179">
        <w:rPr>
          <w:rFonts w:ascii="Times New Roman" w:hAnsi="Times New Roman" w:cs="Times New Roman"/>
          <w:color w:val="auto"/>
        </w:rPr>
        <w:t>Администрация Гуково-Гнилушевского сельского поселения  Красносулинского района является учредителем  муниципального учреждения культуры: МБУК «Гуково-Гнилушевский СДК» В</w:t>
      </w:r>
      <w:r w:rsidR="000E46EC" w:rsidRPr="00863179">
        <w:rPr>
          <w:rFonts w:ascii="Times New Roman" w:hAnsi="Times New Roman" w:cs="Times New Roman"/>
          <w:color w:val="auto"/>
        </w:rPr>
        <w:t xml:space="preserve"> первом полугодии</w:t>
      </w:r>
      <w:r w:rsidRPr="00863179">
        <w:rPr>
          <w:rFonts w:ascii="Times New Roman" w:hAnsi="Times New Roman" w:cs="Times New Roman"/>
          <w:color w:val="auto"/>
        </w:rPr>
        <w:t xml:space="preserve"> 202</w:t>
      </w:r>
      <w:r w:rsidR="000E46EC" w:rsidRPr="00863179">
        <w:rPr>
          <w:rFonts w:ascii="Times New Roman" w:hAnsi="Times New Roman" w:cs="Times New Roman"/>
          <w:color w:val="auto"/>
        </w:rPr>
        <w:t>4</w:t>
      </w:r>
      <w:r w:rsidRPr="00863179">
        <w:rPr>
          <w:rFonts w:ascii="Times New Roman" w:hAnsi="Times New Roman" w:cs="Times New Roman"/>
          <w:color w:val="auto"/>
        </w:rPr>
        <w:t xml:space="preserve"> год</w:t>
      </w:r>
      <w:r w:rsidR="000E46EC" w:rsidRPr="00863179">
        <w:rPr>
          <w:rFonts w:ascii="Times New Roman" w:hAnsi="Times New Roman" w:cs="Times New Roman"/>
          <w:color w:val="auto"/>
        </w:rPr>
        <w:t>а</w:t>
      </w:r>
      <w:r w:rsidRPr="00863179">
        <w:rPr>
          <w:rFonts w:ascii="Times New Roman" w:hAnsi="Times New Roman" w:cs="Times New Roman"/>
          <w:color w:val="auto"/>
        </w:rPr>
        <w:t xml:space="preserve"> были проведены мероприятия по обеспечению эффективной работы учреждения, осуществлению их деятельности на более качественном уровне. Учреждение культуры Гуково-Гнилушевского сельского  поселения обеспечивают максимальную доступность и возможности реализации творческого и интеллектуального потенциала для жителей поселения.</w:t>
      </w:r>
    </w:p>
    <w:p w:rsidR="00EC12CD" w:rsidRPr="00863179" w:rsidRDefault="00EC12CD" w:rsidP="00EC12CD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863179">
        <w:rPr>
          <w:rFonts w:ascii="Times New Roman" w:hAnsi="Times New Roman" w:cs="Times New Roman"/>
          <w:color w:val="auto"/>
        </w:rPr>
        <w:lastRenderedPageBreak/>
        <w:t>Муниципальное бюджетное учреждение культуры «Гуково-Гнилушевский СДК» осуществляет свою работу на основании муниципального задания. Так, за</w:t>
      </w:r>
      <w:r w:rsidR="000E46EC" w:rsidRPr="00863179">
        <w:rPr>
          <w:rFonts w:ascii="Times New Roman" w:hAnsi="Times New Roman" w:cs="Times New Roman"/>
          <w:color w:val="auto"/>
        </w:rPr>
        <w:t xml:space="preserve"> первое полугодие </w:t>
      </w:r>
      <w:r w:rsidRPr="00863179">
        <w:rPr>
          <w:rFonts w:ascii="Times New Roman" w:hAnsi="Times New Roman" w:cs="Times New Roman"/>
          <w:color w:val="auto"/>
        </w:rPr>
        <w:t xml:space="preserve"> 202</w:t>
      </w:r>
      <w:r w:rsidR="000E46EC" w:rsidRPr="00863179">
        <w:rPr>
          <w:rFonts w:ascii="Times New Roman" w:hAnsi="Times New Roman" w:cs="Times New Roman"/>
          <w:color w:val="auto"/>
        </w:rPr>
        <w:t>4</w:t>
      </w:r>
      <w:r w:rsidRPr="00863179">
        <w:rPr>
          <w:rFonts w:ascii="Times New Roman" w:hAnsi="Times New Roman" w:cs="Times New Roman"/>
          <w:color w:val="auto"/>
        </w:rPr>
        <w:t xml:space="preserve"> год</w:t>
      </w:r>
      <w:r w:rsidR="000E46EC" w:rsidRPr="00863179">
        <w:rPr>
          <w:rFonts w:ascii="Times New Roman" w:hAnsi="Times New Roman" w:cs="Times New Roman"/>
          <w:color w:val="auto"/>
        </w:rPr>
        <w:t>а</w:t>
      </w:r>
      <w:r w:rsidRPr="00863179">
        <w:rPr>
          <w:rFonts w:ascii="Times New Roman" w:hAnsi="Times New Roman" w:cs="Times New Roman"/>
          <w:color w:val="auto"/>
        </w:rPr>
        <w:t xml:space="preserve"> муниципальным бюджетным учреждением культуры «Гуково-Гнилушевский СДК» было проведено </w:t>
      </w:r>
      <w:r w:rsidR="00E07642" w:rsidRPr="00863179">
        <w:rPr>
          <w:rFonts w:ascii="Times New Roman" w:hAnsi="Times New Roman" w:cs="Times New Roman"/>
          <w:color w:val="auto"/>
        </w:rPr>
        <w:t>195 мероприятий.</w:t>
      </w:r>
    </w:p>
    <w:p w:rsidR="00EC12CD" w:rsidRPr="00863179" w:rsidRDefault="00EC12CD" w:rsidP="00EC12CD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863179">
        <w:rPr>
          <w:rFonts w:ascii="Times New Roman" w:hAnsi="Times New Roman" w:cs="Times New Roman"/>
          <w:color w:val="auto"/>
        </w:rPr>
        <w:t>Особое внимание уделяется следующим разделам: Духовно-нравственное воспитание, эстетическое воспитание, трудовое воспитание, организация досуга молодежи, организация работы с семьей, изучение и пропаганда историко-культурных традиций и здорового образа жизни.</w:t>
      </w:r>
    </w:p>
    <w:p w:rsidR="00EC12CD" w:rsidRPr="00863179" w:rsidRDefault="00EC12CD" w:rsidP="00EC12CD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863179">
        <w:rPr>
          <w:rFonts w:ascii="Times New Roman" w:hAnsi="Times New Roman" w:cs="Times New Roman"/>
          <w:color w:val="auto"/>
        </w:rPr>
        <w:t xml:space="preserve">Диапазон деятельности МБУК «Гуково-Гнилушевский СДК» </w:t>
      </w:r>
      <w:r w:rsidR="00AF3116" w:rsidRPr="00863179">
        <w:rPr>
          <w:rFonts w:ascii="Times New Roman" w:hAnsi="Times New Roman" w:cs="Times New Roman"/>
          <w:color w:val="auto"/>
        </w:rPr>
        <w:t>–</w:t>
      </w:r>
      <w:r w:rsidRPr="00863179">
        <w:rPr>
          <w:rFonts w:ascii="Times New Roman" w:hAnsi="Times New Roman" w:cs="Times New Roman"/>
          <w:color w:val="auto"/>
        </w:rPr>
        <w:t xml:space="preserve"> от бесед на самые разные темы, встреч, конкурсов, игровых программ для массовых площадных праздников и гуляний.</w:t>
      </w:r>
    </w:p>
    <w:p w:rsidR="00866E3B" w:rsidRPr="00E90B41" w:rsidRDefault="00EC12CD" w:rsidP="00EC12CD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863179">
        <w:rPr>
          <w:rFonts w:ascii="Times New Roman" w:hAnsi="Times New Roman" w:cs="Times New Roman"/>
          <w:color w:val="auto"/>
        </w:rPr>
        <w:t xml:space="preserve">МБУК </w:t>
      </w:r>
      <w:r w:rsidRPr="00E90B41">
        <w:rPr>
          <w:rFonts w:ascii="Times New Roman" w:hAnsi="Times New Roman" w:cs="Times New Roman"/>
          <w:color w:val="auto"/>
        </w:rPr>
        <w:t>«Гуково-Гнилушевский СДК» проведен</w:t>
      </w:r>
      <w:r w:rsidR="00B11B0C" w:rsidRPr="00E90B41">
        <w:rPr>
          <w:rFonts w:ascii="Times New Roman" w:hAnsi="Times New Roman" w:cs="Times New Roman"/>
          <w:color w:val="auto"/>
        </w:rPr>
        <w:t xml:space="preserve">ы </w:t>
      </w:r>
      <w:r w:rsidRPr="00E90B41">
        <w:rPr>
          <w:rFonts w:ascii="Times New Roman" w:hAnsi="Times New Roman" w:cs="Times New Roman"/>
          <w:color w:val="auto"/>
        </w:rPr>
        <w:t>мероприяти</w:t>
      </w:r>
      <w:r w:rsidR="00B11B0C" w:rsidRPr="00E90B41">
        <w:rPr>
          <w:rFonts w:ascii="Times New Roman" w:hAnsi="Times New Roman" w:cs="Times New Roman"/>
          <w:color w:val="auto"/>
        </w:rPr>
        <w:t>я</w:t>
      </w:r>
      <w:r w:rsidRPr="00E90B41">
        <w:rPr>
          <w:rFonts w:ascii="Times New Roman" w:hAnsi="Times New Roman" w:cs="Times New Roman"/>
          <w:color w:val="auto"/>
        </w:rPr>
        <w:t xml:space="preserve"> по форме и тематике мероприятий по обеспечению досуга населения (рождественских праздников, масленицы, дня защитника отечества, 8 марта, день космонавтики, день присоединения Крыма к России, митинг ко дню победы, бессмертный полк, </w:t>
      </w:r>
      <w:r w:rsidR="00E07642" w:rsidRPr="00E90B41">
        <w:rPr>
          <w:rFonts w:ascii="Times New Roman" w:hAnsi="Times New Roman" w:cs="Times New Roman"/>
          <w:color w:val="auto"/>
        </w:rPr>
        <w:t>участие в последнем звонке «прощание со школой»</w:t>
      </w:r>
      <w:proofErr w:type="gramStart"/>
      <w:r w:rsidR="00863179" w:rsidRPr="00E90B41">
        <w:rPr>
          <w:rFonts w:ascii="Times New Roman" w:hAnsi="Times New Roman" w:cs="Times New Roman"/>
          <w:color w:val="auto"/>
        </w:rPr>
        <w:t xml:space="preserve"> </w:t>
      </w:r>
      <w:r w:rsidR="00E07642" w:rsidRPr="00E90B41">
        <w:rPr>
          <w:rFonts w:ascii="Times New Roman" w:hAnsi="Times New Roman" w:cs="Times New Roman"/>
          <w:color w:val="auto"/>
        </w:rPr>
        <w:t>,</w:t>
      </w:r>
      <w:proofErr w:type="gramEnd"/>
      <w:r w:rsidR="00E07642" w:rsidRPr="00E90B41">
        <w:rPr>
          <w:rFonts w:ascii="Times New Roman" w:hAnsi="Times New Roman" w:cs="Times New Roman"/>
          <w:color w:val="auto"/>
        </w:rPr>
        <w:t xml:space="preserve">совместно со школой провели выпускной начальных классов </w:t>
      </w:r>
      <w:r w:rsidRPr="00E90B41">
        <w:rPr>
          <w:rFonts w:ascii="Times New Roman" w:hAnsi="Times New Roman" w:cs="Times New Roman"/>
          <w:color w:val="auto"/>
        </w:rPr>
        <w:t xml:space="preserve">день защиты детей, праздничный концерт ко дню России, познавательная программа ко дню памяти и скорби, беседы «Терроризм и экстремизм», «Решение проблемы», день </w:t>
      </w:r>
      <w:r w:rsidR="00E07642" w:rsidRPr="00E90B41">
        <w:rPr>
          <w:rFonts w:ascii="Times New Roman" w:hAnsi="Times New Roman" w:cs="Times New Roman"/>
          <w:color w:val="auto"/>
        </w:rPr>
        <w:t>молодежи.</w:t>
      </w:r>
      <w:r w:rsidRPr="00E90B41">
        <w:rPr>
          <w:rFonts w:ascii="Times New Roman" w:hAnsi="Times New Roman" w:cs="Times New Roman"/>
          <w:color w:val="auto"/>
        </w:rPr>
        <w:t xml:space="preserve"> </w:t>
      </w:r>
      <w:r w:rsidR="00E07642" w:rsidRPr="00E90B41">
        <w:rPr>
          <w:rFonts w:ascii="Times New Roman" w:hAnsi="Times New Roman" w:cs="Times New Roman"/>
          <w:color w:val="auto"/>
        </w:rPr>
        <w:t>мастер- классы</w:t>
      </w:r>
      <w:proofErr w:type="gramStart"/>
      <w:r w:rsidR="00E07642" w:rsidRPr="00E90B41">
        <w:rPr>
          <w:rFonts w:ascii="Times New Roman" w:hAnsi="Times New Roman" w:cs="Times New Roman"/>
          <w:color w:val="auto"/>
        </w:rPr>
        <w:t xml:space="preserve"> ,</w:t>
      </w:r>
      <w:proofErr w:type="gramEnd"/>
      <w:r w:rsidR="00E07642" w:rsidRPr="00E90B41">
        <w:rPr>
          <w:rFonts w:ascii="Times New Roman" w:hAnsi="Times New Roman" w:cs="Times New Roman"/>
          <w:color w:val="auto"/>
        </w:rPr>
        <w:t>участие в районных конкурсах фестивалях «Голос»,</w:t>
      </w:r>
      <w:r w:rsidR="00866E3B" w:rsidRPr="00E90B41">
        <w:rPr>
          <w:rFonts w:ascii="Times New Roman" w:hAnsi="Times New Roman" w:cs="Times New Roman"/>
          <w:color w:val="auto"/>
        </w:rPr>
        <w:t xml:space="preserve"> </w:t>
      </w:r>
      <w:r w:rsidR="00E07642" w:rsidRPr="00E90B41">
        <w:rPr>
          <w:rFonts w:ascii="Times New Roman" w:hAnsi="Times New Roman" w:cs="Times New Roman"/>
          <w:color w:val="auto"/>
        </w:rPr>
        <w:t>Творчество без границ»,</w:t>
      </w:r>
      <w:r w:rsidR="00866E3B" w:rsidRPr="00E90B41">
        <w:rPr>
          <w:rFonts w:ascii="Times New Roman" w:hAnsi="Times New Roman" w:cs="Times New Roman"/>
          <w:color w:val="auto"/>
        </w:rPr>
        <w:t xml:space="preserve"> </w:t>
      </w:r>
      <w:r w:rsidR="00E07642" w:rsidRPr="00E90B41">
        <w:rPr>
          <w:rFonts w:ascii="Times New Roman" w:hAnsi="Times New Roman" w:cs="Times New Roman"/>
          <w:color w:val="auto"/>
        </w:rPr>
        <w:t>акция «Георгиевская ленточка»,</w:t>
      </w:r>
      <w:r w:rsidR="00866E3B" w:rsidRPr="00E90B41">
        <w:rPr>
          <w:rFonts w:ascii="Times New Roman" w:hAnsi="Times New Roman" w:cs="Times New Roman"/>
          <w:color w:val="auto"/>
        </w:rPr>
        <w:t xml:space="preserve"> </w:t>
      </w:r>
      <w:r w:rsidR="00E07642" w:rsidRPr="00E90B41">
        <w:rPr>
          <w:rFonts w:ascii="Times New Roman" w:hAnsi="Times New Roman" w:cs="Times New Roman"/>
          <w:color w:val="auto"/>
        </w:rPr>
        <w:t>акция «Ленточка России»</w:t>
      </w:r>
      <w:r w:rsidR="00866E3B" w:rsidRPr="00E90B41">
        <w:rPr>
          <w:rFonts w:ascii="Times New Roman" w:hAnsi="Times New Roman" w:cs="Times New Roman"/>
          <w:color w:val="auto"/>
        </w:rPr>
        <w:t xml:space="preserve">,  </w:t>
      </w:r>
      <w:r w:rsidR="002D02D7" w:rsidRPr="00E90B41">
        <w:rPr>
          <w:rFonts w:ascii="Times New Roman" w:hAnsi="Times New Roman" w:cs="Times New Roman"/>
          <w:color w:val="auto"/>
        </w:rPr>
        <w:t>провели информационно-познавательную программу посвященную А.С.</w:t>
      </w:r>
      <w:r w:rsidR="00866E3B" w:rsidRPr="00E90B41">
        <w:rPr>
          <w:rFonts w:ascii="Times New Roman" w:hAnsi="Times New Roman" w:cs="Times New Roman"/>
          <w:color w:val="auto"/>
        </w:rPr>
        <w:t xml:space="preserve"> </w:t>
      </w:r>
      <w:r w:rsidR="002D02D7" w:rsidRPr="00E90B41">
        <w:rPr>
          <w:rFonts w:ascii="Times New Roman" w:hAnsi="Times New Roman" w:cs="Times New Roman"/>
          <w:color w:val="auto"/>
        </w:rPr>
        <w:t>Пушкину «По страница</w:t>
      </w:r>
      <w:r w:rsidR="00866E3B" w:rsidRPr="00E90B41">
        <w:rPr>
          <w:rFonts w:ascii="Times New Roman" w:hAnsi="Times New Roman" w:cs="Times New Roman"/>
          <w:color w:val="auto"/>
        </w:rPr>
        <w:t>м</w:t>
      </w:r>
      <w:r w:rsidR="002D02D7" w:rsidRPr="00E90B41">
        <w:rPr>
          <w:rFonts w:ascii="Times New Roman" w:hAnsi="Times New Roman" w:cs="Times New Roman"/>
          <w:color w:val="auto"/>
        </w:rPr>
        <w:t xml:space="preserve"> </w:t>
      </w:r>
      <w:r w:rsidR="00866E3B" w:rsidRPr="00E90B41">
        <w:rPr>
          <w:rFonts w:ascii="Times New Roman" w:hAnsi="Times New Roman" w:cs="Times New Roman"/>
          <w:color w:val="auto"/>
        </w:rPr>
        <w:t xml:space="preserve">произведений </w:t>
      </w:r>
      <w:r w:rsidR="002D02D7" w:rsidRPr="00E90B41">
        <w:rPr>
          <w:rFonts w:ascii="Times New Roman" w:hAnsi="Times New Roman" w:cs="Times New Roman"/>
          <w:color w:val="auto"/>
        </w:rPr>
        <w:t>Пушкина»,</w:t>
      </w:r>
      <w:r w:rsidR="00866E3B" w:rsidRPr="00E90B41">
        <w:rPr>
          <w:rFonts w:ascii="Times New Roman" w:hAnsi="Times New Roman" w:cs="Times New Roman"/>
          <w:color w:val="auto"/>
        </w:rPr>
        <w:t xml:space="preserve"> </w:t>
      </w:r>
      <w:r w:rsidR="002D02D7" w:rsidRPr="00E90B41">
        <w:rPr>
          <w:rFonts w:ascii="Times New Roman" w:hAnsi="Times New Roman" w:cs="Times New Roman"/>
          <w:color w:val="auto"/>
        </w:rPr>
        <w:t>акция «День добрых дел»</w:t>
      </w:r>
      <w:r w:rsidR="00866E3B" w:rsidRPr="00E90B41">
        <w:rPr>
          <w:rFonts w:ascii="Times New Roman" w:hAnsi="Times New Roman" w:cs="Times New Roman"/>
          <w:color w:val="auto"/>
        </w:rPr>
        <w:t xml:space="preserve">. </w:t>
      </w:r>
    </w:p>
    <w:p w:rsidR="00EC12CD" w:rsidRPr="00E90B41" w:rsidRDefault="00EC12CD" w:rsidP="00EC12CD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>Также провод</w:t>
      </w:r>
      <w:r w:rsidR="002D02D7" w:rsidRPr="00E90B41">
        <w:rPr>
          <w:rFonts w:ascii="Times New Roman" w:hAnsi="Times New Roman" w:cs="Times New Roman"/>
          <w:color w:val="auto"/>
        </w:rPr>
        <w:t>ились</w:t>
      </w:r>
      <w:r w:rsidRPr="00E90B41">
        <w:rPr>
          <w:rFonts w:ascii="Times New Roman" w:hAnsi="Times New Roman" w:cs="Times New Roman"/>
          <w:color w:val="auto"/>
        </w:rPr>
        <w:t xml:space="preserve"> мероприятия в поддержку участников в СВО по сбору гуманитарной помощи</w:t>
      </w:r>
      <w:r w:rsidR="002D02D7" w:rsidRPr="00E90B41">
        <w:rPr>
          <w:rFonts w:ascii="Times New Roman" w:hAnsi="Times New Roman" w:cs="Times New Roman"/>
          <w:color w:val="auto"/>
        </w:rPr>
        <w:t xml:space="preserve">. </w:t>
      </w:r>
      <w:r w:rsidR="00866E3B" w:rsidRPr="00E90B41">
        <w:rPr>
          <w:rFonts w:ascii="Times New Roman" w:hAnsi="Times New Roman" w:cs="Times New Roman"/>
          <w:color w:val="auto"/>
        </w:rPr>
        <w:t>Жители нашего поселения собрали</w:t>
      </w:r>
      <w:r w:rsidR="002D02D7" w:rsidRPr="00E90B41">
        <w:rPr>
          <w:rFonts w:ascii="Times New Roman" w:hAnsi="Times New Roman" w:cs="Times New Roman"/>
          <w:color w:val="auto"/>
        </w:rPr>
        <w:t xml:space="preserve"> и переда</w:t>
      </w:r>
      <w:r w:rsidR="00866E3B" w:rsidRPr="00E90B41">
        <w:rPr>
          <w:rFonts w:ascii="Times New Roman" w:hAnsi="Times New Roman" w:cs="Times New Roman"/>
          <w:color w:val="auto"/>
        </w:rPr>
        <w:t xml:space="preserve">ли: </w:t>
      </w:r>
      <w:r w:rsidR="002D02D7" w:rsidRPr="00E90B41">
        <w:rPr>
          <w:rFonts w:ascii="Times New Roman" w:hAnsi="Times New Roman" w:cs="Times New Roman"/>
          <w:color w:val="auto"/>
        </w:rPr>
        <w:t>продукты питания, средства личной гигиены, маскирово</w:t>
      </w:r>
      <w:r w:rsidR="00866E3B" w:rsidRPr="00E90B41">
        <w:rPr>
          <w:rFonts w:ascii="Times New Roman" w:hAnsi="Times New Roman" w:cs="Times New Roman"/>
          <w:color w:val="auto"/>
        </w:rPr>
        <w:t xml:space="preserve">чные сетки, фонарики, </w:t>
      </w:r>
      <w:r w:rsidR="002D02D7" w:rsidRPr="00E90B41">
        <w:rPr>
          <w:rFonts w:ascii="Times New Roman" w:hAnsi="Times New Roman" w:cs="Times New Roman"/>
          <w:color w:val="auto"/>
        </w:rPr>
        <w:t xml:space="preserve">свечи и </w:t>
      </w:r>
      <w:r w:rsidR="00866E3B" w:rsidRPr="00E90B41">
        <w:rPr>
          <w:rFonts w:ascii="Times New Roman" w:hAnsi="Times New Roman" w:cs="Times New Roman"/>
          <w:color w:val="auto"/>
        </w:rPr>
        <w:t>комплектующие к бензопилам</w:t>
      </w:r>
      <w:r w:rsidRPr="00E90B41">
        <w:rPr>
          <w:rFonts w:ascii="Times New Roman" w:hAnsi="Times New Roman" w:cs="Times New Roman"/>
          <w:color w:val="auto"/>
        </w:rPr>
        <w:t>.</w:t>
      </w:r>
    </w:p>
    <w:p w:rsidR="00EC12CD" w:rsidRPr="00E90B41" w:rsidRDefault="00EC12CD" w:rsidP="00EC12CD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>В рамках празднования Дня Победы были организованы выездные встречи к малолетним узникам и вдовам ветеранов ВОВ на дому и подарили им частицу своей души и хорошее настроение.</w:t>
      </w:r>
    </w:p>
    <w:p w:rsidR="00EC12CD" w:rsidRPr="00E90B41" w:rsidRDefault="00EC12CD" w:rsidP="00EC12CD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>Материально-техническая база находится в удовлетворительном состоянии.</w:t>
      </w:r>
    </w:p>
    <w:p w:rsidR="00EC12CD" w:rsidRPr="00E90B41" w:rsidRDefault="00EC12CD" w:rsidP="00EC12CD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>Наиболее активную и многочисленную часть посетителей культурно-просветительских мероприятий составляли дети, учащаяся молодежь и пенсионеры. Основной акцент в отчетном периоде был сделан на гражданско-патриотическое, экологическое, духовно-нравственное и эстетическое воспитание.</w:t>
      </w:r>
    </w:p>
    <w:p w:rsidR="00895CC6" w:rsidRPr="00E90B41" w:rsidRDefault="00895CC6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895CC6" w:rsidRPr="00E90B41" w:rsidRDefault="007D4C99" w:rsidP="007D4C99">
      <w:pPr>
        <w:widowControl w:val="0"/>
        <w:ind w:firstLine="567"/>
        <w:jc w:val="center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 xml:space="preserve">ПЛАНЫ НА </w:t>
      </w:r>
      <w:r w:rsidR="00C54EC6" w:rsidRPr="00E90B41">
        <w:rPr>
          <w:rFonts w:ascii="Times New Roman" w:hAnsi="Times New Roman" w:cs="Times New Roman"/>
          <w:color w:val="auto"/>
        </w:rPr>
        <w:t xml:space="preserve">ВОТРУЮ ПОЛОВИНУ 2024 </w:t>
      </w:r>
      <w:r w:rsidRPr="00E90B41">
        <w:rPr>
          <w:rFonts w:ascii="Times New Roman" w:hAnsi="Times New Roman" w:cs="Times New Roman"/>
          <w:color w:val="auto"/>
        </w:rPr>
        <w:t>ГОД</w:t>
      </w:r>
      <w:r w:rsidR="00C54EC6" w:rsidRPr="00E90B41">
        <w:rPr>
          <w:rFonts w:ascii="Times New Roman" w:hAnsi="Times New Roman" w:cs="Times New Roman"/>
          <w:color w:val="auto"/>
        </w:rPr>
        <w:t>А</w:t>
      </w:r>
    </w:p>
    <w:p w:rsidR="00AF3116" w:rsidRPr="00E90B41" w:rsidRDefault="00AF3116" w:rsidP="007D4C99">
      <w:pPr>
        <w:widowControl w:val="0"/>
        <w:ind w:firstLine="567"/>
        <w:jc w:val="center"/>
        <w:rPr>
          <w:rFonts w:ascii="Times New Roman" w:hAnsi="Times New Roman" w:cs="Times New Roman"/>
          <w:color w:val="auto"/>
        </w:rPr>
      </w:pPr>
    </w:p>
    <w:p w:rsidR="00C54EC6" w:rsidRPr="00E90B41" w:rsidRDefault="00C54EC6" w:rsidP="00C54EC6">
      <w:pPr>
        <w:pStyle w:val="ab"/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>В июле 2024 запланированы следующие работы:</w:t>
      </w:r>
    </w:p>
    <w:p w:rsidR="00C54EC6" w:rsidRPr="00E90B41" w:rsidRDefault="00C54EC6" w:rsidP="00C54EC6">
      <w:pPr>
        <w:pStyle w:val="ab"/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 xml:space="preserve">- проведение работ по благоустройству территории кладбища расположенного в х. Гуково, в связи с чем, заключен контракт на сумму </w:t>
      </w:r>
      <w:r w:rsidR="00972561" w:rsidRPr="00E90B41">
        <w:rPr>
          <w:rFonts w:ascii="Times New Roman" w:hAnsi="Times New Roman" w:cs="Times New Roman"/>
          <w:color w:val="auto"/>
        </w:rPr>
        <w:t>597,8</w:t>
      </w:r>
      <w:r w:rsidRPr="00E90B41">
        <w:rPr>
          <w:rFonts w:ascii="Times New Roman" w:hAnsi="Times New Roman" w:cs="Times New Roman"/>
          <w:color w:val="auto"/>
        </w:rPr>
        <w:t xml:space="preserve"> тыс. руб.</w:t>
      </w:r>
      <w:r w:rsidR="00A26B01" w:rsidRPr="00E90B41">
        <w:rPr>
          <w:rFonts w:ascii="Times New Roman" w:hAnsi="Times New Roman" w:cs="Times New Roman"/>
          <w:color w:val="auto"/>
        </w:rPr>
        <w:t>;</w:t>
      </w:r>
    </w:p>
    <w:p w:rsidR="00A26B01" w:rsidRPr="00E90B41" w:rsidRDefault="00A26B01" w:rsidP="00A26B01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 xml:space="preserve">- проведение работ по восстановлению профиля </w:t>
      </w:r>
      <w:proofErr w:type="spellStart"/>
      <w:r w:rsidRPr="00E90B41">
        <w:rPr>
          <w:rFonts w:ascii="Times New Roman" w:hAnsi="Times New Roman" w:cs="Times New Roman"/>
          <w:color w:val="auto"/>
        </w:rPr>
        <w:t>внутрипоселковой</w:t>
      </w:r>
      <w:proofErr w:type="spellEnd"/>
      <w:r w:rsidRPr="00E90B41">
        <w:rPr>
          <w:rFonts w:ascii="Times New Roman" w:hAnsi="Times New Roman" w:cs="Times New Roman"/>
          <w:color w:val="auto"/>
        </w:rPr>
        <w:t xml:space="preserve"> дороги по ул. </w:t>
      </w:r>
      <w:proofErr w:type="gramStart"/>
      <w:r w:rsidRPr="00E90B41">
        <w:rPr>
          <w:rFonts w:ascii="Times New Roman" w:hAnsi="Times New Roman" w:cs="Times New Roman"/>
          <w:color w:val="auto"/>
        </w:rPr>
        <w:t>Советская</w:t>
      </w:r>
      <w:proofErr w:type="gramEnd"/>
      <w:r w:rsidRPr="00E90B41">
        <w:rPr>
          <w:rFonts w:ascii="Times New Roman" w:hAnsi="Times New Roman" w:cs="Times New Roman"/>
          <w:color w:val="auto"/>
        </w:rPr>
        <w:t xml:space="preserve"> х. Марс на сумму 900 тыс. руб.</w:t>
      </w:r>
    </w:p>
    <w:p w:rsidR="00AF3116" w:rsidRPr="00E90B41" w:rsidRDefault="002B2F78" w:rsidP="004F7388">
      <w:pPr>
        <w:pStyle w:val="ab"/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  <w:shd w:val="clear" w:color="auto" w:fill="FFFFFF"/>
        </w:rPr>
        <w:t xml:space="preserve">Для обеспечения пожарной безопасности населённых пунктов в пожароопасный период планируется проведения опашки – </w:t>
      </w:r>
      <w:r w:rsidRPr="00E90B41">
        <w:rPr>
          <w:rFonts w:ascii="Times New Roman" w:hAnsi="Times New Roman" w:cs="Times New Roman"/>
          <w:color w:val="auto"/>
        </w:rPr>
        <w:t>прокладка противопожарной минерализованной полосы вокруг границ населённых пунктов на границе со степными участками.</w:t>
      </w:r>
    </w:p>
    <w:p w:rsidR="00B11B0C" w:rsidRPr="00E90B41" w:rsidRDefault="00863179" w:rsidP="004F7388">
      <w:pPr>
        <w:pStyle w:val="ab"/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>Подготов</w:t>
      </w:r>
      <w:r w:rsidR="00B11B0C" w:rsidRPr="00E90B41">
        <w:rPr>
          <w:rFonts w:ascii="Times New Roman" w:hAnsi="Times New Roman" w:cs="Times New Roman"/>
          <w:color w:val="auto"/>
        </w:rPr>
        <w:t xml:space="preserve">лены и переданы в отдел Культуры Красносулинского района </w:t>
      </w:r>
      <w:r w:rsidRPr="00E90B41">
        <w:rPr>
          <w:rFonts w:ascii="Times New Roman" w:hAnsi="Times New Roman" w:cs="Times New Roman"/>
          <w:color w:val="auto"/>
        </w:rPr>
        <w:t xml:space="preserve">сметы по замене кровли </w:t>
      </w:r>
      <w:r w:rsidR="00B11B0C" w:rsidRPr="00E90B41">
        <w:rPr>
          <w:rFonts w:ascii="Times New Roman" w:hAnsi="Times New Roman" w:cs="Times New Roman"/>
          <w:color w:val="auto"/>
        </w:rPr>
        <w:t xml:space="preserve">здания МБУК </w:t>
      </w:r>
      <w:r w:rsidR="00A26B01" w:rsidRPr="00E90B41">
        <w:rPr>
          <w:rFonts w:ascii="Times New Roman" w:hAnsi="Times New Roman" w:cs="Times New Roman"/>
          <w:color w:val="auto"/>
        </w:rPr>
        <w:t>«</w:t>
      </w:r>
      <w:r w:rsidRPr="00E90B41">
        <w:rPr>
          <w:rFonts w:ascii="Times New Roman" w:hAnsi="Times New Roman" w:cs="Times New Roman"/>
          <w:color w:val="auto"/>
        </w:rPr>
        <w:t>Гуково</w:t>
      </w:r>
      <w:r w:rsidR="001151F0" w:rsidRPr="00E90B41">
        <w:rPr>
          <w:rFonts w:ascii="Times New Roman" w:hAnsi="Times New Roman" w:cs="Times New Roman"/>
          <w:color w:val="auto"/>
        </w:rPr>
        <w:t>-Гнилушевский СДК</w:t>
      </w:r>
      <w:r w:rsidR="00A26B01" w:rsidRPr="00E90B41">
        <w:rPr>
          <w:rFonts w:ascii="Times New Roman" w:hAnsi="Times New Roman" w:cs="Times New Roman"/>
          <w:color w:val="auto"/>
        </w:rPr>
        <w:t>»</w:t>
      </w:r>
      <w:r w:rsidR="001151F0" w:rsidRPr="00E90B41">
        <w:rPr>
          <w:rFonts w:ascii="Times New Roman" w:hAnsi="Times New Roman" w:cs="Times New Roman"/>
          <w:color w:val="auto"/>
        </w:rPr>
        <w:t>, расположенного в х. Гуково,</w:t>
      </w:r>
      <w:r w:rsidRPr="00E90B41">
        <w:rPr>
          <w:rFonts w:ascii="Times New Roman" w:hAnsi="Times New Roman" w:cs="Times New Roman"/>
          <w:color w:val="auto"/>
        </w:rPr>
        <w:t xml:space="preserve"> </w:t>
      </w:r>
      <w:r w:rsidR="00B11B0C" w:rsidRPr="00E90B41">
        <w:rPr>
          <w:rFonts w:ascii="Times New Roman" w:hAnsi="Times New Roman" w:cs="Times New Roman"/>
          <w:color w:val="auto"/>
        </w:rPr>
        <w:t>для определения источника финансирования</w:t>
      </w:r>
      <w:r w:rsidR="001151F0" w:rsidRPr="00E90B41">
        <w:rPr>
          <w:rFonts w:ascii="Times New Roman" w:hAnsi="Times New Roman" w:cs="Times New Roman"/>
          <w:color w:val="auto"/>
        </w:rPr>
        <w:t>.</w:t>
      </w:r>
      <w:r w:rsidR="00B11B0C" w:rsidRPr="00E90B41">
        <w:rPr>
          <w:rFonts w:ascii="Times New Roman" w:hAnsi="Times New Roman" w:cs="Times New Roman"/>
          <w:color w:val="auto"/>
        </w:rPr>
        <w:t xml:space="preserve"> </w:t>
      </w:r>
    </w:p>
    <w:p w:rsidR="00C54EC6" w:rsidRPr="00E90B41" w:rsidRDefault="001151F0" w:rsidP="004F7388">
      <w:pPr>
        <w:pStyle w:val="ab"/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>В августе запланировано проведение мероприятия по замене опор линии электропередачи в количестве 25 штук с размещением на них энергосберегающих светильников уличного освещения.</w:t>
      </w:r>
    </w:p>
    <w:p w:rsidR="00A26B01" w:rsidRPr="00E90B41" w:rsidRDefault="001151F0" w:rsidP="00A26B01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 xml:space="preserve">Также </w:t>
      </w:r>
      <w:r w:rsidR="00A26B01" w:rsidRPr="00E90B41">
        <w:rPr>
          <w:rFonts w:ascii="Times New Roman" w:hAnsi="Times New Roman" w:cs="Times New Roman"/>
          <w:color w:val="auto"/>
        </w:rPr>
        <w:t>запланированы следующие мероприятия:</w:t>
      </w:r>
    </w:p>
    <w:p w:rsidR="00A26B01" w:rsidRPr="00E90B41" w:rsidRDefault="00A26B01" w:rsidP="00A26B01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>- ремонт срубов колодцев на сумму 90,7 тыс. руб.;</w:t>
      </w:r>
    </w:p>
    <w:p w:rsidR="001151F0" w:rsidRPr="00E90B41" w:rsidRDefault="00A26B01" w:rsidP="00A26B01">
      <w:pPr>
        <w:widowControl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E90B41">
        <w:rPr>
          <w:rFonts w:ascii="Times New Roman" w:hAnsi="Times New Roman" w:cs="Times New Roman"/>
          <w:color w:val="auto"/>
        </w:rPr>
        <w:t xml:space="preserve">- </w:t>
      </w:r>
      <w:r w:rsidR="001151F0" w:rsidRPr="00E90B41">
        <w:rPr>
          <w:rFonts w:ascii="Times New Roman" w:hAnsi="Times New Roman" w:cs="Times New Roman"/>
          <w:color w:val="auto"/>
        </w:rPr>
        <w:t xml:space="preserve"> по противоклещевой обработке </w:t>
      </w:r>
      <w:r w:rsidRPr="00E90B41">
        <w:rPr>
          <w:rFonts w:ascii="Times New Roman" w:hAnsi="Times New Roman" w:cs="Times New Roman"/>
          <w:color w:val="auto"/>
        </w:rPr>
        <w:t>территорий общего пользования.</w:t>
      </w:r>
      <w:r w:rsidR="001151F0" w:rsidRPr="00E90B41">
        <w:rPr>
          <w:rFonts w:ascii="Times New Roman" w:hAnsi="Times New Roman" w:cs="Times New Roman"/>
          <w:color w:val="auto"/>
        </w:rPr>
        <w:t xml:space="preserve"> </w:t>
      </w:r>
    </w:p>
    <w:p w:rsidR="00866E3B" w:rsidRPr="00863179" w:rsidRDefault="00866E3B" w:rsidP="004F7388">
      <w:pPr>
        <w:pStyle w:val="ab"/>
        <w:ind w:firstLine="567"/>
        <w:jc w:val="both"/>
        <w:rPr>
          <w:rFonts w:ascii="Times New Roman" w:hAnsi="Times New Roman" w:cs="Times New Roman"/>
          <w:color w:val="FF0000"/>
        </w:rPr>
      </w:pPr>
    </w:p>
    <w:sectPr w:rsidR="00866E3B" w:rsidRPr="00863179">
      <w:pgSz w:w="11906" w:h="16838"/>
      <w:pgMar w:top="709" w:right="710" w:bottom="709" w:left="1134" w:header="0" w:footer="0" w:gutter="0"/>
      <w:cols w:space="720"/>
      <w:formProt w:val="0"/>
      <w:docGrid w:linePitch="36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574A"/>
    <w:multiLevelType w:val="multilevel"/>
    <w:tmpl w:val="F92A6AF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C3395C"/>
    <w:multiLevelType w:val="multilevel"/>
    <w:tmpl w:val="6520DF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C6"/>
    <w:rsid w:val="000147B5"/>
    <w:rsid w:val="000D2FBA"/>
    <w:rsid w:val="000E46EC"/>
    <w:rsid w:val="001151F0"/>
    <w:rsid w:val="001E325C"/>
    <w:rsid w:val="002B2F78"/>
    <w:rsid w:val="002D02D7"/>
    <w:rsid w:val="00341DEF"/>
    <w:rsid w:val="0037509C"/>
    <w:rsid w:val="00384A99"/>
    <w:rsid w:val="00405F49"/>
    <w:rsid w:val="00410F4F"/>
    <w:rsid w:val="0045450F"/>
    <w:rsid w:val="004C4D9D"/>
    <w:rsid w:val="004F25FA"/>
    <w:rsid w:val="004F7388"/>
    <w:rsid w:val="0052743B"/>
    <w:rsid w:val="00616F81"/>
    <w:rsid w:val="006D2767"/>
    <w:rsid w:val="006E2347"/>
    <w:rsid w:val="0076170D"/>
    <w:rsid w:val="00787512"/>
    <w:rsid w:val="007B09B2"/>
    <w:rsid w:val="007D4C99"/>
    <w:rsid w:val="00863179"/>
    <w:rsid w:val="00866E3B"/>
    <w:rsid w:val="00895CC6"/>
    <w:rsid w:val="008D480E"/>
    <w:rsid w:val="00907C71"/>
    <w:rsid w:val="00914E43"/>
    <w:rsid w:val="00972561"/>
    <w:rsid w:val="00A26B01"/>
    <w:rsid w:val="00A670E6"/>
    <w:rsid w:val="00AD534C"/>
    <w:rsid w:val="00AF3116"/>
    <w:rsid w:val="00AF6383"/>
    <w:rsid w:val="00B11B0C"/>
    <w:rsid w:val="00B20648"/>
    <w:rsid w:val="00B22986"/>
    <w:rsid w:val="00BB7689"/>
    <w:rsid w:val="00C542A0"/>
    <w:rsid w:val="00C54EC6"/>
    <w:rsid w:val="00D34C86"/>
    <w:rsid w:val="00E07642"/>
    <w:rsid w:val="00E725DB"/>
    <w:rsid w:val="00E90B41"/>
    <w:rsid w:val="00EC12CD"/>
    <w:rsid w:val="00F01214"/>
    <w:rsid w:val="00F4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66CC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7E1FDA"/>
    <w:rPr>
      <w:rFonts w:ascii="Tahoma" w:hAnsi="Tahoma" w:cs="Tahoma"/>
      <w:color w:val="000000"/>
      <w:sz w:val="16"/>
      <w:szCs w:val="16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List Paragraph"/>
    <w:basedOn w:val="a"/>
    <w:uiPriority w:val="34"/>
    <w:qFormat/>
    <w:rsid w:val="008C34AA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7E1FDA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B2F78"/>
    <w:rPr>
      <w:color w:val="000000"/>
    </w:rPr>
  </w:style>
  <w:style w:type="character" w:styleId="ac">
    <w:name w:val="Strong"/>
    <w:basedOn w:val="a0"/>
    <w:uiPriority w:val="22"/>
    <w:qFormat/>
    <w:rsid w:val="002B2F78"/>
    <w:rPr>
      <w:b/>
      <w:bCs/>
    </w:rPr>
  </w:style>
  <w:style w:type="character" w:styleId="ad">
    <w:name w:val="Hyperlink"/>
    <w:basedOn w:val="a0"/>
    <w:uiPriority w:val="99"/>
    <w:semiHidden/>
    <w:unhideWhenUsed/>
    <w:rsid w:val="004F73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66CC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7E1FDA"/>
    <w:rPr>
      <w:rFonts w:ascii="Tahoma" w:hAnsi="Tahoma" w:cs="Tahoma"/>
      <w:color w:val="000000"/>
      <w:sz w:val="16"/>
      <w:szCs w:val="16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List Paragraph"/>
    <w:basedOn w:val="a"/>
    <w:uiPriority w:val="34"/>
    <w:qFormat/>
    <w:rsid w:val="008C34AA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7E1FDA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B2F78"/>
    <w:rPr>
      <w:color w:val="000000"/>
    </w:rPr>
  </w:style>
  <w:style w:type="character" w:styleId="ac">
    <w:name w:val="Strong"/>
    <w:basedOn w:val="a0"/>
    <w:uiPriority w:val="22"/>
    <w:qFormat/>
    <w:rsid w:val="002B2F78"/>
    <w:rPr>
      <w:b/>
      <w:bCs/>
    </w:rPr>
  </w:style>
  <w:style w:type="character" w:styleId="ad">
    <w:name w:val="Hyperlink"/>
    <w:basedOn w:val="a0"/>
    <w:uiPriority w:val="99"/>
    <w:semiHidden/>
    <w:unhideWhenUsed/>
    <w:rsid w:val="004F73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6</Pages>
  <Words>3218</Words>
  <Characters>18347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49</cp:revision>
  <cp:lastPrinted>2024-07-16T08:28:00Z</cp:lastPrinted>
  <dcterms:created xsi:type="dcterms:W3CDTF">2023-07-11T05:54:00Z</dcterms:created>
  <dcterms:modified xsi:type="dcterms:W3CDTF">2024-07-17T06:04:00Z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