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9" w:rsidRPr="00326AE3" w:rsidRDefault="00592021" w:rsidP="003E7335">
      <w:pPr>
        <w:jc w:val="center"/>
        <w:rPr>
          <w:b/>
          <w:i w:val="0"/>
          <w:sz w:val="28"/>
          <w:szCs w:val="28"/>
        </w:rPr>
      </w:pPr>
      <w:bookmarkStart w:id="0" w:name="_GoBack"/>
      <w:r>
        <w:rPr>
          <w:b/>
          <w:i w:val="0"/>
          <w:sz w:val="28"/>
          <w:szCs w:val="28"/>
        </w:rPr>
        <w:t>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C82064">
        <w:rPr>
          <w:i w:val="0"/>
          <w:sz w:val="28"/>
          <w:szCs w:val="28"/>
        </w:rPr>
        <w:t xml:space="preserve"> Гуково-Гнилушевского</w:t>
      </w:r>
      <w:r w:rsidR="00C31921">
        <w:rPr>
          <w:i w:val="0"/>
          <w:sz w:val="28"/>
          <w:szCs w:val="28"/>
        </w:rPr>
        <w:t xml:space="preserve"> сельского</w:t>
      </w:r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</w:p>
    <w:bookmarkEnd w:id="0"/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592021">
      <w:pPr>
        <w:widowControl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C82064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="00C82064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C82064">
        <w:rPr>
          <w:i w:val="0"/>
          <w:iCs w:val="0"/>
          <w:sz w:val="28"/>
          <w:szCs w:val="28"/>
        </w:rPr>
        <w:t xml:space="preserve"> </w:t>
      </w:r>
      <w:r w:rsidR="00C82064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="00C82064">
        <w:rPr>
          <w:i w:val="0"/>
          <w:iCs w:val="0"/>
          <w:sz w:val="28"/>
          <w:szCs w:val="28"/>
        </w:rPr>
        <w:t xml:space="preserve"> и пониженной ставкой в отношении земельных участков с видом разрешенного использования «ритуальная деятельность»</w:t>
      </w:r>
      <w:r w:rsidR="004E0B3F" w:rsidRPr="00326AE3">
        <w:rPr>
          <w:i w:val="0"/>
          <w:iCs w:val="0"/>
          <w:sz w:val="28"/>
          <w:szCs w:val="28"/>
        </w:rPr>
        <w:t>.</w:t>
      </w:r>
    </w:p>
    <w:p w:rsidR="00020223" w:rsidRPr="00326AE3" w:rsidRDefault="00020223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C82064">
        <w:rPr>
          <w:i w:val="0"/>
          <w:iCs w:val="0"/>
          <w:sz w:val="28"/>
          <w:szCs w:val="28"/>
        </w:rPr>
        <w:t xml:space="preserve"> </w:t>
      </w:r>
      <w:r w:rsidR="00C82064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</w:t>
      </w:r>
      <w:r w:rsidR="00DD6D85" w:rsidRPr="001C50DE">
        <w:rPr>
          <w:i w:val="0"/>
          <w:iCs w:val="0"/>
          <w:sz w:val="28"/>
          <w:szCs w:val="28"/>
        </w:rPr>
        <w:t xml:space="preserve">Федерации и соглашением </w:t>
      </w:r>
      <w:r w:rsidR="001C50DE" w:rsidRPr="001C50DE">
        <w:rPr>
          <w:i w:val="0"/>
          <w:iCs w:val="0"/>
          <w:sz w:val="28"/>
          <w:szCs w:val="28"/>
        </w:rPr>
        <w:t>с М</w:t>
      </w:r>
      <w:r w:rsidR="00D865F3" w:rsidRPr="001C50DE">
        <w:rPr>
          <w:i w:val="0"/>
          <w:iCs w:val="0"/>
          <w:sz w:val="28"/>
          <w:szCs w:val="28"/>
        </w:rPr>
        <w:t xml:space="preserve">инистерством финансов Ростовской области </w:t>
      </w:r>
      <w:r w:rsidR="00104D48">
        <w:rPr>
          <w:i w:val="0"/>
          <w:iCs w:val="0"/>
          <w:sz w:val="28"/>
          <w:szCs w:val="28"/>
        </w:rPr>
        <w:t>от 2</w:t>
      </w:r>
      <w:r w:rsidR="00FE5056">
        <w:rPr>
          <w:i w:val="0"/>
          <w:iCs w:val="0"/>
          <w:sz w:val="28"/>
          <w:szCs w:val="28"/>
        </w:rPr>
        <w:t>9</w:t>
      </w:r>
      <w:r w:rsidR="00104D48">
        <w:rPr>
          <w:i w:val="0"/>
          <w:iCs w:val="0"/>
          <w:sz w:val="28"/>
          <w:szCs w:val="28"/>
        </w:rPr>
        <w:t>.1</w:t>
      </w:r>
      <w:r w:rsidR="00FE5056">
        <w:rPr>
          <w:i w:val="0"/>
          <w:iCs w:val="0"/>
          <w:sz w:val="28"/>
          <w:szCs w:val="28"/>
        </w:rPr>
        <w:t>2</w:t>
      </w:r>
      <w:r w:rsidR="00104D48">
        <w:rPr>
          <w:i w:val="0"/>
          <w:iCs w:val="0"/>
          <w:sz w:val="28"/>
          <w:szCs w:val="28"/>
        </w:rPr>
        <w:t>.202</w:t>
      </w:r>
      <w:r w:rsidR="00FE5056">
        <w:rPr>
          <w:i w:val="0"/>
          <w:iCs w:val="0"/>
          <w:sz w:val="28"/>
          <w:szCs w:val="28"/>
        </w:rPr>
        <w:t>3</w:t>
      </w:r>
      <w:r w:rsidR="00DD6D85" w:rsidRPr="001C50DE">
        <w:rPr>
          <w:i w:val="0"/>
          <w:iCs w:val="0"/>
          <w:sz w:val="28"/>
          <w:szCs w:val="28"/>
        </w:rPr>
        <w:t xml:space="preserve"> </w:t>
      </w:r>
      <w:r w:rsidR="00592021">
        <w:rPr>
          <w:i w:val="0"/>
          <w:iCs w:val="0"/>
          <w:sz w:val="28"/>
          <w:szCs w:val="28"/>
        </w:rPr>
        <w:t xml:space="preserve">г. </w:t>
      </w:r>
      <w:r w:rsidR="00D53E75" w:rsidRPr="001C50DE">
        <w:rPr>
          <w:i w:val="0"/>
          <w:iCs w:val="0"/>
          <w:sz w:val="28"/>
          <w:szCs w:val="28"/>
        </w:rPr>
        <w:t>№18</w:t>
      </w:r>
      <w:r w:rsidR="001C50DE" w:rsidRPr="001C50DE">
        <w:rPr>
          <w:i w:val="0"/>
          <w:iCs w:val="0"/>
          <w:sz w:val="28"/>
          <w:szCs w:val="28"/>
        </w:rPr>
        <w:t>/4</w:t>
      </w:r>
      <w:r w:rsidR="00D53E75" w:rsidRPr="001C50DE">
        <w:rPr>
          <w:i w:val="0"/>
          <w:iCs w:val="0"/>
          <w:sz w:val="28"/>
          <w:szCs w:val="28"/>
        </w:rPr>
        <w:t xml:space="preserve">д </w:t>
      </w:r>
      <w:r w:rsidRPr="001C50DE">
        <w:rPr>
          <w:i w:val="0"/>
          <w:iCs w:val="0"/>
          <w:sz w:val="28"/>
          <w:szCs w:val="28"/>
        </w:rPr>
        <w:t>«О</w:t>
      </w:r>
      <w:r w:rsidRPr="00326AE3">
        <w:rPr>
          <w:i w:val="0"/>
          <w:iCs w:val="0"/>
          <w:sz w:val="28"/>
          <w:szCs w:val="28"/>
        </w:rPr>
        <w:t xml:space="preserve"> мерах по социально-экономическому развитию и оздоровлению </w:t>
      </w:r>
      <w:r w:rsidR="004E0B3F" w:rsidRPr="00326AE3">
        <w:rPr>
          <w:i w:val="0"/>
          <w:iCs w:val="0"/>
          <w:sz w:val="28"/>
          <w:szCs w:val="28"/>
        </w:rPr>
        <w:t xml:space="preserve">муниципальных </w:t>
      </w:r>
      <w:r w:rsidRPr="00326AE3">
        <w:rPr>
          <w:i w:val="0"/>
          <w:iCs w:val="0"/>
          <w:sz w:val="28"/>
          <w:szCs w:val="28"/>
        </w:rPr>
        <w:t>финансов</w:t>
      </w:r>
      <w:r w:rsidR="00D82C23">
        <w:rPr>
          <w:i w:val="0"/>
          <w:iCs w:val="0"/>
          <w:sz w:val="28"/>
          <w:szCs w:val="28"/>
        </w:rPr>
        <w:t xml:space="preserve"> </w:t>
      </w:r>
      <w:r w:rsidR="00D82C23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 Красносулинского района</w:t>
      </w:r>
      <w:r w:rsidRPr="00326AE3">
        <w:rPr>
          <w:i w:val="0"/>
          <w:iCs w:val="0"/>
          <w:sz w:val="28"/>
          <w:szCs w:val="28"/>
        </w:rPr>
        <w:t>».</w:t>
      </w:r>
    </w:p>
    <w:p w:rsidR="000B3DDC" w:rsidRPr="00326AE3" w:rsidRDefault="00020223" w:rsidP="00592021">
      <w:pPr>
        <w:spacing w:line="228" w:lineRule="auto"/>
        <w:ind w:firstLine="567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D82C23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D82C23">
        <w:rPr>
          <w:bCs/>
          <w:i w:val="0"/>
          <w:sz w:val="28"/>
          <w:szCs w:val="28"/>
        </w:rPr>
        <w:t>20.11.2019</w:t>
      </w:r>
      <w:r w:rsidR="000B3DDC" w:rsidRPr="00326AE3">
        <w:rPr>
          <w:bCs/>
          <w:i w:val="0"/>
          <w:sz w:val="28"/>
          <w:szCs w:val="28"/>
        </w:rPr>
        <w:t xml:space="preserve"> № </w:t>
      </w:r>
      <w:r w:rsidR="00D82C23">
        <w:rPr>
          <w:bCs/>
          <w:i w:val="0"/>
          <w:sz w:val="28"/>
          <w:szCs w:val="28"/>
        </w:rPr>
        <w:t>87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D82C23">
        <w:rPr>
          <w:i w:val="0"/>
          <w:sz w:val="28"/>
          <w:szCs w:val="28"/>
        </w:rPr>
        <w:t xml:space="preserve">Гуково-Гнилушевского </w:t>
      </w:r>
      <w:r w:rsidR="00C31921">
        <w:rPr>
          <w:bCs/>
          <w:i w:val="0"/>
          <w:sz w:val="28"/>
          <w:szCs w:val="28"/>
        </w:rPr>
        <w:t>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D82C23">
        <w:rPr>
          <w:i w:val="0"/>
          <w:sz w:val="28"/>
          <w:szCs w:val="28"/>
        </w:rPr>
        <w:t>Гуково-Гнилушевского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поселения»</w:t>
      </w:r>
      <w:r w:rsidR="00B66121">
        <w:rPr>
          <w:bCs/>
          <w:i w:val="0"/>
          <w:sz w:val="28"/>
          <w:szCs w:val="28"/>
        </w:rPr>
        <w:t>.</w:t>
      </w:r>
    </w:p>
    <w:p w:rsidR="00020223" w:rsidRPr="00326AE3" w:rsidRDefault="00020223" w:rsidP="00592021">
      <w:pPr>
        <w:widowControl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D82C23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723D11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 xml:space="preserve"> проведена комплексно</w:t>
      </w:r>
      <w:r w:rsidR="00723D11">
        <w:rPr>
          <w:i w:val="0"/>
          <w:iCs w:val="0"/>
          <w:sz w:val="28"/>
          <w:szCs w:val="28"/>
        </w:rPr>
        <w:t xml:space="preserve"> за ряд лет с учетом итогов 202</w:t>
      </w:r>
      <w:r w:rsidR="00FE5056">
        <w:rPr>
          <w:i w:val="0"/>
          <w:iCs w:val="0"/>
          <w:sz w:val="28"/>
          <w:szCs w:val="28"/>
        </w:rPr>
        <w:t xml:space="preserve">3 </w:t>
      </w:r>
      <w:r w:rsidR="00592021">
        <w:rPr>
          <w:i w:val="0"/>
          <w:iCs w:val="0"/>
          <w:sz w:val="28"/>
          <w:szCs w:val="28"/>
        </w:rPr>
        <w:t>года.</w:t>
      </w:r>
    </w:p>
    <w:p w:rsidR="00020223" w:rsidRPr="00326AE3" w:rsidRDefault="00DE013B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 итогам 20</w:t>
      </w:r>
      <w:r w:rsidR="00723D11">
        <w:rPr>
          <w:i w:val="0"/>
          <w:iCs w:val="0"/>
          <w:sz w:val="28"/>
          <w:szCs w:val="28"/>
        </w:rPr>
        <w:t>2</w:t>
      </w:r>
      <w:r w:rsidR="00FE5056">
        <w:rPr>
          <w:i w:val="0"/>
          <w:iCs w:val="0"/>
          <w:sz w:val="28"/>
          <w:szCs w:val="28"/>
        </w:rPr>
        <w:t>3</w:t>
      </w:r>
      <w:r w:rsidR="00020223" w:rsidRPr="00326AE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723D11">
        <w:rPr>
          <w:i w:val="0"/>
          <w:iCs w:val="0"/>
          <w:sz w:val="28"/>
          <w:szCs w:val="28"/>
        </w:rPr>
        <w:t>1</w:t>
      </w:r>
      <w:r w:rsidR="00FE5056">
        <w:rPr>
          <w:i w:val="0"/>
          <w:iCs w:val="0"/>
          <w:sz w:val="28"/>
          <w:szCs w:val="28"/>
        </w:rPr>
        <w:t>71</w:t>
      </w:r>
      <w:r w:rsidR="00723D11">
        <w:rPr>
          <w:i w:val="0"/>
          <w:iCs w:val="0"/>
          <w:sz w:val="28"/>
          <w:szCs w:val="28"/>
        </w:rPr>
        <w:t>,4</w:t>
      </w:r>
      <w:r w:rsidR="005F7DB0" w:rsidRPr="00326AE3">
        <w:rPr>
          <w:i w:val="0"/>
          <w:iCs w:val="0"/>
          <w:sz w:val="28"/>
          <w:szCs w:val="28"/>
        </w:rPr>
        <w:t xml:space="preserve"> тыс. рублей</w:t>
      </w:r>
      <w:r w:rsidR="00C65F92">
        <w:rPr>
          <w:i w:val="0"/>
          <w:iCs w:val="0"/>
          <w:sz w:val="28"/>
          <w:szCs w:val="28"/>
        </w:rPr>
        <w:t xml:space="preserve"> (приложение).</w:t>
      </w:r>
    </w:p>
    <w:p w:rsidR="00020223" w:rsidRPr="00326AE3" w:rsidRDefault="005F7DB0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592021">
        <w:rPr>
          <w:i w:val="0"/>
          <w:iCs w:val="0"/>
          <w:sz w:val="28"/>
          <w:szCs w:val="28"/>
        </w:rPr>
        <w:t>:</w:t>
      </w:r>
    </w:p>
    <w:p w:rsidR="008B4D8C" w:rsidRPr="00326AE3" w:rsidRDefault="005F7DB0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-</w:t>
      </w:r>
      <w:r w:rsidR="00AE5312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по нало</w:t>
      </w:r>
      <w:r w:rsidR="00592021">
        <w:rPr>
          <w:i w:val="0"/>
          <w:iCs w:val="0"/>
          <w:sz w:val="28"/>
          <w:szCs w:val="28"/>
        </w:rPr>
        <w:t>гу на имущество физических лиц:</w:t>
      </w:r>
    </w:p>
    <w:p w:rsidR="005F7DB0" w:rsidRPr="00326AE3" w:rsidRDefault="005F7DB0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</w:t>
      </w:r>
      <w:r w:rsidR="00385CB1">
        <w:rPr>
          <w:i w:val="0"/>
          <w:iCs w:val="0"/>
          <w:sz w:val="28"/>
          <w:szCs w:val="28"/>
        </w:rPr>
        <w:t>вит</w:t>
      </w:r>
      <w:r w:rsidR="003800DB">
        <w:rPr>
          <w:i w:val="0"/>
          <w:iCs w:val="0"/>
          <w:sz w:val="28"/>
          <w:szCs w:val="28"/>
        </w:rPr>
        <w:t xml:space="preserve">елям, опекунам и попечителям </w:t>
      </w:r>
      <w:r w:rsidR="00592021">
        <w:rPr>
          <w:i w:val="0"/>
          <w:iCs w:val="0"/>
          <w:sz w:val="28"/>
          <w:szCs w:val="28"/>
        </w:rPr>
        <w:t>–</w:t>
      </w:r>
      <w:r w:rsidR="003800DB">
        <w:rPr>
          <w:i w:val="0"/>
          <w:iCs w:val="0"/>
          <w:sz w:val="28"/>
          <w:szCs w:val="28"/>
        </w:rPr>
        <w:t xml:space="preserve"> 0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385CB1">
        <w:rPr>
          <w:i w:val="0"/>
          <w:iCs w:val="0"/>
          <w:sz w:val="28"/>
          <w:szCs w:val="28"/>
        </w:rPr>
        <w:t xml:space="preserve"> </w:t>
      </w:r>
      <w:r w:rsidR="003800DB">
        <w:rPr>
          <w:i w:val="0"/>
          <w:iCs w:val="0"/>
          <w:sz w:val="28"/>
          <w:szCs w:val="28"/>
        </w:rPr>
        <w:t>рублей (0</w:t>
      </w:r>
      <w:r w:rsidR="00AE531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-</w:t>
      </w:r>
      <w:r w:rsidR="00AE5312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по зе</w:t>
      </w:r>
      <w:r w:rsidR="00592021">
        <w:rPr>
          <w:i w:val="0"/>
          <w:iCs w:val="0"/>
          <w:sz w:val="28"/>
          <w:szCs w:val="28"/>
        </w:rPr>
        <w:t>мельному налогу физических лиц:</w:t>
      </w:r>
    </w:p>
    <w:p w:rsidR="008B4D8C" w:rsidRPr="00004FE5" w:rsidRDefault="008B4D8C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AE5312">
        <w:rPr>
          <w:i w:val="0"/>
          <w:iCs w:val="0"/>
          <w:sz w:val="28"/>
          <w:szCs w:val="28"/>
        </w:rPr>
        <w:t>–</w:t>
      </w:r>
      <w:r w:rsidR="00C27DB2">
        <w:rPr>
          <w:i w:val="0"/>
          <w:iCs w:val="0"/>
          <w:sz w:val="28"/>
          <w:szCs w:val="28"/>
        </w:rPr>
        <w:t xml:space="preserve"> </w:t>
      </w:r>
      <w:r w:rsidR="00F26110">
        <w:rPr>
          <w:i w:val="0"/>
          <w:iCs w:val="0"/>
          <w:sz w:val="28"/>
          <w:szCs w:val="28"/>
        </w:rPr>
        <w:t>4</w:t>
      </w:r>
      <w:r w:rsidR="00AE5312">
        <w:rPr>
          <w:i w:val="0"/>
          <w:iCs w:val="0"/>
          <w:sz w:val="28"/>
          <w:szCs w:val="28"/>
        </w:rPr>
        <w:t xml:space="preserve">,0 </w:t>
      </w:r>
      <w:r w:rsidRPr="00326AE3">
        <w:rPr>
          <w:i w:val="0"/>
          <w:iCs w:val="0"/>
          <w:sz w:val="28"/>
          <w:szCs w:val="28"/>
        </w:rPr>
        <w:t xml:space="preserve">тыс. </w:t>
      </w:r>
      <w:r w:rsidRPr="00004FE5">
        <w:rPr>
          <w:i w:val="0"/>
          <w:iCs w:val="0"/>
          <w:sz w:val="28"/>
          <w:szCs w:val="28"/>
        </w:rPr>
        <w:t>рублей (</w:t>
      </w:r>
      <w:r w:rsidR="00F26110">
        <w:rPr>
          <w:i w:val="0"/>
          <w:iCs w:val="0"/>
          <w:sz w:val="28"/>
          <w:szCs w:val="28"/>
        </w:rPr>
        <w:t>2,</w:t>
      </w:r>
      <w:r w:rsidR="00FE5056">
        <w:rPr>
          <w:i w:val="0"/>
          <w:iCs w:val="0"/>
          <w:sz w:val="28"/>
          <w:szCs w:val="28"/>
        </w:rPr>
        <w:t>3</w:t>
      </w:r>
      <w:r w:rsidR="00AE5312" w:rsidRPr="00004FE5">
        <w:rPr>
          <w:i w:val="0"/>
          <w:iCs w:val="0"/>
          <w:sz w:val="28"/>
          <w:szCs w:val="28"/>
        </w:rPr>
        <w:t xml:space="preserve"> </w:t>
      </w:r>
      <w:r w:rsidRPr="00004FE5">
        <w:rPr>
          <w:i w:val="0"/>
          <w:iCs w:val="0"/>
          <w:sz w:val="28"/>
          <w:szCs w:val="28"/>
        </w:rPr>
        <w:t>%);</w:t>
      </w:r>
    </w:p>
    <w:p w:rsidR="008B4D8C" w:rsidRPr="00004FE5" w:rsidRDefault="008B4D8C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004FE5">
        <w:rPr>
          <w:i w:val="0"/>
          <w:iCs w:val="0"/>
          <w:sz w:val="28"/>
          <w:szCs w:val="28"/>
        </w:rPr>
        <w:t>ветеран</w:t>
      </w:r>
      <w:r w:rsidR="00771913" w:rsidRPr="00004FE5">
        <w:rPr>
          <w:i w:val="0"/>
          <w:iCs w:val="0"/>
          <w:sz w:val="28"/>
          <w:szCs w:val="28"/>
        </w:rPr>
        <w:t>ам</w:t>
      </w:r>
      <w:r w:rsidRPr="00004FE5">
        <w:rPr>
          <w:i w:val="0"/>
          <w:iCs w:val="0"/>
          <w:sz w:val="28"/>
          <w:szCs w:val="28"/>
        </w:rPr>
        <w:t xml:space="preserve"> и инвалид</w:t>
      </w:r>
      <w:r w:rsidR="00771913" w:rsidRPr="00004FE5">
        <w:rPr>
          <w:i w:val="0"/>
          <w:iCs w:val="0"/>
          <w:sz w:val="28"/>
          <w:szCs w:val="28"/>
        </w:rPr>
        <w:t>ам</w:t>
      </w:r>
      <w:r w:rsidRPr="00004FE5">
        <w:rPr>
          <w:i w:val="0"/>
          <w:iCs w:val="0"/>
          <w:sz w:val="28"/>
          <w:szCs w:val="28"/>
        </w:rPr>
        <w:t xml:space="preserve"> Великой Отечественной войны, а </w:t>
      </w:r>
      <w:proofErr w:type="gramStart"/>
      <w:r w:rsidRPr="00004FE5">
        <w:rPr>
          <w:i w:val="0"/>
          <w:iCs w:val="0"/>
          <w:sz w:val="28"/>
          <w:szCs w:val="28"/>
        </w:rPr>
        <w:t>так же</w:t>
      </w:r>
      <w:proofErr w:type="gramEnd"/>
      <w:r w:rsidRPr="00004FE5">
        <w:rPr>
          <w:i w:val="0"/>
          <w:iCs w:val="0"/>
          <w:sz w:val="28"/>
          <w:szCs w:val="28"/>
        </w:rPr>
        <w:t xml:space="preserve"> ветеран</w:t>
      </w:r>
      <w:r w:rsidR="00771913" w:rsidRPr="00004FE5">
        <w:rPr>
          <w:i w:val="0"/>
          <w:iCs w:val="0"/>
          <w:sz w:val="28"/>
          <w:szCs w:val="28"/>
        </w:rPr>
        <w:t>ам</w:t>
      </w:r>
      <w:r w:rsidRPr="00004FE5">
        <w:rPr>
          <w:i w:val="0"/>
          <w:iCs w:val="0"/>
          <w:sz w:val="28"/>
          <w:szCs w:val="28"/>
        </w:rPr>
        <w:t xml:space="preserve"> и инвалид</w:t>
      </w:r>
      <w:r w:rsidR="00771913" w:rsidRPr="00004FE5">
        <w:rPr>
          <w:i w:val="0"/>
          <w:iCs w:val="0"/>
          <w:sz w:val="28"/>
          <w:szCs w:val="28"/>
        </w:rPr>
        <w:t>ам</w:t>
      </w:r>
      <w:r w:rsidRPr="00004FE5">
        <w:rPr>
          <w:i w:val="0"/>
          <w:iCs w:val="0"/>
          <w:sz w:val="28"/>
          <w:szCs w:val="28"/>
        </w:rPr>
        <w:t xml:space="preserve"> боевых действий</w:t>
      </w:r>
      <w:r w:rsidR="00C27DB2" w:rsidRPr="00004FE5">
        <w:rPr>
          <w:i w:val="0"/>
          <w:iCs w:val="0"/>
          <w:sz w:val="28"/>
          <w:szCs w:val="28"/>
        </w:rPr>
        <w:t xml:space="preserve"> </w:t>
      </w:r>
      <w:r w:rsidR="00FE5056">
        <w:rPr>
          <w:i w:val="0"/>
          <w:iCs w:val="0"/>
          <w:sz w:val="28"/>
          <w:szCs w:val="28"/>
        </w:rPr>
        <w:t>– 6</w:t>
      </w:r>
      <w:r w:rsidR="00F26110">
        <w:rPr>
          <w:i w:val="0"/>
          <w:iCs w:val="0"/>
          <w:sz w:val="28"/>
          <w:szCs w:val="28"/>
        </w:rPr>
        <w:t>,0</w:t>
      </w:r>
      <w:r w:rsidRPr="00004FE5">
        <w:rPr>
          <w:i w:val="0"/>
          <w:iCs w:val="0"/>
          <w:sz w:val="28"/>
          <w:szCs w:val="28"/>
        </w:rPr>
        <w:t xml:space="preserve"> тыс. рублей (</w:t>
      </w:r>
      <w:r w:rsidR="00FE5056">
        <w:rPr>
          <w:i w:val="0"/>
          <w:iCs w:val="0"/>
          <w:sz w:val="28"/>
          <w:szCs w:val="28"/>
        </w:rPr>
        <w:t>3,5</w:t>
      </w:r>
      <w:r w:rsidR="00F26110">
        <w:rPr>
          <w:i w:val="0"/>
          <w:iCs w:val="0"/>
          <w:sz w:val="28"/>
          <w:szCs w:val="28"/>
        </w:rPr>
        <w:t xml:space="preserve"> </w:t>
      </w:r>
      <w:r w:rsidRPr="00004FE5">
        <w:rPr>
          <w:i w:val="0"/>
          <w:iCs w:val="0"/>
          <w:sz w:val="28"/>
          <w:szCs w:val="28"/>
        </w:rPr>
        <w:t>%);</w:t>
      </w:r>
    </w:p>
    <w:p w:rsidR="00AE5312" w:rsidRPr="00004FE5" w:rsidRDefault="00AE5312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004FE5">
        <w:rPr>
          <w:i w:val="0"/>
          <w:iCs w:val="0"/>
          <w:sz w:val="28"/>
          <w:szCs w:val="28"/>
        </w:rPr>
        <w:t>семьи, имеющие детей-и</w:t>
      </w:r>
      <w:r w:rsidR="00C12964">
        <w:rPr>
          <w:i w:val="0"/>
          <w:iCs w:val="0"/>
          <w:sz w:val="28"/>
          <w:szCs w:val="28"/>
        </w:rPr>
        <w:t>нвалидов – 0,0 тыс. рублей (0</w:t>
      </w:r>
      <w:r w:rsidRPr="00004FE5">
        <w:rPr>
          <w:i w:val="0"/>
          <w:iCs w:val="0"/>
          <w:sz w:val="28"/>
          <w:szCs w:val="28"/>
        </w:rPr>
        <w:t xml:space="preserve"> %);</w:t>
      </w:r>
    </w:p>
    <w:p w:rsidR="008B4D8C" w:rsidRPr="00004FE5" w:rsidRDefault="00C31921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004FE5">
        <w:rPr>
          <w:i w:val="0"/>
          <w:iCs w:val="0"/>
          <w:sz w:val="28"/>
          <w:szCs w:val="28"/>
        </w:rPr>
        <w:t>многодетны</w:t>
      </w:r>
      <w:r w:rsidR="00AE5312" w:rsidRPr="00004FE5">
        <w:rPr>
          <w:i w:val="0"/>
          <w:iCs w:val="0"/>
          <w:sz w:val="28"/>
          <w:szCs w:val="28"/>
        </w:rPr>
        <w:t>е</w:t>
      </w:r>
      <w:r w:rsidRPr="00004FE5">
        <w:rPr>
          <w:i w:val="0"/>
          <w:iCs w:val="0"/>
          <w:sz w:val="28"/>
          <w:szCs w:val="28"/>
        </w:rPr>
        <w:t xml:space="preserve"> семь</w:t>
      </w:r>
      <w:r w:rsidR="00AE5312" w:rsidRPr="00004FE5">
        <w:rPr>
          <w:i w:val="0"/>
          <w:iCs w:val="0"/>
          <w:sz w:val="28"/>
          <w:szCs w:val="28"/>
        </w:rPr>
        <w:t>и –</w:t>
      </w:r>
      <w:r w:rsidR="00757B2D" w:rsidRPr="00004FE5">
        <w:rPr>
          <w:i w:val="0"/>
          <w:iCs w:val="0"/>
          <w:sz w:val="28"/>
          <w:szCs w:val="28"/>
        </w:rPr>
        <w:t xml:space="preserve"> </w:t>
      </w:r>
      <w:r w:rsidR="00C12964">
        <w:rPr>
          <w:i w:val="0"/>
          <w:iCs w:val="0"/>
          <w:sz w:val="28"/>
          <w:szCs w:val="28"/>
        </w:rPr>
        <w:t>3,0</w:t>
      </w:r>
      <w:r w:rsidR="00B712C9" w:rsidRPr="00004FE5">
        <w:rPr>
          <w:i w:val="0"/>
          <w:iCs w:val="0"/>
          <w:sz w:val="28"/>
          <w:szCs w:val="28"/>
        </w:rPr>
        <w:t xml:space="preserve"> тыс.</w:t>
      </w:r>
      <w:r w:rsidR="00AE5312" w:rsidRPr="00004FE5">
        <w:rPr>
          <w:i w:val="0"/>
          <w:iCs w:val="0"/>
          <w:sz w:val="28"/>
          <w:szCs w:val="28"/>
        </w:rPr>
        <w:t xml:space="preserve"> </w:t>
      </w:r>
      <w:r w:rsidR="00B712C9" w:rsidRPr="00004FE5">
        <w:rPr>
          <w:i w:val="0"/>
          <w:iCs w:val="0"/>
          <w:sz w:val="28"/>
          <w:szCs w:val="28"/>
        </w:rPr>
        <w:t>рублей (</w:t>
      </w:r>
      <w:r w:rsidR="00C12964">
        <w:rPr>
          <w:i w:val="0"/>
          <w:iCs w:val="0"/>
          <w:sz w:val="28"/>
          <w:szCs w:val="28"/>
        </w:rPr>
        <w:t>1</w:t>
      </w:r>
      <w:r w:rsidR="00004FE5" w:rsidRPr="00004FE5">
        <w:rPr>
          <w:i w:val="0"/>
          <w:iCs w:val="0"/>
          <w:sz w:val="28"/>
          <w:szCs w:val="28"/>
        </w:rPr>
        <w:t>,8</w:t>
      </w:r>
      <w:r w:rsidR="00AE5312" w:rsidRPr="00004FE5">
        <w:rPr>
          <w:i w:val="0"/>
          <w:iCs w:val="0"/>
          <w:sz w:val="28"/>
          <w:szCs w:val="28"/>
        </w:rPr>
        <w:t xml:space="preserve"> </w:t>
      </w:r>
      <w:r w:rsidR="00B712C9" w:rsidRPr="00004FE5">
        <w:rPr>
          <w:i w:val="0"/>
          <w:iCs w:val="0"/>
          <w:sz w:val="28"/>
          <w:szCs w:val="28"/>
        </w:rPr>
        <w:t>%)</w:t>
      </w:r>
      <w:r w:rsidR="00FB3DBD" w:rsidRPr="00004FE5">
        <w:rPr>
          <w:i w:val="0"/>
          <w:iCs w:val="0"/>
          <w:sz w:val="28"/>
          <w:szCs w:val="28"/>
        </w:rPr>
        <w:t>.</w:t>
      </w:r>
    </w:p>
    <w:p w:rsidR="00AE5312" w:rsidRDefault="00AE5312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004FE5">
        <w:rPr>
          <w:i w:val="0"/>
          <w:iCs w:val="0"/>
          <w:sz w:val="28"/>
          <w:szCs w:val="28"/>
        </w:rPr>
        <w:t>- пониженная ставка в отношении земельных участков</w:t>
      </w:r>
      <w:r>
        <w:rPr>
          <w:i w:val="0"/>
          <w:iCs w:val="0"/>
          <w:sz w:val="28"/>
          <w:szCs w:val="28"/>
        </w:rPr>
        <w:t xml:space="preserve"> с видом </w:t>
      </w:r>
      <w:r w:rsidRPr="00EB2C13">
        <w:rPr>
          <w:i w:val="0"/>
          <w:iCs w:val="0"/>
          <w:sz w:val="28"/>
          <w:szCs w:val="28"/>
        </w:rPr>
        <w:t xml:space="preserve">разрешенного использования «ритуальная деятельность» </w:t>
      </w:r>
      <w:r w:rsidR="00592021">
        <w:rPr>
          <w:i w:val="0"/>
          <w:iCs w:val="0"/>
          <w:sz w:val="28"/>
          <w:szCs w:val="28"/>
        </w:rPr>
        <w:t>–</w:t>
      </w:r>
      <w:r w:rsidR="00B8525D" w:rsidRPr="00EB2C13">
        <w:rPr>
          <w:i w:val="0"/>
          <w:iCs w:val="0"/>
          <w:sz w:val="28"/>
          <w:szCs w:val="28"/>
        </w:rPr>
        <w:t xml:space="preserve"> </w:t>
      </w:r>
      <w:r w:rsidR="00DB1C30">
        <w:rPr>
          <w:i w:val="0"/>
          <w:iCs w:val="0"/>
          <w:sz w:val="28"/>
          <w:szCs w:val="28"/>
        </w:rPr>
        <w:t>158,4</w:t>
      </w:r>
      <w:r w:rsidR="003800DB" w:rsidRPr="00EB2C13">
        <w:rPr>
          <w:i w:val="0"/>
          <w:iCs w:val="0"/>
          <w:sz w:val="28"/>
          <w:szCs w:val="28"/>
        </w:rPr>
        <w:t xml:space="preserve"> тыс. рублей </w:t>
      </w:r>
      <w:r w:rsidR="00DB1C30">
        <w:rPr>
          <w:i w:val="0"/>
          <w:iCs w:val="0"/>
          <w:sz w:val="28"/>
          <w:szCs w:val="28"/>
        </w:rPr>
        <w:t>(9</w:t>
      </w:r>
      <w:r w:rsidR="00FE5056">
        <w:rPr>
          <w:i w:val="0"/>
          <w:iCs w:val="0"/>
          <w:sz w:val="28"/>
          <w:szCs w:val="28"/>
        </w:rPr>
        <w:t>2</w:t>
      </w:r>
      <w:r w:rsidR="00DB1C30">
        <w:rPr>
          <w:i w:val="0"/>
          <w:iCs w:val="0"/>
          <w:sz w:val="28"/>
          <w:szCs w:val="28"/>
        </w:rPr>
        <w:t>,</w:t>
      </w:r>
      <w:r w:rsidR="00FE5056">
        <w:rPr>
          <w:i w:val="0"/>
          <w:iCs w:val="0"/>
          <w:sz w:val="28"/>
          <w:szCs w:val="28"/>
        </w:rPr>
        <w:t>4</w:t>
      </w:r>
      <w:r w:rsidRPr="00EB2C13">
        <w:rPr>
          <w:i w:val="0"/>
          <w:iCs w:val="0"/>
          <w:sz w:val="28"/>
          <w:szCs w:val="28"/>
        </w:rPr>
        <w:t xml:space="preserve"> %)</w:t>
      </w:r>
      <w:r w:rsidR="00592021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 разрезе налогов:</w:t>
      </w:r>
    </w:p>
    <w:p w:rsidR="00020223" w:rsidRPr="00326AE3" w:rsidRDefault="00020223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3800DB">
        <w:rPr>
          <w:i w:val="0"/>
          <w:iCs w:val="0"/>
          <w:sz w:val="28"/>
          <w:szCs w:val="28"/>
        </w:rPr>
        <w:t>0</w:t>
      </w:r>
      <w:r w:rsidR="00AE5312">
        <w:rPr>
          <w:i w:val="0"/>
          <w:iCs w:val="0"/>
          <w:sz w:val="28"/>
          <w:szCs w:val="28"/>
        </w:rPr>
        <w:t>,0</w:t>
      </w:r>
      <w:r w:rsidR="003D2A47" w:rsidRPr="00326AE3">
        <w:rPr>
          <w:i w:val="0"/>
          <w:iCs w:val="0"/>
          <w:sz w:val="28"/>
          <w:szCs w:val="28"/>
        </w:rPr>
        <w:t xml:space="preserve"> тыс. рублей</w:t>
      </w:r>
      <w:r w:rsidR="00592021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(</w:t>
      </w:r>
      <w:r w:rsidR="003800DB">
        <w:rPr>
          <w:i w:val="0"/>
          <w:iCs w:val="0"/>
          <w:sz w:val="28"/>
          <w:szCs w:val="28"/>
        </w:rPr>
        <w:t xml:space="preserve">0 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Default="00020223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</w:t>
      </w:r>
      <w:r w:rsidR="00AE5312">
        <w:rPr>
          <w:i w:val="0"/>
          <w:iCs w:val="0"/>
          <w:sz w:val="28"/>
          <w:szCs w:val="28"/>
        </w:rPr>
        <w:t xml:space="preserve"> </w:t>
      </w:r>
      <w:r w:rsidR="00FE5056">
        <w:rPr>
          <w:i w:val="0"/>
          <w:iCs w:val="0"/>
          <w:sz w:val="28"/>
          <w:szCs w:val="28"/>
        </w:rPr>
        <w:t>– 13</w:t>
      </w:r>
      <w:r w:rsidR="00A45109">
        <w:rPr>
          <w:i w:val="0"/>
          <w:iCs w:val="0"/>
          <w:sz w:val="28"/>
          <w:szCs w:val="28"/>
        </w:rPr>
        <w:t>,0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FE5056">
        <w:rPr>
          <w:i w:val="0"/>
          <w:iCs w:val="0"/>
          <w:sz w:val="28"/>
          <w:szCs w:val="28"/>
        </w:rPr>
        <w:t>7</w:t>
      </w:r>
      <w:r w:rsidR="003261DC">
        <w:rPr>
          <w:i w:val="0"/>
          <w:iCs w:val="0"/>
          <w:sz w:val="28"/>
          <w:szCs w:val="28"/>
        </w:rPr>
        <w:t>,</w:t>
      </w:r>
      <w:r w:rsidR="00FE5056">
        <w:rPr>
          <w:i w:val="0"/>
          <w:iCs w:val="0"/>
          <w:sz w:val="28"/>
          <w:szCs w:val="28"/>
        </w:rPr>
        <w:t>6</w:t>
      </w:r>
      <w:r w:rsidR="00CC15B8" w:rsidRPr="00426546">
        <w:rPr>
          <w:i w:val="0"/>
          <w:iCs w:val="0"/>
          <w:sz w:val="28"/>
          <w:szCs w:val="28"/>
        </w:rPr>
        <w:t xml:space="preserve"> </w:t>
      </w:r>
      <w:r w:rsidR="003D2A47" w:rsidRPr="00426546">
        <w:rPr>
          <w:i w:val="0"/>
          <w:iCs w:val="0"/>
          <w:sz w:val="28"/>
          <w:szCs w:val="28"/>
        </w:rPr>
        <w:t>%)</w:t>
      </w:r>
      <w:r w:rsidR="00CC15B8" w:rsidRPr="00426546">
        <w:rPr>
          <w:i w:val="0"/>
          <w:iCs w:val="0"/>
          <w:sz w:val="28"/>
          <w:szCs w:val="28"/>
        </w:rPr>
        <w:t>;</w:t>
      </w:r>
    </w:p>
    <w:p w:rsidR="00CC15B8" w:rsidRDefault="00CC15B8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пониженная ставка в отношении земельных участков с видом разрешенного использования «ритуальная деятельность» </w:t>
      </w:r>
      <w:r w:rsidR="00592021">
        <w:rPr>
          <w:i w:val="0"/>
          <w:iCs w:val="0"/>
          <w:sz w:val="28"/>
          <w:szCs w:val="28"/>
        </w:rPr>
        <w:t>–</w:t>
      </w:r>
      <w:r w:rsidR="003261DC">
        <w:rPr>
          <w:i w:val="0"/>
          <w:iCs w:val="0"/>
          <w:sz w:val="28"/>
          <w:szCs w:val="28"/>
        </w:rPr>
        <w:t xml:space="preserve"> 158,4 тыс. рублей </w:t>
      </w:r>
      <w:proofErr w:type="gramStart"/>
      <w:r w:rsidR="003261DC">
        <w:rPr>
          <w:i w:val="0"/>
          <w:iCs w:val="0"/>
          <w:sz w:val="28"/>
          <w:szCs w:val="28"/>
        </w:rPr>
        <w:t>( 9</w:t>
      </w:r>
      <w:r w:rsidR="00FE5056">
        <w:rPr>
          <w:i w:val="0"/>
          <w:iCs w:val="0"/>
          <w:sz w:val="28"/>
          <w:szCs w:val="28"/>
        </w:rPr>
        <w:t>2</w:t>
      </w:r>
      <w:proofErr w:type="gramEnd"/>
      <w:r w:rsidR="003261DC">
        <w:rPr>
          <w:i w:val="0"/>
          <w:iCs w:val="0"/>
          <w:sz w:val="28"/>
          <w:szCs w:val="28"/>
        </w:rPr>
        <w:t>,</w:t>
      </w:r>
      <w:r w:rsidR="00FE5056">
        <w:rPr>
          <w:i w:val="0"/>
          <w:iCs w:val="0"/>
          <w:sz w:val="28"/>
          <w:szCs w:val="28"/>
        </w:rPr>
        <w:t>4</w:t>
      </w:r>
      <w:r>
        <w:rPr>
          <w:i w:val="0"/>
          <w:iCs w:val="0"/>
          <w:sz w:val="28"/>
          <w:szCs w:val="28"/>
        </w:rPr>
        <w:t xml:space="preserve"> %)</w:t>
      </w:r>
    </w:p>
    <w:p w:rsidR="00020223" w:rsidRDefault="00AD3619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Все налоговые расходы</w:t>
      </w:r>
      <w:r w:rsidR="00CC15B8">
        <w:rPr>
          <w:i w:val="0"/>
          <w:iCs w:val="0"/>
          <w:sz w:val="28"/>
          <w:szCs w:val="28"/>
        </w:rPr>
        <w:t xml:space="preserve"> и предоставленная пониженная ставка в отношении земельных участков с видом разрешенного использования «ритуальная деятельность» Гуково-Гнилушевского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CC15B8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="00D67ED7">
        <w:rPr>
          <w:i w:val="0"/>
          <w:iCs w:val="0"/>
          <w:sz w:val="28"/>
          <w:szCs w:val="28"/>
        </w:rPr>
        <w:t>за</w:t>
      </w:r>
      <w:r w:rsidR="00F52867">
        <w:rPr>
          <w:i w:val="0"/>
          <w:iCs w:val="0"/>
          <w:sz w:val="28"/>
          <w:szCs w:val="28"/>
        </w:rPr>
        <w:t>щиты (поддержки) населения – 165,4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592021">
      <w:pPr>
        <w:widowControl/>
        <w:autoSpaceDE/>
        <w:adjustRightInd/>
        <w:ind w:firstLine="567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</w:t>
      </w:r>
      <w:r w:rsidR="00CC15B8">
        <w:rPr>
          <w:i w:val="0"/>
          <w:iCs w:val="0"/>
          <w:sz w:val="28"/>
          <w:szCs w:val="28"/>
        </w:rPr>
        <w:t xml:space="preserve">востребованные налоговые льготы, а также пониженные ставки </w:t>
      </w:r>
      <w:r w:rsidR="00592021">
        <w:rPr>
          <w:i w:val="0"/>
          <w:iCs w:val="0"/>
          <w:sz w:val="28"/>
          <w:szCs w:val="28"/>
        </w:rPr>
        <w:t>признаны эффективными.</w:t>
      </w:r>
    </w:p>
    <w:p w:rsidR="00AD3619" w:rsidRPr="00326AE3" w:rsidRDefault="00AD3619" w:rsidP="00592021">
      <w:pPr>
        <w:spacing w:line="236" w:lineRule="auto"/>
        <w:ind w:firstLine="567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CC15B8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CC15B8">
        <w:rPr>
          <w:i w:val="0"/>
          <w:sz w:val="28"/>
          <w:szCs w:val="28"/>
        </w:rPr>
        <w:t>Гуково-Гнилушевского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CC15B8">
      <w:pPr>
        <w:rPr>
          <w:bCs/>
          <w:i w:val="0"/>
          <w:sz w:val="28"/>
          <w:szCs w:val="28"/>
        </w:rPr>
      </w:pPr>
    </w:p>
    <w:p w:rsidR="00CC15B8" w:rsidRDefault="00CC15B8" w:rsidP="00CC15B8">
      <w:pPr>
        <w:rPr>
          <w:bCs/>
          <w:i w:val="0"/>
          <w:sz w:val="28"/>
          <w:szCs w:val="28"/>
        </w:rPr>
      </w:pPr>
    </w:p>
    <w:p w:rsidR="001D6B10" w:rsidRDefault="001D6B10" w:rsidP="00326AE3">
      <w:pPr>
        <w:jc w:val="right"/>
        <w:rPr>
          <w:bCs/>
          <w:i w:val="0"/>
          <w:sz w:val="28"/>
          <w:szCs w:val="28"/>
        </w:rPr>
      </w:pPr>
    </w:p>
    <w:p w:rsidR="00592021" w:rsidRDefault="00592021" w:rsidP="00326AE3">
      <w:pPr>
        <w:jc w:val="right"/>
        <w:rPr>
          <w:bCs/>
          <w:i w:val="0"/>
          <w:sz w:val="28"/>
          <w:szCs w:val="28"/>
        </w:rPr>
      </w:pPr>
    </w:p>
    <w:p w:rsidR="00592021" w:rsidRDefault="00592021" w:rsidP="00326AE3">
      <w:pPr>
        <w:jc w:val="right"/>
        <w:rPr>
          <w:bCs/>
          <w:i w:val="0"/>
          <w:sz w:val="28"/>
          <w:szCs w:val="28"/>
        </w:rPr>
      </w:pPr>
    </w:p>
    <w:p w:rsidR="00592021" w:rsidRDefault="00592021" w:rsidP="00326AE3">
      <w:pPr>
        <w:jc w:val="right"/>
        <w:rPr>
          <w:bCs/>
          <w:i w:val="0"/>
          <w:sz w:val="28"/>
          <w:szCs w:val="28"/>
        </w:rPr>
      </w:pPr>
    </w:p>
    <w:p w:rsidR="001D6B10" w:rsidRDefault="001D6B10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  <w:r w:rsidR="00ED6BC7">
        <w:rPr>
          <w:bCs/>
          <w:i w:val="0"/>
          <w:sz w:val="28"/>
          <w:szCs w:val="28"/>
        </w:rPr>
        <w:t xml:space="preserve"> </w:t>
      </w:r>
    </w:p>
    <w:p w:rsidR="00592021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Информация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об объемах </w:t>
      </w:r>
      <w:bookmarkStart w:id="1" w:name="OLE_LINK1"/>
      <w:bookmarkStart w:id="2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proofErr w:type="gramStart"/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</w:t>
      </w:r>
      <w:proofErr w:type="gramEnd"/>
      <w:r w:rsidRPr="00326AE3">
        <w:rPr>
          <w:i w:val="0"/>
          <w:spacing w:val="1"/>
          <w:sz w:val="28"/>
          <w:szCs w:val="28"/>
        </w:rPr>
        <w:t>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C91BFB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>
        <w:rPr>
          <w:bCs/>
          <w:i w:val="0"/>
          <w:sz w:val="28"/>
          <w:szCs w:val="28"/>
        </w:rPr>
        <w:t xml:space="preserve"> Гуково-Гнилушевского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FE5056">
        <w:rPr>
          <w:bCs/>
          <w:i w:val="0"/>
          <w:sz w:val="28"/>
          <w:szCs w:val="28"/>
        </w:rPr>
        <w:t>2023</w:t>
      </w:r>
      <w:r w:rsidR="00D26564" w:rsidRPr="00326AE3">
        <w:rPr>
          <w:bCs/>
          <w:i w:val="0"/>
          <w:sz w:val="28"/>
          <w:szCs w:val="28"/>
        </w:rPr>
        <w:t xml:space="preserve"> год</w:t>
      </w:r>
      <w:bookmarkEnd w:id="1"/>
      <w:bookmarkEnd w:id="2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3" w:name="RANGE!A1:C44"/>
            <w:bookmarkEnd w:id="3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C91BFB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C91BFB">
              <w:rPr>
                <w:b/>
                <w:bCs/>
                <w:i w:val="0"/>
                <w:sz w:val="28"/>
                <w:szCs w:val="28"/>
              </w:rPr>
              <w:t xml:space="preserve"> Гуково-Гнилушевского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FE5056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171</w:t>
            </w:r>
            <w:r w:rsidR="00D0778A">
              <w:rPr>
                <w:b/>
                <w:bCs/>
                <w:i w:val="0"/>
                <w:iCs w:val="0"/>
                <w:sz w:val="28"/>
                <w:szCs w:val="28"/>
              </w:rPr>
              <w:t>,</w:t>
            </w:r>
            <w:r w:rsidR="001E1C93"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3800DB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E8522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FE5056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13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C91BFB" w:rsidRPr="00387994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FB" w:rsidRPr="00326AE3" w:rsidRDefault="00C91BFB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FB" w:rsidRPr="00326AE3" w:rsidRDefault="00C91BFB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пониженная ставка в отношении земельных участков с видом разрешенного использования «ритуальная деятельность»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FB" w:rsidRPr="00387994" w:rsidRDefault="00FC042B" w:rsidP="00E70E44">
            <w:pPr>
              <w:spacing w:after="120"/>
              <w:jc w:val="right"/>
              <w:rPr>
                <w:bCs/>
                <w:i w:val="0"/>
                <w:iCs w:val="0"/>
                <w:sz w:val="28"/>
                <w:szCs w:val="28"/>
                <w:highlight w:val="yellow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158</w:t>
            </w:r>
            <w:r w:rsidR="00C91BFB" w:rsidRPr="00D0778A">
              <w:rPr>
                <w:bCs/>
                <w:i w:val="0"/>
                <w:iCs w:val="0"/>
                <w:sz w:val="28"/>
                <w:szCs w:val="28"/>
              </w:rPr>
              <w:t>,</w:t>
            </w:r>
            <w:r>
              <w:rPr>
                <w:bCs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3800DB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C91BFB">
        <w:trPr>
          <w:trHeight w:val="94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C91BFB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>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>РФ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>
              <w:rPr>
                <w:i w:val="0"/>
                <w:iCs w:val="0"/>
                <w:sz w:val="28"/>
                <w:szCs w:val="28"/>
              </w:rPr>
              <w:t xml:space="preserve"> детей-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>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="00A9233D"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3800DB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C91BFB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FE5056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13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C91BFB">
        <w:trPr>
          <w:trHeight w:val="8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C91BFB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FC042B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  <w:r w:rsidR="00C91BFB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C91BFB">
        <w:trPr>
          <w:trHeight w:val="83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C91BFB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FE5056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  <w:r w:rsidR="00C91BFB">
              <w:rPr>
                <w:i w:val="0"/>
                <w:sz w:val="28"/>
                <w:szCs w:val="28"/>
              </w:rPr>
              <w:t>,</w:t>
            </w:r>
            <w:r w:rsidR="00FC042B">
              <w:rPr>
                <w:i w:val="0"/>
                <w:sz w:val="28"/>
                <w:szCs w:val="28"/>
              </w:rPr>
              <w:t>0</w:t>
            </w:r>
          </w:p>
        </w:tc>
      </w:tr>
      <w:tr w:rsidR="00771913" w:rsidRPr="00326AE3" w:rsidTr="00C91BFB">
        <w:trPr>
          <w:trHeight w:val="5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C91BFB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771913">
              <w:rPr>
                <w:i w:val="0"/>
                <w:sz w:val="28"/>
                <w:szCs w:val="28"/>
              </w:rPr>
              <w:t>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C91BFB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Семьи, имеющие детей-инвалидов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FC042B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C91BFB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0</w:t>
            </w:r>
          </w:p>
        </w:tc>
      </w:tr>
      <w:tr w:rsidR="00771913" w:rsidRPr="00326AE3" w:rsidTr="00C91BFB">
        <w:trPr>
          <w:trHeight w:val="7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C91BFB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771913">
              <w:rPr>
                <w:i w:val="0"/>
                <w:sz w:val="28"/>
                <w:szCs w:val="28"/>
              </w:rPr>
              <w:t>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C91BFB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FC042B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C91BFB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0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C91BFB" w:rsidRDefault="00C91BFB" w:rsidP="00771913">
            <w:pPr>
              <w:spacing w:after="120"/>
              <w:jc w:val="center"/>
              <w:rPr>
                <w:b/>
                <w:i w:val="0"/>
                <w:sz w:val="28"/>
                <w:szCs w:val="28"/>
              </w:rPr>
            </w:pPr>
            <w:r w:rsidRPr="00C91BFB">
              <w:rPr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C91BFB" w:rsidRDefault="00C91BFB" w:rsidP="00E70E44">
            <w:pPr>
              <w:spacing w:after="120"/>
              <w:rPr>
                <w:b/>
                <w:i w:val="0"/>
                <w:sz w:val="28"/>
                <w:szCs w:val="28"/>
              </w:rPr>
            </w:pPr>
            <w:r w:rsidRPr="00C91BFB">
              <w:rPr>
                <w:b/>
                <w:i w:val="0"/>
                <w:sz w:val="28"/>
                <w:szCs w:val="28"/>
              </w:rPr>
              <w:t>Пониженная ставка в отношении земельных участков с видом разрешенного использования «ритуальная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C91BFB" w:rsidRDefault="00FC042B" w:rsidP="00020223">
            <w:pPr>
              <w:spacing w:after="120"/>
              <w:jc w:val="right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158</w:t>
            </w:r>
            <w:r w:rsidR="00C91BFB" w:rsidRPr="00305CF0">
              <w:rPr>
                <w:b/>
                <w:i w:val="0"/>
                <w:sz w:val="28"/>
                <w:szCs w:val="28"/>
              </w:rPr>
              <w:t>,</w:t>
            </w:r>
            <w:r>
              <w:rPr>
                <w:b/>
                <w:i w:val="0"/>
                <w:sz w:val="28"/>
                <w:szCs w:val="28"/>
              </w:rPr>
              <w:t>4</w:t>
            </w:r>
          </w:p>
        </w:tc>
      </w:tr>
    </w:tbl>
    <w:p w:rsidR="003C39EE" w:rsidRPr="00326AE3" w:rsidRDefault="003C39EE" w:rsidP="001E197F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CC15B8">
      <w:headerReference w:type="default" r:id="rId8"/>
      <w:pgSz w:w="11907" w:h="16840" w:code="9"/>
      <w:pgMar w:top="568" w:right="567" w:bottom="851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21" w:rsidRDefault="00063721">
      <w:r>
        <w:separator/>
      </w:r>
    </w:p>
  </w:endnote>
  <w:endnote w:type="continuationSeparator" w:id="0">
    <w:p w:rsidR="00063721" w:rsidRDefault="0006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21" w:rsidRDefault="00063721">
      <w:r>
        <w:separator/>
      </w:r>
    </w:p>
  </w:footnote>
  <w:footnote w:type="continuationSeparator" w:id="0">
    <w:p w:rsidR="00063721" w:rsidRDefault="0006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68700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57B2D" w:rsidRPr="00592021" w:rsidRDefault="00757B2D">
        <w:pPr>
          <w:pStyle w:val="ae"/>
          <w:jc w:val="center"/>
          <w:rPr>
            <w:sz w:val="28"/>
          </w:rPr>
        </w:pPr>
        <w:r w:rsidRPr="00592021">
          <w:rPr>
            <w:i w:val="0"/>
            <w:sz w:val="28"/>
          </w:rPr>
          <w:fldChar w:fldCharType="begin"/>
        </w:r>
        <w:r w:rsidRPr="00592021">
          <w:rPr>
            <w:i w:val="0"/>
            <w:sz w:val="28"/>
          </w:rPr>
          <w:instrText>PAGE   \* MERGEFORMAT</w:instrText>
        </w:r>
        <w:r w:rsidRPr="00592021">
          <w:rPr>
            <w:i w:val="0"/>
            <w:sz w:val="28"/>
          </w:rPr>
          <w:fldChar w:fldCharType="separate"/>
        </w:r>
        <w:r w:rsidR="00592021">
          <w:rPr>
            <w:i w:val="0"/>
            <w:noProof/>
            <w:sz w:val="28"/>
          </w:rPr>
          <w:t>3</w:t>
        </w:r>
        <w:r w:rsidRPr="00592021">
          <w:rPr>
            <w:i w:val="0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5C4"/>
    <w:rsid w:val="000032B1"/>
    <w:rsid w:val="00004FE5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3721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D7CCB"/>
    <w:rsid w:val="000E0577"/>
    <w:rsid w:val="000E3464"/>
    <w:rsid w:val="000E44E0"/>
    <w:rsid w:val="000E543F"/>
    <w:rsid w:val="000E6354"/>
    <w:rsid w:val="000F3E39"/>
    <w:rsid w:val="00100A1E"/>
    <w:rsid w:val="00102FCE"/>
    <w:rsid w:val="00104D48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0DE"/>
    <w:rsid w:val="001C561B"/>
    <w:rsid w:val="001C57B9"/>
    <w:rsid w:val="001C5FCA"/>
    <w:rsid w:val="001C689B"/>
    <w:rsid w:val="001C6E49"/>
    <w:rsid w:val="001D5B9F"/>
    <w:rsid w:val="001D6B10"/>
    <w:rsid w:val="001D6B84"/>
    <w:rsid w:val="001E197F"/>
    <w:rsid w:val="001E1C93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16E6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1FA3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5CF0"/>
    <w:rsid w:val="00306424"/>
    <w:rsid w:val="0030736F"/>
    <w:rsid w:val="00311327"/>
    <w:rsid w:val="003126B7"/>
    <w:rsid w:val="00312FFB"/>
    <w:rsid w:val="00317C95"/>
    <w:rsid w:val="00325708"/>
    <w:rsid w:val="003261DC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00DB"/>
    <w:rsid w:val="00385A4A"/>
    <w:rsid w:val="00385CB1"/>
    <w:rsid w:val="00387994"/>
    <w:rsid w:val="00387C17"/>
    <w:rsid w:val="00392174"/>
    <w:rsid w:val="0039615B"/>
    <w:rsid w:val="00396D36"/>
    <w:rsid w:val="003A16EA"/>
    <w:rsid w:val="003A1F14"/>
    <w:rsid w:val="003A283D"/>
    <w:rsid w:val="003A3660"/>
    <w:rsid w:val="003A61FC"/>
    <w:rsid w:val="003B1465"/>
    <w:rsid w:val="003B2ABF"/>
    <w:rsid w:val="003B3DE1"/>
    <w:rsid w:val="003B4B6F"/>
    <w:rsid w:val="003C07FB"/>
    <w:rsid w:val="003C147C"/>
    <w:rsid w:val="003C1B84"/>
    <w:rsid w:val="003C265C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1991"/>
    <w:rsid w:val="003F2230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3F98"/>
    <w:rsid w:val="00414CCF"/>
    <w:rsid w:val="00415DAD"/>
    <w:rsid w:val="004164BF"/>
    <w:rsid w:val="0042011C"/>
    <w:rsid w:val="00426546"/>
    <w:rsid w:val="00430442"/>
    <w:rsid w:val="0043243E"/>
    <w:rsid w:val="00432BDB"/>
    <w:rsid w:val="004369A6"/>
    <w:rsid w:val="00436ED6"/>
    <w:rsid w:val="00440DF7"/>
    <w:rsid w:val="00441866"/>
    <w:rsid w:val="00441AA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19EE"/>
    <w:rsid w:val="005221D6"/>
    <w:rsid w:val="0052452D"/>
    <w:rsid w:val="00524B24"/>
    <w:rsid w:val="0053090C"/>
    <w:rsid w:val="00530A63"/>
    <w:rsid w:val="005369E2"/>
    <w:rsid w:val="00536AD7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021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D1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57B2D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D29E1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0D7D"/>
    <w:rsid w:val="008116A2"/>
    <w:rsid w:val="008118D3"/>
    <w:rsid w:val="00812A05"/>
    <w:rsid w:val="00814247"/>
    <w:rsid w:val="008162BE"/>
    <w:rsid w:val="00821826"/>
    <w:rsid w:val="00821A5E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BEC"/>
    <w:rsid w:val="00845E11"/>
    <w:rsid w:val="008465ED"/>
    <w:rsid w:val="00850BE2"/>
    <w:rsid w:val="00853392"/>
    <w:rsid w:val="00853B56"/>
    <w:rsid w:val="00854F5C"/>
    <w:rsid w:val="00855731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7E9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0A56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E5312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6121"/>
    <w:rsid w:val="00B670AB"/>
    <w:rsid w:val="00B67E5C"/>
    <w:rsid w:val="00B7127C"/>
    <w:rsid w:val="00B712C9"/>
    <w:rsid w:val="00B7157E"/>
    <w:rsid w:val="00B71D12"/>
    <w:rsid w:val="00B73043"/>
    <w:rsid w:val="00B848A8"/>
    <w:rsid w:val="00B850C9"/>
    <w:rsid w:val="00B8525D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0DB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12964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5F92"/>
    <w:rsid w:val="00C66DE0"/>
    <w:rsid w:val="00C75156"/>
    <w:rsid w:val="00C80375"/>
    <w:rsid w:val="00C82064"/>
    <w:rsid w:val="00C91BFB"/>
    <w:rsid w:val="00C937D5"/>
    <w:rsid w:val="00C9745C"/>
    <w:rsid w:val="00CA5698"/>
    <w:rsid w:val="00CB1CB4"/>
    <w:rsid w:val="00CB32F0"/>
    <w:rsid w:val="00CB5154"/>
    <w:rsid w:val="00CC0D2F"/>
    <w:rsid w:val="00CC0D9A"/>
    <w:rsid w:val="00CC15B8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0778A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3E75"/>
    <w:rsid w:val="00D5442B"/>
    <w:rsid w:val="00D57F1E"/>
    <w:rsid w:val="00D64244"/>
    <w:rsid w:val="00D6441E"/>
    <w:rsid w:val="00D64944"/>
    <w:rsid w:val="00D65FDF"/>
    <w:rsid w:val="00D67045"/>
    <w:rsid w:val="00D67BA3"/>
    <w:rsid w:val="00D67ED7"/>
    <w:rsid w:val="00D73222"/>
    <w:rsid w:val="00D738FC"/>
    <w:rsid w:val="00D77A2F"/>
    <w:rsid w:val="00D80B78"/>
    <w:rsid w:val="00D82C23"/>
    <w:rsid w:val="00D82D74"/>
    <w:rsid w:val="00D834DF"/>
    <w:rsid w:val="00D843F1"/>
    <w:rsid w:val="00D857BB"/>
    <w:rsid w:val="00D86317"/>
    <w:rsid w:val="00D865F3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1C30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013B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26E67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26C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13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D6BC7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6110"/>
    <w:rsid w:val="00F2716B"/>
    <w:rsid w:val="00F3140B"/>
    <w:rsid w:val="00F34EA0"/>
    <w:rsid w:val="00F358AE"/>
    <w:rsid w:val="00F42521"/>
    <w:rsid w:val="00F5060B"/>
    <w:rsid w:val="00F5156F"/>
    <w:rsid w:val="00F52867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042B"/>
    <w:rsid w:val="00FC4D64"/>
    <w:rsid w:val="00FC4D69"/>
    <w:rsid w:val="00FD22BB"/>
    <w:rsid w:val="00FD3749"/>
    <w:rsid w:val="00FD430D"/>
    <w:rsid w:val="00FD59B3"/>
    <w:rsid w:val="00FD5B93"/>
    <w:rsid w:val="00FD6FC0"/>
    <w:rsid w:val="00FE5056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CE548"/>
  <w15:docId w15:val="{7E6B9583-2F96-43EF-B06B-3D82EE4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1104-D7BF-4F1E-98E3-E0832346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4453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524</dc:creator>
  <cp:lastModifiedBy>RePack by Diakov</cp:lastModifiedBy>
  <cp:revision>3</cp:revision>
  <cp:lastPrinted>2020-07-09T11:38:00Z</cp:lastPrinted>
  <dcterms:created xsi:type="dcterms:W3CDTF">2024-08-07T06:49:00Z</dcterms:created>
  <dcterms:modified xsi:type="dcterms:W3CDTF">2024-08-07T06:58:00Z</dcterms:modified>
</cp:coreProperties>
</file>