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A2D16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A2D16" w:rsidRPr="000A2D16">
        <w:rPr>
          <w:rFonts w:ascii="Times New Roman" w:hAnsi="Times New Roman"/>
          <w:bCs/>
          <w:sz w:val="24"/>
          <w:szCs w:val="24"/>
          <w:lang w:val="en-US"/>
        </w:rPr>
        <w:t>14</w:t>
      </w:r>
      <w:r w:rsidR="000A2D16" w:rsidRPr="000A2D16">
        <w:rPr>
          <w:rFonts w:ascii="Times New Roman" w:hAnsi="Times New Roman"/>
          <w:bCs/>
          <w:sz w:val="24"/>
          <w:szCs w:val="24"/>
        </w:rPr>
        <w:t>.08.2014</w:t>
      </w:r>
      <w:r w:rsidR="00CC1D03" w:rsidRPr="000A2D16">
        <w:rPr>
          <w:rFonts w:ascii="Times New Roman" w:hAnsi="Times New Roman"/>
          <w:bCs/>
          <w:sz w:val="24"/>
          <w:szCs w:val="24"/>
        </w:rPr>
        <w:tab/>
      </w:r>
      <w:r w:rsidR="004F1E5C" w:rsidRPr="000A2D1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0A2D16" w:rsidRPr="000A2D16">
        <w:rPr>
          <w:rFonts w:ascii="Times New Roman" w:hAnsi="Times New Roman"/>
          <w:bCs/>
          <w:sz w:val="24"/>
          <w:szCs w:val="24"/>
        </w:rPr>
        <w:t>№ 109</w:t>
      </w:r>
      <w:r w:rsidR="005B60BF"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Pr="000A2D1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CC1D03" w:rsidRPr="000A2D16">
        <w:rPr>
          <w:rFonts w:ascii="Times New Roman" w:hAnsi="Times New Roman"/>
          <w:bCs/>
          <w:sz w:val="24"/>
          <w:szCs w:val="24"/>
        </w:rPr>
        <w:t>х.</w:t>
      </w:r>
      <w:r w:rsidR="00815FE1" w:rsidRPr="000A2D1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A2D1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0E4D9E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835DA2" w:rsidRPr="000E4D9E" w:rsidRDefault="00835DA2" w:rsidP="00835DA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Pr="00CA23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Pr="00CA233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70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C75955">
        <w:rPr>
          <w:rFonts w:ascii="Times New Roman" w:hAnsi="Times New Roman"/>
          <w:sz w:val="24"/>
          <w:szCs w:val="24"/>
        </w:rPr>
        <w:t>Внести в Приложение</w:t>
      </w:r>
      <w:r w:rsidR="00100C72">
        <w:rPr>
          <w:rFonts w:ascii="Times New Roman" w:hAnsi="Times New Roman"/>
          <w:sz w:val="24"/>
          <w:szCs w:val="24"/>
        </w:rPr>
        <w:t xml:space="preserve"> № 1</w:t>
      </w:r>
      <w:r w:rsidR="00C75955" w:rsidRPr="00C75955">
        <w:rPr>
          <w:rFonts w:ascii="Times New Roman" w:hAnsi="Times New Roman"/>
          <w:sz w:val="24"/>
          <w:szCs w:val="24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к</w:t>
      </w:r>
      <w:r w:rsidR="00C75955" w:rsidRPr="00C75955">
        <w:rPr>
          <w:rFonts w:ascii="Times New Roman" w:hAnsi="Times New Roman"/>
          <w:sz w:val="28"/>
        </w:rPr>
        <w:t xml:space="preserve"> </w:t>
      </w:r>
      <w:r w:rsidR="00726D72" w:rsidRPr="00726D72">
        <w:rPr>
          <w:rFonts w:ascii="Times New Roman" w:hAnsi="Times New Roman"/>
          <w:sz w:val="24"/>
          <w:szCs w:val="24"/>
        </w:rPr>
        <w:t xml:space="preserve">постановлению </w:t>
      </w:r>
      <w:r w:rsidR="00726D72">
        <w:rPr>
          <w:rFonts w:ascii="Times New Roman" w:hAnsi="Times New Roman"/>
          <w:sz w:val="24"/>
          <w:szCs w:val="24"/>
        </w:rPr>
        <w:t xml:space="preserve">Администрации </w:t>
      </w:r>
      <w:r w:rsidR="00C75955" w:rsidRPr="00C75955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  <w:r w:rsidR="00726D72" w:rsidRPr="00726D72">
        <w:rPr>
          <w:rFonts w:ascii="Times New Roman" w:hAnsi="Times New Roman"/>
          <w:sz w:val="24"/>
          <w:szCs w:val="24"/>
        </w:rPr>
        <w:t>от 29.10.2013 № 152 «Об утверждении муниципальной программы Гуково-Гнилушевского сельского поселения «Развитие культуры»</w:t>
      </w:r>
      <w:r w:rsidR="00476994">
        <w:rPr>
          <w:rFonts w:ascii="Times New Roman" w:hAnsi="Times New Roman"/>
          <w:sz w:val="24"/>
          <w:szCs w:val="24"/>
        </w:rPr>
        <w:t xml:space="preserve"> изменения,</w:t>
      </w:r>
      <w:r w:rsidR="00726D72">
        <w:rPr>
          <w:rFonts w:ascii="Times New Roman" w:hAnsi="Times New Roman"/>
          <w:sz w:val="24"/>
          <w:szCs w:val="24"/>
        </w:rPr>
        <w:t xml:space="preserve"> </w:t>
      </w:r>
      <w:r w:rsidR="00100C7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согласно приложению к настоящему постановлению.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C7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сельского поселения</w:t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  <w:t>Г.В. Щербаков</w:t>
      </w: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от </w:t>
      </w:r>
      <w:r w:rsidR="000A2D16">
        <w:rPr>
          <w:rFonts w:ascii="Times New Roman" w:eastAsia="SimSun" w:hAnsi="Times New Roman"/>
          <w:lang w:eastAsia="zh-CN" w:bidi="hi-IN"/>
        </w:rPr>
        <w:t>14.08.2014</w:t>
      </w:r>
      <w:r w:rsidRPr="00100C72">
        <w:rPr>
          <w:rFonts w:ascii="Times New Roman" w:eastAsia="SimSun" w:hAnsi="Times New Roman"/>
          <w:lang w:eastAsia="zh-CN" w:bidi="hi-IN"/>
        </w:rPr>
        <w:t xml:space="preserve"> № </w:t>
      </w:r>
      <w:r w:rsidR="000A2D16">
        <w:rPr>
          <w:rFonts w:ascii="Times New Roman" w:eastAsia="SimSun" w:hAnsi="Times New Roman"/>
          <w:lang w:eastAsia="zh-CN" w:bidi="hi-IN"/>
        </w:rPr>
        <w:t>109</w:t>
      </w:r>
      <w:bookmarkStart w:id="0" w:name="_GoBack"/>
      <w:bookmarkEnd w:id="0"/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100C72" w:rsidRDefault="00100C72" w:rsidP="00100C72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100C72" w:rsidRPr="00100C72" w:rsidRDefault="00100C72" w:rsidP="00100C7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152 «Об утверждении муниципальной программы Гуково-Гнилушевского сельского поселения «Развитие культуры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00C72" w:rsidRDefault="00100C72" w:rsidP="00100C7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87E" w:rsidRPr="0070015E" w:rsidRDefault="00BA387E" w:rsidP="00BA387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726D72">
        <w:rPr>
          <w:rFonts w:ascii="Times New Roman" w:hAnsi="Times New Roman"/>
          <w:sz w:val="24"/>
          <w:szCs w:val="24"/>
        </w:rPr>
        <w:t>Развитие культуры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835DA2" w:rsidRPr="00835DA2" w:rsidRDefault="00BA387E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DA2">
        <w:rPr>
          <w:rFonts w:ascii="Times New Roman" w:hAnsi="Times New Roman"/>
          <w:sz w:val="24"/>
          <w:szCs w:val="24"/>
        </w:rPr>
        <w:tab/>
      </w:r>
      <w:r w:rsidR="002F74BB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22 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148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,3 тыс. рублей,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809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2 983,2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3 271,2 тыс. руб.; </w:t>
      </w:r>
    </w:p>
    <w:p w:rsid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 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835DA2" w:rsidRP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22 081,3 тыс. рублей,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2 742,1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2 983,2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3 271,2 тыс. руб.;</w:t>
      </w:r>
    </w:p>
    <w:p w:rsidR="00BA387E" w:rsidRDefault="00835DA2" w:rsidP="00835DA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35DA2">
        <w:rPr>
          <w:rFonts w:ascii="Times New Roman" w:hAnsi="Times New Roman"/>
          <w:sz w:val="24"/>
          <w:szCs w:val="24"/>
        </w:rPr>
        <w:t>2020 год – 3 271,2 тыс. руб.</w:t>
      </w:r>
      <w:r w:rsidR="002F74BB">
        <w:rPr>
          <w:rFonts w:ascii="Times New Roman" w:hAnsi="Times New Roman"/>
          <w:sz w:val="24"/>
          <w:szCs w:val="24"/>
        </w:rPr>
        <w:t>»;</w:t>
      </w:r>
    </w:p>
    <w:p w:rsidR="002F74BB" w:rsidRP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2F74BB" w:rsidRPr="00BA387E">
        <w:rPr>
          <w:rFonts w:ascii="Times New Roman" w:hAnsi="Times New Roman"/>
          <w:sz w:val="24"/>
          <w:szCs w:val="24"/>
        </w:rPr>
        <w:t xml:space="preserve"> В разделе 4 «Информация по ресурсному обеспечению муниципальной программы</w:t>
      </w:r>
      <w:r w:rsidR="00C92594" w:rsidRPr="00BA387E">
        <w:rPr>
          <w:rFonts w:ascii="Times New Roman" w:hAnsi="Times New Roman"/>
          <w:sz w:val="24"/>
          <w:szCs w:val="24"/>
        </w:rPr>
        <w:t>»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r w:rsidR="00C92594" w:rsidRPr="00BA387E">
        <w:rPr>
          <w:rFonts w:ascii="Times New Roman" w:hAnsi="Times New Roman"/>
          <w:sz w:val="24"/>
          <w:szCs w:val="24"/>
        </w:rPr>
        <w:t>абзац 1 изложить в следующей редакции:</w:t>
      </w:r>
    </w:p>
    <w:p w:rsidR="00835DA2" w:rsidRPr="00835DA2" w:rsidRDefault="00C92594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составляет – 22 </w:t>
      </w:r>
      <w:r w:rsid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148</w:t>
      </w:r>
      <w:r w:rsidR="00835DA2"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,3 тыс. рублей,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809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,1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2 983,2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3 271,2 тыс. руб.; </w:t>
      </w:r>
    </w:p>
    <w:p w:rsid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за счет средств областного бюджета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 рублей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835DA2" w:rsidRPr="00835DA2" w:rsidRDefault="00835DA2" w:rsidP="00835DA2">
      <w:p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 счет средств бюджета поселения – 22 081,3 тыс. рублей, в том числе: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2014 год – 2 742,1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2 983,2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3 271,2 тыс. руб.;</w:t>
      </w:r>
    </w:p>
    <w:p w:rsidR="00835DA2" w:rsidRPr="00835DA2" w:rsidRDefault="00835DA2" w:rsidP="00835DA2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3 271,2 тыс. руб.;</w:t>
      </w:r>
    </w:p>
    <w:p w:rsidR="00C92594" w:rsidRDefault="00835DA2" w:rsidP="00835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DA2">
        <w:rPr>
          <w:rFonts w:ascii="Times New Roman" w:hAnsi="Times New Roman"/>
          <w:sz w:val="24"/>
          <w:szCs w:val="24"/>
        </w:rPr>
        <w:t>2020 год – 3 271,2 тыс. руб.</w:t>
      </w:r>
      <w:r w:rsidR="00C92594"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12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</w:t>
      </w:r>
      <w:r w:rsidR="00C92594" w:rsidRPr="00D8412E">
        <w:rPr>
          <w:rFonts w:ascii="Times New Roman" w:hAnsi="Times New Roman"/>
          <w:sz w:val="24"/>
          <w:szCs w:val="24"/>
        </w:rPr>
        <w:t xml:space="preserve"> </w:t>
      </w:r>
      <w:r w:rsidR="00DC03E0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DC03E0">
        <w:rPr>
          <w:rFonts w:ascii="Times New Roman" w:hAnsi="Times New Roman"/>
          <w:sz w:val="24"/>
          <w:szCs w:val="24"/>
        </w:rPr>
        <w:t>2</w:t>
      </w:r>
      <w:r w:rsidR="00DC03E0" w:rsidRPr="00DC03E0">
        <w:rPr>
          <w:rFonts w:ascii="Times New Roman" w:hAnsi="Times New Roman"/>
          <w:sz w:val="24"/>
          <w:szCs w:val="24"/>
        </w:rPr>
        <w:t>.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Организация досуга</w:t>
      </w:r>
      <w:r w:rsidR="00DC03E0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 w:rsidR="00D8412E">
        <w:rPr>
          <w:rFonts w:ascii="Times New Roman" w:hAnsi="Times New Roman"/>
          <w:sz w:val="24"/>
          <w:szCs w:val="24"/>
        </w:rPr>
        <w:t xml:space="preserve"> </w:t>
      </w:r>
      <w:r w:rsidR="00D8412E"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D8412E" w:rsidRPr="00D8412E">
        <w:rPr>
          <w:rFonts w:ascii="Times New Roman" w:hAnsi="Times New Roman"/>
          <w:sz w:val="24"/>
          <w:szCs w:val="24"/>
        </w:rPr>
        <w:t>Развитие культуры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D8412E"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775028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="00D8412E"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D8412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75028" w:rsidRPr="00775028" w:rsidRDefault="0039469D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Общий объем финансирования Подпрограммы составляет – 1</w:t>
      </w:r>
      <w:r w:rsidR="00775028">
        <w:rPr>
          <w:rFonts w:ascii="Times New Roman" w:hAnsi="Times New Roman"/>
          <w:sz w:val="24"/>
          <w:szCs w:val="24"/>
          <w:lang w:eastAsia="zh-CN"/>
        </w:rPr>
        <w:t>6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 </w:t>
      </w:r>
      <w:r w:rsidR="00775028">
        <w:rPr>
          <w:rFonts w:ascii="Times New Roman" w:hAnsi="Times New Roman"/>
          <w:sz w:val="24"/>
          <w:szCs w:val="24"/>
          <w:lang w:eastAsia="zh-CN"/>
        </w:rPr>
        <w:t>004</w:t>
      </w:r>
      <w:r w:rsidR="00775028" w:rsidRPr="00775028">
        <w:rPr>
          <w:rFonts w:ascii="Times New Roman" w:hAnsi="Times New Roman"/>
          <w:sz w:val="24"/>
          <w:szCs w:val="24"/>
          <w:lang w:eastAsia="zh-CN"/>
        </w:rPr>
        <w:t>,1 тыс. рублей, в том числе по годам: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2 059,4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2 160,7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2 356,8 тыс. руб.;</w:t>
      </w:r>
    </w:p>
    <w:p w:rsid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775028">
        <w:rPr>
          <w:rFonts w:ascii="Times New Roman" w:hAnsi="Times New Roman"/>
          <w:sz w:val="24"/>
          <w:szCs w:val="24"/>
          <w:lang w:eastAsia="zh-CN"/>
        </w:rPr>
        <w:t>,0 тыс. рублей</w:t>
      </w:r>
      <w:r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775028" w:rsidRPr="00835DA2" w:rsidRDefault="00775028" w:rsidP="0077502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за счет средств бюджета поселения – 15 937,1 тыс. рублей, в том числе: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2014 год – 1 992,4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2 160,7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2 356,8 тыс. руб.;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2 356,8 тыс. руб.;</w:t>
      </w:r>
    </w:p>
    <w:p w:rsidR="0039469D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2 356,8 тыс. руб.</w:t>
      </w:r>
      <w:r w:rsidR="0039469D">
        <w:rPr>
          <w:rFonts w:ascii="Times New Roman" w:hAnsi="Times New Roman"/>
          <w:sz w:val="24"/>
          <w:szCs w:val="24"/>
          <w:lang w:eastAsia="zh-CN"/>
        </w:rPr>
        <w:t>»;</w:t>
      </w:r>
    </w:p>
    <w:p w:rsidR="00775028" w:rsidRDefault="00775028" w:rsidP="007750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469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Раздел 3 «</w:t>
      </w:r>
      <w:r w:rsidRPr="00775028">
        <w:rPr>
          <w:rFonts w:ascii="Times New Roman" w:hAnsi="Times New Roman"/>
          <w:sz w:val="24"/>
          <w:szCs w:val="24"/>
        </w:rPr>
        <w:t>Характеристика основных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028">
        <w:rPr>
          <w:rFonts w:ascii="Times New Roman" w:hAnsi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75028" w:rsidRPr="00775028" w:rsidRDefault="00775028" w:rsidP="0077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775028">
        <w:rPr>
          <w:rFonts w:ascii="Times New Roman" w:hAnsi="Times New Roman"/>
          <w:sz w:val="24"/>
          <w:szCs w:val="24"/>
          <w:lang w:eastAsia="zh-CN"/>
        </w:rPr>
        <w:t>Раздел 3. Характеристика основных мероприятий</w:t>
      </w:r>
    </w:p>
    <w:p w:rsidR="00775028" w:rsidRDefault="00775028" w:rsidP="0077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подпрограммы муниципальной программы</w:t>
      </w:r>
    </w:p>
    <w:p w:rsidR="006E03E5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Подпрограммой «Организация досуга» предполагается реализация </w:t>
      </w:r>
      <w:r w:rsidR="006E03E5">
        <w:rPr>
          <w:rFonts w:ascii="Times New Roman" w:hAnsi="Times New Roman"/>
          <w:sz w:val="24"/>
          <w:szCs w:val="24"/>
          <w:lang w:eastAsia="zh-CN"/>
        </w:rPr>
        <w:t xml:space="preserve">следующих </w:t>
      </w:r>
      <w:r w:rsidRPr="00775028">
        <w:rPr>
          <w:rFonts w:ascii="Times New Roman" w:hAnsi="Times New Roman"/>
          <w:sz w:val="24"/>
          <w:szCs w:val="24"/>
          <w:lang w:eastAsia="zh-CN"/>
        </w:rPr>
        <w:t>основн</w:t>
      </w:r>
      <w:r w:rsidR="006E03E5">
        <w:rPr>
          <w:rFonts w:ascii="Times New Roman" w:hAnsi="Times New Roman"/>
          <w:sz w:val="24"/>
          <w:szCs w:val="24"/>
          <w:lang w:eastAsia="zh-CN"/>
        </w:rPr>
        <w:t>ых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мероприяти</w:t>
      </w:r>
      <w:r w:rsidR="006E03E5">
        <w:rPr>
          <w:rFonts w:ascii="Times New Roman" w:hAnsi="Times New Roman"/>
          <w:sz w:val="24"/>
          <w:szCs w:val="24"/>
          <w:lang w:eastAsia="zh-CN"/>
        </w:rPr>
        <w:t>й:</w:t>
      </w:r>
    </w:p>
    <w:p w:rsidR="00775028" w:rsidRPr="006E03E5" w:rsidRDefault="006E03E5" w:rsidP="006E03E5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мероприятие:</w:t>
      </w:r>
      <w:r w:rsidR="00775028" w:rsidRPr="006E03E5">
        <w:rPr>
          <w:rFonts w:ascii="Times New Roman" w:hAnsi="Times New Roman"/>
          <w:sz w:val="24"/>
          <w:szCs w:val="24"/>
        </w:rPr>
        <w:t xml:space="preserve"> «Развитие культурно-досуговой деятельности».</w:t>
      </w:r>
    </w:p>
    <w:p w:rsid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Реализация мероприятия направленна на развитие культурно-досуговой деятельности в Гуково-Гнилушевском сельском поселении. В состав мероприятия включено финансовое обеспечение выполнения муниципального задания муниципальным бюджетным учреждением культуры «Гуково-</w:t>
      </w:r>
      <w:proofErr w:type="spellStart"/>
      <w:r w:rsidRPr="00775028">
        <w:rPr>
          <w:rFonts w:ascii="Times New Roman" w:hAnsi="Times New Roman"/>
          <w:sz w:val="24"/>
          <w:szCs w:val="24"/>
          <w:lang w:eastAsia="zh-CN"/>
        </w:rPr>
        <w:t>Гнилушевский</w:t>
      </w:r>
      <w:proofErr w:type="spellEnd"/>
      <w:r w:rsidRPr="00775028">
        <w:rPr>
          <w:rFonts w:ascii="Times New Roman" w:hAnsi="Times New Roman"/>
          <w:sz w:val="24"/>
          <w:szCs w:val="24"/>
          <w:lang w:eastAsia="zh-CN"/>
        </w:rPr>
        <w:t xml:space="preserve"> сельский Дом культуры».</w:t>
      </w:r>
    </w:p>
    <w:p w:rsidR="006E03E5" w:rsidRDefault="006E03E5" w:rsidP="006E03E5">
      <w:pPr>
        <w:pStyle w:val="af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мероприятие: </w:t>
      </w:r>
      <w:r w:rsidRPr="006E03E5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М</w:t>
      </w:r>
      <w:r w:rsidRPr="006E03E5"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атериально-техническое оснащение муниципальных учреждений культуры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bidi="ar-SA"/>
        </w:rPr>
        <w:t>».</w:t>
      </w:r>
    </w:p>
    <w:p w:rsidR="006E03E5" w:rsidRPr="006E03E5" w:rsidRDefault="006E03E5" w:rsidP="006E0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Реализация мероприятия направленна на</w:t>
      </w:r>
      <w:r>
        <w:rPr>
          <w:rFonts w:ascii="Times New Roman" w:hAnsi="Times New Roman"/>
          <w:sz w:val="24"/>
          <w:szCs w:val="24"/>
          <w:lang w:eastAsia="zh-CN"/>
        </w:rPr>
        <w:t xml:space="preserve"> увеличение м</w:t>
      </w:r>
      <w:r w:rsidRPr="006E03E5">
        <w:rPr>
          <w:rFonts w:ascii="Times New Roman" w:hAnsi="Times New Roman"/>
          <w:sz w:val="24"/>
          <w:szCs w:val="24"/>
        </w:rPr>
        <w:t>атериально-техническо</w:t>
      </w:r>
      <w:r>
        <w:rPr>
          <w:rFonts w:ascii="Times New Roman" w:hAnsi="Times New Roman"/>
          <w:sz w:val="24"/>
          <w:szCs w:val="24"/>
        </w:rPr>
        <w:t>го оснащения</w:t>
      </w:r>
      <w:r w:rsidRPr="006E03E5">
        <w:rPr>
          <w:rFonts w:ascii="Times New Roman" w:hAnsi="Times New Roman"/>
          <w:sz w:val="24"/>
          <w:szCs w:val="24"/>
        </w:rPr>
        <w:t xml:space="preserve"> муниципальных учреждений культуры</w:t>
      </w:r>
      <w:r w:rsidRPr="006E03E5">
        <w:rPr>
          <w:rFonts w:ascii="Times New Roman" w:hAnsi="Times New Roman"/>
          <w:sz w:val="24"/>
          <w:szCs w:val="24"/>
          <w:lang w:eastAsia="zh-CN"/>
        </w:rPr>
        <w:t>.</w:t>
      </w:r>
    </w:p>
    <w:p w:rsidR="00775028" w:rsidRPr="00775028" w:rsidRDefault="00775028" w:rsidP="00775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775028" w:rsidRDefault="00775028" w:rsidP="006E03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</w:t>
      </w:r>
      <w:proofErr w:type="gramStart"/>
      <w:r w:rsidRPr="00775028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>»;</w:t>
      </w:r>
      <w:proofErr w:type="gramEnd"/>
    </w:p>
    <w:p w:rsidR="0039469D" w:rsidRDefault="0039469D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028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 разделе 4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586198" w:rsidRPr="00775028" w:rsidRDefault="0039469D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586198" w:rsidRPr="00775028">
        <w:rPr>
          <w:rFonts w:ascii="Times New Roman" w:hAnsi="Times New Roman"/>
          <w:sz w:val="24"/>
          <w:szCs w:val="24"/>
          <w:lang w:eastAsia="zh-CN"/>
        </w:rPr>
        <w:t>Общий объем финансирования Подпрограммы составляет – 1</w:t>
      </w:r>
      <w:r w:rsidR="00586198">
        <w:rPr>
          <w:rFonts w:ascii="Times New Roman" w:hAnsi="Times New Roman"/>
          <w:sz w:val="24"/>
          <w:szCs w:val="24"/>
          <w:lang w:eastAsia="zh-CN"/>
        </w:rPr>
        <w:t>6</w:t>
      </w:r>
      <w:r w:rsidR="00586198" w:rsidRPr="00775028">
        <w:rPr>
          <w:rFonts w:ascii="Times New Roman" w:hAnsi="Times New Roman"/>
          <w:sz w:val="24"/>
          <w:szCs w:val="24"/>
          <w:lang w:eastAsia="zh-CN"/>
        </w:rPr>
        <w:t> </w:t>
      </w:r>
      <w:r w:rsidR="00586198">
        <w:rPr>
          <w:rFonts w:ascii="Times New Roman" w:hAnsi="Times New Roman"/>
          <w:sz w:val="24"/>
          <w:szCs w:val="24"/>
          <w:lang w:eastAsia="zh-CN"/>
        </w:rPr>
        <w:t>004</w:t>
      </w:r>
      <w:r w:rsidR="00586198" w:rsidRPr="00775028">
        <w:rPr>
          <w:rFonts w:ascii="Times New Roman" w:hAnsi="Times New Roman"/>
          <w:sz w:val="24"/>
          <w:szCs w:val="24"/>
          <w:lang w:eastAsia="zh-CN"/>
        </w:rPr>
        <w:t>,1 тыс. рублей, в том числе по годам: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2014 год – </w:t>
      </w:r>
      <w:r>
        <w:rPr>
          <w:rFonts w:ascii="Times New Roman" w:hAnsi="Times New Roman"/>
          <w:sz w:val="24"/>
          <w:szCs w:val="24"/>
          <w:lang w:eastAsia="zh-CN"/>
        </w:rPr>
        <w:t>2 059,4</w:t>
      </w:r>
      <w:r w:rsidRPr="00775028">
        <w:rPr>
          <w:rFonts w:ascii="Times New Roman" w:hAnsi="Times New Roman"/>
          <w:sz w:val="24"/>
          <w:szCs w:val="24"/>
          <w:lang w:eastAsia="zh-CN"/>
        </w:rPr>
        <w:t xml:space="preserve">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2 160,7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2 356,8 тыс. руб.;</w:t>
      </w:r>
    </w:p>
    <w:p w:rsidR="0058619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775028">
        <w:rPr>
          <w:rFonts w:ascii="Times New Roman" w:hAnsi="Times New Roman"/>
          <w:sz w:val="24"/>
          <w:szCs w:val="24"/>
          <w:lang w:eastAsia="zh-CN"/>
        </w:rPr>
        <w:t>,0 тыс. рублей</w:t>
      </w:r>
      <w:r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67,0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2019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руб.;</w:t>
      </w:r>
    </w:p>
    <w:p w:rsidR="00586198" w:rsidRPr="00835DA2" w:rsidRDefault="00586198" w:rsidP="00586198">
      <w:pPr>
        <w:spacing w:after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35DA2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0,0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35DA2">
        <w:rPr>
          <w:rFonts w:ascii="Times New Roman" w:hAnsi="Times New Roman"/>
          <w:sz w:val="24"/>
          <w:szCs w:val="24"/>
        </w:rPr>
        <w:t>тыс. руб.</w:t>
      </w:r>
      <w:r w:rsidRPr="00835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за счет средств бюджета поселения – 15 937,1 тыс. рублей, в том числе: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2014 год – 1 992,4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2015 год – 2 160,7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2016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2017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2018 год – 2 356,8 тыс. руб.;</w:t>
      </w:r>
    </w:p>
    <w:p w:rsidR="00586198" w:rsidRPr="0077502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2019 год – 2 356,8 тыс. руб.;</w:t>
      </w:r>
    </w:p>
    <w:p w:rsidR="0039469D" w:rsidRDefault="00586198" w:rsidP="0058619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775028">
        <w:rPr>
          <w:rFonts w:ascii="Times New Roman" w:hAnsi="Times New Roman"/>
          <w:sz w:val="24"/>
          <w:szCs w:val="24"/>
          <w:lang w:eastAsia="zh-CN"/>
        </w:rPr>
        <w:t>2020 год – 2 356,8 тыс. руб.</w:t>
      </w:r>
      <w:r w:rsidR="0039469D">
        <w:rPr>
          <w:rFonts w:ascii="Times New Roman" w:hAnsi="Times New Roman"/>
          <w:sz w:val="24"/>
          <w:szCs w:val="24"/>
          <w:lang w:eastAsia="zh-CN"/>
        </w:rPr>
        <w:t>»;</w:t>
      </w:r>
    </w:p>
    <w:p w:rsidR="00D8412E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86198" w:rsidRDefault="00586198" w:rsidP="0058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86198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7595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C75955">
        <w:rPr>
          <w:rFonts w:ascii="Times New Roman" w:hAnsi="Times New Roman"/>
          <w:sz w:val="24"/>
          <w:szCs w:val="24"/>
        </w:rPr>
        <w:t xml:space="preserve"> к</w:t>
      </w:r>
      <w:r w:rsidRPr="00C75955">
        <w:rPr>
          <w:rFonts w:ascii="Times New Roman" w:hAnsi="Times New Roman"/>
          <w:sz w:val="28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Pr="00CD0B16">
        <w:rPr>
          <w:rFonts w:ascii="Times New Roman" w:hAnsi="Times New Roman"/>
          <w:sz w:val="24"/>
          <w:szCs w:val="24"/>
        </w:rPr>
        <w:t>Развитие культуры</w:t>
      </w:r>
      <w:r w:rsidRPr="00C759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86198" w:rsidRPr="009019D5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9019D5">
        <w:rPr>
          <w:rFonts w:ascii="Times New Roman" w:hAnsi="Times New Roman"/>
        </w:rPr>
        <w:t>Приложение № 2</w:t>
      </w:r>
    </w:p>
    <w:p w:rsidR="00586198" w:rsidRPr="009019D5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19D5">
        <w:rPr>
          <w:rFonts w:ascii="Times New Roman" w:hAnsi="Times New Roman"/>
        </w:rPr>
        <w:t>к муниципальной программе</w:t>
      </w:r>
    </w:p>
    <w:p w:rsidR="00586198" w:rsidRPr="009019D5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19D5">
        <w:rPr>
          <w:rFonts w:ascii="Times New Roman" w:hAnsi="Times New Roman"/>
        </w:rPr>
        <w:t>Гуково-Гнилушевского сельского поселения</w:t>
      </w:r>
    </w:p>
    <w:p w:rsidR="00586198" w:rsidRPr="009019D5" w:rsidRDefault="00586198" w:rsidP="0058619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19D5">
        <w:rPr>
          <w:rFonts w:ascii="Times New Roman" w:hAnsi="Times New Roman"/>
        </w:rPr>
        <w:t>«Развитие культуры»</w:t>
      </w:r>
    </w:p>
    <w:p w:rsidR="00586198" w:rsidRP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>Перечень подпрограмм,</w:t>
      </w:r>
    </w:p>
    <w:p w:rsidR="00586198" w:rsidRP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 xml:space="preserve"> основных мероприятий муниципальной программы </w:t>
      </w:r>
      <w:r w:rsidRPr="00586198">
        <w:rPr>
          <w:rFonts w:ascii="Times New Roman" w:hAnsi="Times New Roman"/>
          <w:sz w:val="24"/>
          <w:szCs w:val="24"/>
        </w:rPr>
        <w:t>Гуково</w:t>
      </w:r>
      <w:r w:rsidRPr="00586198">
        <w:rPr>
          <w:rFonts w:ascii="Times New Roman" w:hAnsi="Times New Roman"/>
          <w:b/>
          <w:bCs/>
          <w:sz w:val="24"/>
          <w:szCs w:val="24"/>
        </w:rPr>
        <w:t>-</w:t>
      </w:r>
      <w:r w:rsidRPr="00586198">
        <w:rPr>
          <w:rFonts w:ascii="Times New Roman" w:hAnsi="Times New Roman"/>
          <w:sz w:val="24"/>
          <w:szCs w:val="24"/>
        </w:rPr>
        <w:t>Гнилушевского</w:t>
      </w:r>
      <w:r w:rsidRPr="00586198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</w:p>
    <w:p w:rsidR="00586198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6198">
        <w:rPr>
          <w:rFonts w:ascii="Times New Roman" w:hAnsi="Times New Roman"/>
          <w:sz w:val="24"/>
          <w:szCs w:val="24"/>
          <w:lang w:eastAsia="en-US"/>
        </w:rPr>
        <w:t xml:space="preserve"> «Развитие культуры»</w:t>
      </w:r>
    </w:p>
    <w:p w:rsidR="00586198" w:rsidRPr="009019D5" w:rsidRDefault="00586198" w:rsidP="005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551"/>
        <w:gridCol w:w="1134"/>
        <w:gridCol w:w="1418"/>
        <w:gridCol w:w="2268"/>
        <w:gridCol w:w="2126"/>
        <w:gridCol w:w="1701"/>
      </w:tblGrid>
      <w:tr w:rsidR="00586198" w:rsidRPr="009F7783" w:rsidTr="009019D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№</w:t>
            </w:r>
            <w:r w:rsidRPr="00586198">
              <w:rPr>
                <w:rFonts w:ascii="Times New Roman" w:hAnsi="Times New Roman"/>
              </w:rPr>
              <w:br/>
            </w:r>
            <w:proofErr w:type="gramStart"/>
            <w:r w:rsidRPr="00586198">
              <w:rPr>
                <w:rFonts w:ascii="Times New Roman" w:hAnsi="Times New Roman"/>
              </w:rPr>
              <w:t>п</w:t>
            </w:r>
            <w:proofErr w:type="gramEnd"/>
            <w:r w:rsidRPr="00586198">
              <w:rPr>
                <w:rFonts w:ascii="Times New Roman" w:hAnsi="Times New Roman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Номер и наименование    </w:t>
            </w:r>
            <w:r w:rsidRPr="00586198">
              <w:rPr>
                <w:rFonts w:ascii="Times New Roman" w:hAnsi="Times New Roman"/>
              </w:rPr>
              <w:br/>
              <w:t>основного мероприятия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Ожидаемый     </w:t>
            </w:r>
            <w:r>
              <w:rPr>
                <w:rFonts w:ascii="Times New Roman" w:hAnsi="Times New Roman"/>
              </w:rPr>
              <w:br/>
              <w:t>непосредствен</w:t>
            </w:r>
            <w:r w:rsidRPr="00586198">
              <w:rPr>
                <w:rFonts w:ascii="Times New Roman" w:hAnsi="Times New Roman"/>
              </w:rPr>
              <w:t>ный</w:t>
            </w:r>
            <w:r w:rsidRPr="00586198">
              <w:rPr>
                <w:rFonts w:ascii="Times New Roman" w:hAnsi="Times New Roman"/>
              </w:rPr>
              <w:br/>
              <w:t xml:space="preserve">результат     </w:t>
            </w:r>
            <w:r w:rsidRPr="00586198"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Последствия </w:t>
            </w:r>
            <w:r w:rsidRPr="00586198">
              <w:rPr>
                <w:rFonts w:ascii="Times New Roman" w:hAnsi="Times New Roman"/>
              </w:rPr>
              <w:br/>
              <w:t>не реализации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Связь с </w:t>
            </w:r>
            <w:r w:rsidRPr="00586198">
              <w:rPr>
                <w:rFonts w:ascii="Times New Roman" w:hAnsi="Times New Roman"/>
              </w:rPr>
              <w:br/>
              <w:t>показателями   муниципальной программы (подпрограммы)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начала  </w:t>
            </w:r>
            <w:r w:rsidRPr="0058619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86198"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окончания </w:t>
            </w:r>
            <w:r w:rsidRPr="00586198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198" w:rsidRPr="009F7783" w:rsidTr="009019D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8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Подпрограмма 1. «Библиотечное обслуживание»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1.1.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Развитие библиотечного дела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Красносулинского района «Библиотека Гуково-Гнилушевского сельского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обеспечение доступа населения к библиотечному фонду;</w:t>
            </w:r>
          </w:p>
          <w:p w:rsidR="00586198" w:rsidRPr="00586198" w:rsidRDefault="00586198" w:rsidP="0058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1; 3; 1.1; 1.2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Подпрограмма 2. «Организация досуга»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2.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2.1.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«Гуково-</w:t>
            </w:r>
            <w:proofErr w:type="spellStart"/>
            <w:r w:rsidRPr="00586198">
              <w:rPr>
                <w:rFonts w:ascii="Times New Roman" w:hAnsi="Times New Roman"/>
              </w:rPr>
              <w:t>Гнилушевский</w:t>
            </w:r>
            <w:proofErr w:type="spellEnd"/>
            <w:r w:rsidRPr="00586198"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 xml:space="preserve">повышение творческого потенциала самодеятельных коллективов </w:t>
            </w:r>
            <w:r w:rsidRPr="00586198">
              <w:rPr>
                <w:rFonts w:ascii="Times New Roman" w:hAnsi="Times New Roman"/>
              </w:rPr>
              <w:lastRenderedPageBreak/>
              <w:t>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lastRenderedPageBreak/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2,3; 2,1</w:t>
            </w:r>
          </w:p>
        </w:tc>
      </w:tr>
      <w:tr w:rsidR="00586198" w:rsidRPr="009F7783" w:rsidTr="009019D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58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</w:rPr>
              <w:t>2</w:t>
            </w:r>
            <w:r w:rsidRPr="00586198">
              <w:rPr>
                <w:rFonts w:ascii="Times New Roman" w:hAnsi="Times New Roman"/>
              </w:rPr>
              <w:t>.</w:t>
            </w:r>
          </w:p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Материально-техническое оснащение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Администрация Гуково-Гнилушевского сельского поселения, муниципальное бюджетное учреждение культуры «Гуково-</w:t>
            </w:r>
            <w:proofErr w:type="spellStart"/>
            <w:r w:rsidRPr="00586198">
              <w:rPr>
                <w:rFonts w:ascii="Times New Roman" w:hAnsi="Times New Roman"/>
              </w:rPr>
              <w:t>Гнилушевский</w:t>
            </w:r>
            <w:proofErr w:type="spellEnd"/>
            <w:r w:rsidRPr="00586198">
              <w:rPr>
                <w:rFonts w:ascii="Times New Roman" w:hAnsi="Times New Roman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9019D5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м</w:t>
            </w:r>
            <w:r w:rsidRPr="00586198">
              <w:rPr>
                <w:rFonts w:ascii="Times New Roman" w:hAnsi="Times New Roman"/>
              </w:rPr>
              <w:t>атериально-техническо</w:t>
            </w:r>
            <w:r>
              <w:rPr>
                <w:rFonts w:ascii="Times New Roman" w:hAnsi="Times New Roman"/>
              </w:rPr>
              <w:t>го</w:t>
            </w:r>
            <w:r w:rsidRPr="00586198">
              <w:rPr>
                <w:rFonts w:ascii="Times New Roman" w:hAnsi="Times New Roman"/>
              </w:rPr>
              <w:t xml:space="preserve"> оснащени</w:t>
            </w:r>
            <w:r>
              <w:rPr>
                <w:rFonts w:ascii="Times New Roman" w:hAnsi="Times New Roman"/>
              </w:rPr>
              <w:t>я</w:t>
            </w:r>
            <w:r w:rsidRPr="00586198">
              <w:rPr>
                <w:rFonts w:ascii="Times New Roman" w:hAnsi="Times New Roman"/>
              </w:rPr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586198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недостаточное м</w:t>
            </w:r>
            <w:r w:rsidRPr="00586198">
              <w:rPr>
                <w:rFonts w:ascii="Times New Roman" w:hAnsi="Times New Roman"/>
              </w:rPr>
              <w:t>атериально-техническое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8" w:rsidRPr="00586198" w:rsidRDefault="009019D5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6198" w:rsidRPr="00586198">
              <w:rPr>
                <w:rFonts w:ascii="Times New Roman" w:hAnsi="Times New Roman"/>
              </w:rPr>
              <w:t>; 2,1</w:t>
            </w:r>
          </w:p>
        </w:tc>
      </w:tr>
    </w:tbl>
    <w:p w:rsidR="00586198" w:rsidRDefault="009019D5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5002F8" w:rsidRDefault="00D8412E" w:rsidP="00901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7754AF">
        <w:rPr>
          <w:rFonts w:ascii="Times New Roman" w:hAnsi="Times New Roman"/>
          <w:sz w:val="24"/>
          <w:szCs w:val="24"/>
        </w:rPr>
        <w:t xml:space="preserve">. </w:t>
      </w:r>
      <w:r w:rsidR="007754AF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7754AF">
        <w:rPr>
          <w:rFonts w:ascii="Times New Roman" w:hAnsi="Times New Roman"/>
          <w:sz w:val="24"/>
          <w:szCs w:val="24"/>
        </w:rPr>
        <w:t>4</w:t>
      </w:r>
      <w:r w:rsidR="007754AF" w:rsidRPr="00C75955">
        <w:rPr>
          <w:rFonts w:ascii="Times New Roman" w:hAnsi="Times New Roman"/>
          <w:sz w:val="24"/>
          <w:szCs w:val="24"/>
        </w:rPr>
        <w:t xml:space="preserve"> к</w:t>
      </w:r>
      <w:r w:rsidR="007754AF" w:rsidRPr="00C75955">
        <w:rPr>
          <w:rFonts w:ascii="Times New Roman" w:hAnsi="Times New Roman"/>
          <w:sz w:val="28"/>
        </w:rPr>
        <w:t xml:space="preserve"> </w:t>
      </w:r>
      <w:r w:rsidR="007754AF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7754AF" w:rsidRPr="00CD0B16">
        <w:rPr>
          <w:rFonts w:ascii="Times New Roman" w:hAnsi="Times New Roman"/>
          <w:sz w:val="24"/>
          <w:szCs w:val="24"/>
        </w:rPr>
        <w:t>Развитие культуры</w:t>
      </w:r>
      <w:r w:rsidR="007754AF" w:rsidRPr="00C75955">
        <w:rPr>
          <w:rFonts w:ascii="Times New Roman" w:hAnsi="Times New Roman"/>
          <w:sz w:val="24"/>
          <w:szCs w:val="24"/>
        </w:rPr>
        <w:t>»</w:t>
      </w:r>
      <w:r w:rsidR="007754A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002F8" w:rsidRPr="00FC33A0" w:rsidRDefault="007754AF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="005002F8" w:rsidRPr="00FC33A0">
        <w:rPr>
          <w:rFonts w:ascii="Times New Roman" w:hAnsi="Times New Roman"/>
        </w:rPr>
        <w:t>Приложение № 4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5002F8" w:rsidRDefault="005002F8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002F8" w:rsidRPr="005002F8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бюджета поселения </w:t>
      </w:r>
      <w:proofErr w:type="gramStart"/>
      <w:r w:rsidRPr="005002F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FC33A0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>реализацию муниципальной программы «Развитие культуры»</w:t>
      </w:r>
    </w:p>
    <w:p w:rsidR="009019D5" w:rsidRPr="009019D5" w:rsidRDefault="009019D5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835"/>
        <w:gridCol w:w="709"/>
        <w:gridCol w:w="708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</w:tblGrid>
      <w:tr w:rsidR="007754AF" w:rsidRPr="007754AF" w:rsidTr="005002F8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муниципальной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программы, подпрограммы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программы,</w:t>
            </w:r>
          </w:p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vMerge w:val="restart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Код бюджетной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5953" w:type="dxa"/>
            <w:gridSpan w:val="7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7754AF" w:rsidRPr="007754AF" w:rsidTr="003A3B42">
        <w:trPr>
          <w:trHeight w:val="1350"/>
          <w:tblCellSpacing w:w="5" w:type="nil"/>
        </w:trPr>
        <w:tc>
          <w:tcPr>
            <w:tcW w:w="1702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4A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2020</w:t>
            </w:r>
          </w:p>
        </w:tc>
      </w:tr>
      <w:tr w:rsidR="007754AF" w:rsidRPr="007754AF" w:rsidTr="009019D5">
        <w:trPr>
          <w:trHeight w:val="153"/>
          <w:tblCellSpacing w:w="5" w:type="nil"/>
        </w:trPr>
        <w:tc>
          <w:tcPr>
            <w:tcW w:w="1702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14</w:t>
            </w:r>
          </w:p>
        </w:tc>
      </w:tr>
      <w:tr w:rsidR="007754AF" w:rsidRPr="007754AF" w:rsidTr="003A3B42">
        <w:trPr>
          <w:trHeight w:val="1416"/>
          <w:tblCellSpacing w:w="5" w:type="nil"/>
        </w:trPr>
        <w:tc>
          <w:tcPr>
            <w:tcW w:w="1702" w:type="dxa"/>
            <w:vMerge w:val="restart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7754AF" w:rsidRPr="003A3B42" w:rsidRDefault="007754AF" w:rsidP="0090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</w:t>
            </w:r>
            <w:r w:rsidR="009019D5">
              <w:rPr>
                <w:rFonts w:ascii="Times New Roman" w:hAnsi="Times New Roman"/>
              </w:rPr>
              <w:t>809</w:t>
            </w:r>
            <w:r w:rsidRPr="003A3B42">
              <w:rPr>
                <w:rFonts w:ascii="Times New Roman" w:hAnsi="Times New Roman"/>
              </w:rPr>
              <w:t>,</w:t>
            </w:r>
            <w:r w:rsidR="005002F8" w:rsidRPr="003A3B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754AF" w:rsidRPr="003A3B42" w:rsidRDefault="003A3B42" w:rsidP="003A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</w:t>
            </w:r>
            <w:r w:rsidR="007754AF" w:rsidRPr="003A3B42">
              <w:rPr>
                <w:rFonts w:ascii="Times New Roman" w:hAnsi="Times New Roman"/>
              </w:rPr>
              <w:t> </w:t>
            </w:r>
            <w:r w:rsidRPr="003A3B42">
              <w:rPr>
                <w:rFonts w:ascii="Times New Roman" w:hAnsi="Times New Roman"/>
              </w:rPr>
              <w:t>983</w:t>
            </w:r>
            <w:r w:rsidR="007754AF" w:rsidRPr="003A3B4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</w:tr>
      <w:tr w:rsidR="007754AF" w:rsidRPr="007754AF" w:rsidTr="005002F8">
        <w:trPr>
          <w:trHeight w:val="479"/>
          <w:tblCellSpacing w:w="5" w:type="nil"/>
        </w:trPr>
        <w:tc>
          <w:tcPr>
            <w:tcW w:w="1702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9019D5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2 059,4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2 160,7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  <w:tr w:rsidR="007754AF" w:rsidRPr="007754AF" w:rsidTr="005002F8">
        <w:trPr>
          <w:trHeight w:val="259"/>
          <w:tblCellSpacing w:w="5" w:type="nil"/>
        </w:trPr>
        <w:tc>
          <w:tcPr>
            <w:tcW w:w="1702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</w:t>
            </w:r>
            <w:r w:rsidR="007754AF" w:rsidRPr="003A3B42">
              <w:rPr>
                <w:rFonts w:ascii="Times New Roman" w:hAnsi="Times New Roman"/>
              </w:rPr>
              <w:t>,</w:t>
            </w:r>
            <w:r w:rsidRPr="003A3B4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5002F8">
        <w:trPr>
          <w:trHeight w:val="544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</w:t>
            </w:r>
            <w:r w:rsidRPr="003A3B42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3A3B42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lastRenderedPageBreak/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EA5F16">
        <w:trPr>
          <w:trHeight w:val="458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>О</w:t>
            </w:r>
            <w:r w:rsidR="00EA5F16">
              <w:rPr>
                <w:rFonts w:ascii="Times New Roman" w:hAnsi="Times New Roman"/>
              </w:rPr>
              <w:t xml:space="preserve">сновное        </w:t>
            </w:r>
            <w:r w:rsidR="00EA5F16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библи</w:t>
            </w:r>
            <w:proofErr w:type="spellEnd"/>
            <w:r w:rsidR="00EA5F16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отечного</w:t>
            </w:r>
            <w:proofErr w:type="gramEnd"/>
            <w:r w:rsidRPr="003A3B42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Подпрограмма 2.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9019D5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2 059,4</w:t>
            </w:r>
          </w:p>
        </w:tc>
        <w:tc>
          <w:tcPr>
            <w:tcW w:w="851" w:type="dxa"/>
          </w:tcPr>
          <w:p w:rsidR="007754AF" w:rsidRPr="003A3B42" w:rsidRDefault="007754AF" w:rsidP="003A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</w:t>
            </w:r>
            <w:r w:rsidR="003A3B42" w:rsidRPr="003A3B42">
              <w:rPr>
                <w:rFonts w:ascii="Times New Roman" w:hAnsi="Times New Roman"/>
              </w:rPr>
              <w:t>160</w:t>
            </w:r>
            <w:r w:rsidRPr="003A3B42">
              <w:rPr>
                <w:rFonts w:ascii="Times New Roman" w:hAnsi="Times New Roman"/>
              </w:rPr>
              <w:t>,</w:t>
            </w:r>
            <w:r w:rsidR="003A3B42" w:rsidRPr="003A3B4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754AF" w:rsidRPr="003A3B42" w:rsidRDefault="003A3B42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  <w:tr w:rsidR="007754AF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Основное        </w:t>
            </w:r>
            <w:r w:rsidRPr="003A3B42">
              <w:rPr>
                <w:rFonts w:ascii="Times New Roman" w:hAnsi="Times New Roman"/>
              </w:rPr>
              <w:br/>
              <w:t>мероприятие 2.1</w:t>
            </w:r>
          </w:p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культурно-досуговой деятельности. </w:t>
            </w:r>
          </w:p>
        </w:tc>
        <w:tc>
          <w:tcPr>
            <w:tcW w:w="2835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88726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1 992,4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2 160,7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  <w:tr w:rsidR="0088726F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Основное        </w:t>
            </w:r>
            <w:r w:rsidRPr="003A3B42">
              <w:rPr>
                <w:rFonts w:ascii="Times New Roman" w:hAnsi="Times New Roman"/>
              </w:rPr>
              <w:br/>
              <w:t>мероприятие 2.</w:t>
            </w:r>
            <w:r>
              <w:rPr>
                <w:rFonts w:ascii="Times New Roman" w:hAnsi="Times New Roman"/>
              </w:rPr>
              <w:t>2</w:t>
            </w:r>
          </w:p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6198">
              <w:rPr>
                <w:rFonts w:ascii="Times New Roman" w:hAnsi="Times New Roman"/>
              </w:rPr>
              <w:t>Материально-техническое оснащение муниципальных учреждений культуры</w:t>
            </w:r>
            <w:r w:rsidRPr="003A3B4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35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88726F" w:rsidRPr="003A3B42" w:rsidRDefault="0088726F" w:rsidP="0022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1" w:type="dxa"/>
          </w:tcPr>
          <w:p w:rsidR="0088726F" w:rsidRPr="003A3B42" w:rsidRDefault="0088726F" w:rsidP="0088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88726F" w:rsidRDefault="0088726F" w:rsidP="0088726F">
            <w:pPr>
              <w:jc w:val="center"/>
            </w:pPr>
            <w:r w:rsidRPr="00C7699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8726F" w:rsidRDefault="0088726F" w:rsidP="0088726F">
            <w:pPr>
              <w:jc w:val="center"/>
            </w:pPr>
            <w:r w:rsidRPr="00C7699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88726F" w:rsidRDefault="0088726F" w:rsidP="0088726F">
            <w:pPr>
              <w:jc w:val="center"/>
            </w:pPr>
            <w:r w:rsidRPr="00C7699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8726F" w:rsidRDefault="0088726F" w:rsidP="0088726F">
            <w:pPr>
              <w:jc w:val="center"/>
            </w:pPr>
            <w:r w:rsidRPr="00C7699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88726F" w:rsidRDefault="0088726F" w:rsidP="0088726F">
            <w:pPr>
              <w:jc w:val="center"/>
            </w:pPr>
            <w:r w:rsidRPr="00C7699A">
              <w:rPr>
                <w:rFonts w:ascii="Times New Roman" w:hAnsi="Times New Roman"/>
              </w:rPr>
              <w:t>0,0</w:t>
            </w:r>
          </w:p>
        </w:tc>
      </w:tr>
    </w:tbl>
    <w:p w:rsidR="007754AF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33A0" w:rsidRPr="009019D5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FC33A0" w:rsidRDefault="009019D5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33A0">
        <w:rPr>
          <w:rFonts w:ascii="Times New Roman" w:hAnsi="Times New Roman"/>
          <w:sz w:val="24"/>
          <w:szCs w:val="24"/>
        </w:rPr>
        <w:t xml:space="preserve">. </w:t>
      </w:r>
      <w:r w:rsidR="00FC33A0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FC33A0">
        <w:rPr>
          <w:rFonts w:ascii="Times New Roman" w:hAnsi="Times New Roman"/>
          <w:sz w:val="24"/>
          <w:szCs w:val="24"/>
        </w:rPr>
        <w:t>5</w:t>
      </w:r>
      <w:r w:rsidR="00FC33A0" w:rsidRPr="00C75955">
        <w:rPr>
          <w:rFonts w:ascii="Times New Roman" w:hAnsi="Times New Roman"/>
          <w:sz w:val="24"/>
          <w:szCs w:val="24"/>
        </w:rPr>
        <w:t xml:space="preserve"> к</w:t>
      </w:r>
      <w:r w:rsidR="00FC33A0" w:rsidRPr="00C75955">
        <w:rPr>
          <w:rFonts w:ascii="Times New Roman" w:hAnsi="Times New Roman"/>
          <w:sz w:val="28"/>
        </w:rPr>
        <w:t xml:space="preserve"> </w:t>
      </w:r>
      <w:r w:rsidR="00FC33A0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FC33A0" w:rsidRPr="00CD0B16">
        <w:rPr>
          <w:rFonts w:ascii="Times New Roman" w:hAnsi="Times New Roman"/>
          <w:sz w:val="24"/>
          <w:szCs w:val="24"/>
        </w:rPr>
        <w:t>Развитие культуры</w:t>
      </w:r>
      <w:r w:rsidR="00FC33A0" w:rsidRPr="00C75955">
        <w:rPr>
          <w:rFonts w:ascii="Times New Roman" w:hAnsi="Times New Roman"/>
          <w:sz w:val="24"/>
          <w:szCs w:val="24"/>
        </w:rPr>
        <w:t>»</w:t>
      </w:r>
      <w:r w:rsidR="00FC33A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Pr="00FC33A0">
        <w:rPr>
          <w:rFonts w:ascii="Times New Roman" w:hAnsi="Times New Roman"/>
        </w:rPr>
        <w:t>Приложение № 5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en-US"/>
        </w:rPr>
      </w:pP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</w:t>
      </w:r>
      <w:r w:rsidRPr="00EA5F16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16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5002F8">
        <w:rPr>
          <w:rFonts w:ascii="Times New Roman" w:hAnsi="Times New Roman"/>
          <w:sz w:val="24"/>
          <w:szCs w:val="24"/>
          <w:lang w:eastAsia="en-US"/>
        </w:rPr>
        <w:t xml:space="preserve">реализацию муниципальной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«Развитие </w:t>
      </w:r>
      <w:r w:rsidRPr="005002F8">
        <w:rPr>
          <w:rFonts w:ascii="Times New Roman" w:hAnsi="Times New Roman"/>
          <w:sz w:val="24"/>
          <w:szCs w:val="24"/>
          <w:lang w:eastAsia="en-US"/>
        </w:rPr>
        <w:t>культуры»</w:t>
      </w:r>
    </w:p>
    <w:p w:rsidR="00FC33A0" w:rsidRPr="009019D5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  <w:lang w:eastAsia="en-US"/>
        </w:rPr>
      </w:pPr>
    </w:p>
    <w:tbl>
      <w:tblPr>
        <w:tblW w:w="143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7"/>
        <w:gridCol w:w="1133"/>
        <w:gridCol w:w="1134"/>
        <w:gridCol w:w="1276"/>
        <w:gridCol w:w="1134"/>
        <w:gridCol w:w="1134"/>
        <w:gridCol w:w="1133"/>
        <w:gridCol w:w="992"/>
      </w:tblGrid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</w:r>
            <w:r w:rsidRPr="00EA5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809</w:t>
            </w:r>
            <w:r w:rsidRPr="003A3B42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Библиотечное обслуживание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88726F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83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79EB" w:rsidRPr="000E4D9E" w:rsidRDefault="00FC33A0" w:rsidP="00FC33A0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879EB" w:rsidRPr="000E4D9E" w:rsidSect="0088726F">
      <w:pgSz w:w="15840" w:h="12240" w:orient="landscape" w:code="1"/>
      <w:pgMar w:top="851" w:right="1134" w:bottom="1134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EC" w:rsidRDefault="00EF7CEC" w:rsidP="00F17C3A">
      <w:pPr>
        <w:spacing w:after="0" w:line="240" w:lineRule="auto"/>
      </w:pPr>
      <w:r>
        <w:separator/>
      </w:r>
    </w:p>
  </w:endnote>
  <w:endnote w:type="continuationSeparator" w:id="0">
    <w:p w:rsidR="00EF7CEC" w:rsidRDefault="00EF7CE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A2" w:rsidRDefault="00835DA2">
    <w:pPr>
      <w:pStyle w:val="a5"/>
      <w:jc w:val="right"/>
    </w:pPr>
  </w:p>
  <w:p w:rsidR="00835DA2" w:rsidRDefault="00835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EC" w:rsidRDefault="00EF7CEC" w:rsidP="00F17C3A">
      <w:pPr>
        <w:spacing w:after="0" w:line="240" w:lineRule="auto"/>
      </w:pPr>
      <w:r>
        <w:separator/>
      </w:r>
    </w:p>
  </w:footnote>
  <w:footnote w:type="continuationSeparator" w:id="0">
    <w:p w:rsidR="00EF7CEC" w:rsidRDefault="00EF7CE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8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20"/>
  </w:num>
  <w:num w:numId="14">
    <w:abstractNumId w:val="17"/>
  </w:num>
  <w:num w:numId="15">
    <w:abstractNumId w:val="20"/>
  </w:num>
  <w:num w:numId="16">
    <w:abstractNumId w:val="15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6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100C72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187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994"/>
    <w:rsid w:val="00476E0B"/>
    <w:rsid w:val="004807C6"/>
    <w:rsid w:val="00481851"/>
    <w:rsid w:val="00487A22"/>
    <w:rsid w:val="00490B0C"/>
    <w:rsid w:val="00496FF4"/>
    <w:rsid w:val="004A16D1"/>
    <w:rsid w:val="004A5CEF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6198"/>
    <w:rsid w:val="00587E4F"/>
    <w:rsid w:val="00590AAE"/>
    <w:rsid w:val="005972BD"/>
    <w:rsid w:val="005A35FA"/>
    <w:rsid w:val="005A6A84"/>
    <w:rsid w:val="005B60BF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03E5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028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5D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8726F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19D5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387E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2594"/>
    <w:rsid w:val="00C968A0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412E"/>
    <w:rsid w:val="00D93F77"/>
    <w:rsid w:val="00DA10A5"/>
    <w:rsid w:val="00DA19C6"/>
    <w:rsid w:val="00DA214A"/>
    <w:rsid w:val="00DA36C6"/>
    <w:rsid w:val="00DA3FF6"/>
    <w:rsid w:val="00DB64D4"/>
    <w:rsid w:val="00DC03E0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4A37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9707E"/>
    <w:rsid w:val="00EA22E8"/>
    <w:rsid w:val="00EA5F16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EF7C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2873"/>
    <w:rsid w:val="00F945F7"/>
    <w:rsid w:val="00F94707"/>
    <w:rsid w:val="00FA7907"/>
    <w:rsid w:val="00FC274F"/>
    <w:rsid w:val="00FC278D"/>
    <w:rsid w:val="00FC2BEE"/>
    <w:rsid w:val="00FC33A0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FEC0-8881-42A5-A956-6CFFD9A7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33</cp:revision>
  <cp:lastPrinted>2013-08-06T07:17:00Z</cp:lastPrinted>
  <dcterms:created xsi:type="dcterms:W3CDTF">2013-03-11T09:11:00Z</dcterms:created>
  <dcterms:modified xsi:type="dcterms:W3CDTF">2014-08-26T04:57:00Z</dcterms:modified>
</cp:coreProperties>
</file>