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50" w:rsidRDefault="003E6650" w:rsidP="0077411A">
      <w:pPr>
        <w:rPr>
          <w:rFonts w:ascii="Times New Roman" w:hAnsi="Times New Roman" w:cs="Times New Roman"/>
          <w:sz w:val="28"/>
          <w:szCs w:val="28"/>
        </w:rPr>
      </w:pPr>
    </w:p>
    <w:p w:rsidR="0077411A" w:rsidRDefault="0077411A" w:rsidP="003E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3E66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36">
        <w:rPr>
          <w:rFonts w:ascii="Times New Roman" w:hAnsi="Times New Roman" w:cs="Times New Roman"/>
          <w:sz w:val="28"/>
          <w:szCs w:val="28"/>
        </w:rPr>
        <w:t>2</w:t>
      </w:r>
      <w:r w:rsidRPr="0077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650" w:rsidRDefault="008C1236" w:rsidP="003E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08.07</w:t>
      </w:r>
      <w:r w:rsidR="0077411A">
        <w:rPr>
          <w:rFonts w:ascii="Times New Roman" w:hAnsi="Times New Roman" w:cs="Times New Roman"/>
          <w:sz w:val="28"/>
          <w:szCs w:val="28"/>
        </w:rPr>
        <w:t>.2013 г.</w:t>
      </w:r>
    </w:p>
    <w:p w:rsidR="003E6650" w:rsidRDefault="0077411A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3E6650">
        <w:rPr>
          <w:rFonts w:ascii="Times New Roman" w:hAnsi="Times New Roman" w:cs="Times New Roman"/>
          <w:sz w:val="28"/>
          <w:szCs w:val="28"/>
        </w:rPr>
        <w:t xml:space="preserve">по оценке  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культуры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«Библиотека Гуково-Гнилушевского сельского поселения»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7B14A9"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z w:val="24"/>
          <w:szCs w:val="24"/>
        </w:rPr>
        <w:t>ссии</w:t>
      </w:r>
      <w:r w:rsidRPr="007B14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Глава поселения – Г.В. Щербаков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специалист 1 категории Т.А. </w:t>
      </w:r>
      <w:proofErr w:type="spellStart"/>
      <w:r>
        <w:rPr>
          <w:rFonts w:ascii="Times New Roman" w:hAnsi="Times New Roman"/>
          <w:sz w:val="24"/>
          <w:szCs w:val="24"/>
        </w:rPr>
        <w:t>Стракшис</w:t>
      </w:r>
      <w:proofErr w:type="spellEnd"/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н</w:t>
      </w:r>
      <w:r w:rsidRPr="007B14A9">
        <w:rPr>
          <w:rFonts w:ascii="Times New Roman" w:hAnsi="Times New Roman"/>
          <w:sz w:val="24"/>
          <w:szCs w:val="24"/>
        </w:rPr>
        <w:t>ачальник сектора экономики и финансо</w:t>
      </w:r>
      <w:r>
        <w:rPr>
          <w:rFonts w:ascii="Times New Roman" w:hAnsi="Times New Roman"/>
          <w:sz w:val="24"/>
          <w:szCs w:val="24"/>
        </w:rPr>
        <w:t>в</w:t>
      </w:r>
      <w:r w:rsidRPr="007B1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B14A9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7B14A9">
        <w:rPr>
          <w:rFonts w:ascii="Times New Roman" w:hAnsi="Times New Roman"/>
          <w:sz w:val="24"/>
          <w:szCs w:val="24"/>
        </w:rPr>
        <w:t>Масевич</w:t>
      </w:r>
      <w:proofErr w:type="spellEnd"/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ведущий специалист (главный бухгалтер) – И.Н. Салькова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специалист 1 категории – Д.С. </w:t>
      </w:r>
      <w:proofErr w:type="spellStart"/>
      <w:r>
        <w:rPr>
          <w:rFonts w:ascii="Times New Roman" w:hAnsi="Times New Roman"/>
          <w:sz w:val="24"/>
          <w:szCs w:val="24"/>
        </w:rPr>
        <w:t>Горнухин</w:t>
      </w:r>
      <w:proofErr w:type="spellEnd"/>
    </w:p>
    <w:p w:rsidR="0077411A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директора МБУК КСР «БГГСП » Дьяченко В.В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14A9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результатах выполнения муниципального задания за 1 </w:t>
      </w:r>
      <w:r w:rsidR="008C1236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2013 года.</w:t>
      </w:r>
    </w:p>
    <w:p w:rsidR="0077411A" w:rsidRPr="007B14A9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признать работу муниципального бюджетного учреждения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«Библиотека Гуково-Гнилушевского сельского поселения»    по выполнению муниципального задания за 1  </w:t>
      </w:r>
      <w:r w:rsidR="008C1236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 2013 года  выполненной в полном объеме  (отчетные документы прилагаются)</w:t>
      </w:r>
    </w:p>
    <w:p w:rsidR="0077411A" w:rsidRDefault="0077411A" w:rsidP="0077411A">
      <w:pPr>
        <w:jc w:val="both"/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Глава поселения                                                      Г.В. Щербаков</w:t>
      </w:r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 w:rsidRPr="007B14A9">
        <w:rPr>
          <w:rFonts w:ascii="Times New Roman" w:hAnsi="Times New Roman"/>
          <w:sz w:val="24"/>
          <w:szCs w:val="24"/>
        </w:rPr>
        <w:t xml:space="preserve">Секретарь – специалист  1 категории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B14A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/>
          <w:sz w:val="24"/>
          <w:szCs w:val="24"/>
        </w:rPr>
        <w:t>Стракшис</w:t>
      </w:r>
      <w:proofErr w:type="spellEnd"/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 w:rsidRPr="001C4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B14A9">
        <w:rPr>
          <w:rFonts w:ascii="Times New Roman" w:hAnsi="Times New Roman"/>
          <w:sz w:val="24"/>
          <w:szCs w:val="24"/>
        </w:rPr>
        <w:t>ачальник сектора экономики и финансо</w:t>
      </w:r>
      <w:r>
        <w:rPr>
          <w:rFonts w:ascii="Times New Roman" w:hAnsi="Times New Roman"/>
          <w:sz w:val="24"/>
          <w:szCs w:val="24"/>
        </w:rPr>
        <w:t>в</w:t>
      </w:r>
      <w:r w:rsidRPr="007B1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B14A9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7B14A9">
        <w:rPr>
          <w:rFonts w:ascii="Times New Roman" w:hAnsi="Times New Roman"/>
          <w:sz w:val="24"/>
          <w:szCs w:val="24"/>
        </w:rPr>
        <w:t>Масевич</w:t>
      </w:r>
      <w:proofErr w:type="spellEnd"/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ведущий специалист (главный бухгалтер)                        И.Н. Салькова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специалист 1 категории                                                       Д.С. </w:t>
      </w:r>
      <w:proofErr w:type="spellStart"/>
      <w:r>
        <w:rPr>
          <w:rFonts w:ascii="Times New Roman" w:hAnsi="Times New Roman"/>
          <w:sz w:val="24"/>
          <w:szCs w:val="24"/>
        </w:rPr>
        <w:t>Горнухин</w:t>
      </w:r>
      <w:proofErr w:type="spellEnd"/>
    </w:p>
    <w:p w:rsidR="003E6650" w:rsidRDefault="003E6650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11A" w:rsidRDefault="0077411A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tabs>
          <w:tab w:val="left" w:pos="7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50" w:rsidRPr="003C02C7" w:rsidRDefault="003E6650" w:rsidP="003E6650">
      <w:pPr>
        <w:rPr>
          <w:rFonts w:ascii="Times New Roman" w:hAnsi="Times New Roman" w:cs="Times New Roman"/>
          <w:sz w:val="24"/>
          <w:szCs w:val="24"/>
        </w:rPr>
      </w:pPr>
    </w:p>
    <w:p w:rsidR="003E6650" w:rsidRPr="003C02C7" w:rsidRDefault="003E6650" w:rsidP="003E6650">
      <w:pPr>
        <w:rPr>
          <w:rFonts w:ascii="Times New Roman" w:hAnsi="Times New Roman" w:cs="Times New Roman"/>
          <w:sz w:val="24"/>
          <w:szCs w:val="24"/>
        </w:rPr>
      </w:pPr>
    </w:p>
    <w:p w:rsidR="003E6650" w:rsidRDefault="003E6650" w:rsidP="003E6650">
      <w:pPr>
        <w:tabs>
          <w:tab w:val="left" w:pos="2771"/>
        </w:tabs>
        <w:rPr>
          <w:rFonts w:ascii="Times New Roman" w:hAnsi="Times New Roman" w:cs="Times New Roman"/>
          <w:sz w:val="24"/>
          <w:szCs w:val="24"/>
        </w:rPr>
      </w:pPr>
    </w:p>
    <w:p w:rsidR="00823321" w:rsidRDefault="00823321" w:rsidP="0082332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Форма № 1</w:t>
      </w: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муниципальных у</w:t>
      </w: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луг параметрам муниципального задания</w:t>
      </w: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4C5650" w:rsidRPr="003D57F9" w:rsidTr="005638E6">
        <w:trPr>
          <w:jc w:val="center"/>
        </w:trPr>
        <w:tc>
          <w:tcPr>
            <w:tcW w:w="9807" w:type="dxa"/>
            <w:gridSpan w:val="6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1 полугодие 2013 г.</w:t>
            </w:r>
          </w:p>
        </w:tc>
      </w:tr>
      <w:tr w:rsidR="004C5650" w:rsidRPr="003D57F9" w:rsidTr="005638E6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вание усл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ги </w:t>
            </w: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объем муниципального задания на предо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тавление услуг 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у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луг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]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×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100%</w:t>
            </w:r>
          </w:p>
        </w:tc>
      </w:tr>
      <w:tr w:rsidR="004C5650" w:rsidRPr="003D57F9" w:rsidTr="005638E6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4C5650" w:rsidRPr="003D57F9" w:rsidTr="005638E6">
        <w:trPr>
          <w:trHeight w:val="548"/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4C5650" w:rsidRPr="003D57F9" w:rsidRDefault="004C5650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3D57F9">
              <w:rPr>
                <w:rFonts w:ascii="Times New Roman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sz w:val="26"/>
                <w:szCs w:val="26"/>
              </w:rPr>
              <w:t>10 040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10 102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</w:tc>
      </w:tr>
    </w:tbl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                                                                                                                             Форма № 2</w:t>
      </w:r>
    </w:p>
    <w:p w:rsidR="004C5650" w:rsidRPr="003D57F9" w:rsidRDefault="004C5650" w:rsidP="004C5650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4C5650" w:rsidRPr="003D57F9" w:rsidRDefault="004C5650" w:rsidP="004C5650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4C5650" w:rsidRPr="003D57F9" w:rsidRDefault="004C5650" w:rsidP="004C5650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пар</w:t>
      </w: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а</w:t>
      </w: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метрам муниципального задания</w:t>
      </w:r>
    </w:p>
    <w:p w:rsidR="004C5650" w:rsidRPr="003D57F9" w:rsidRDefault="004C5650" w:rsidP="004C5650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4C5650" w:rsidRPr="003D57F9" w:rsidTr="005638E6">
        <w:tc>
          <w:tcPr>
            <w:tcW w:w="9967" w:type="dxa"/>
            <w:gridSpan w:val="5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1 полугодие 2013 г.</w:t>
            </w:r>
          </w:p>
        </w:tc>
      </w:tr>
      <w:tr w:rsidR="004C5650" w:rsidRPr="003D57F9" w:rsidTr="005638E6">
        <w:tc>
          <w:tcPr>
            <w:tcW w:w="725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4C5650" w:rsidRPr="003D57F9" w:rsidTr="005638E6">
        <w:tc>
          <w:tcPr>
            <w:tcW w:w="725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4C5650" w:rsidRPr="003D57F9" w:rsidTr="005638E6">
        <w:trPr>
          <w:trHeight w:val="1664"/>
        </w:trPr>
        <w:tc>
          <w:tcPr>
            <w:tcW w:w="725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Жители Гуково-Гнилушевского сельского поселения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spacing w:line="21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650" w:rsidRPr="003D57F9" w:rsidRDefault="004C5650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650" w:rsidRPr="003D57F9" w:rsidRDefault="004C5650" w:rsidP="00563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2400" w:type="dxa"/>
            <w:shd w:val="clear" w:color="auto" w:fill="auto"/>
          </w:tcPr>
          <w:p w:rsidR="004C5650" w:rsidRPr="003D57F9" w:rsidRDefault="004C5650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650" w:rsidRPr="003D57F9" w:rsidRDefault="004C5650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650" w:rsidRPr="003D57F9" w:rsidRDefault="004C5650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sz w:val="26"/>
                <w:szCs w:val="26"/>
              </w:rPr>
              <w:t xml:space="preserve">    –</w:t>
            </w:r>
          </w:p>
        </w:tc>
      </w:tr>
    </w:tbl>
    <w:p w:rsidR="004C5650" w:rsidRPr="004C5650" w:rsidRDefault="004C5650" w:rsidP="004C5650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  <w:lang w:val="en-US"/>
        </w:rPr>
        <w:sectPr w:rsidR="004C5650" w:rsidRPr="004C5650" w:rsidSect="00572BF5">
          <w:headerReference w:type="even" r:id="rId8"/>
          <w:headerReference w:type="default" r:id="rId9"/>
          <w:footerReference w:type="first" r:id="rId10"/>
          <w:pgSz w:w="11906" w:h="16838" w:code="9"/>
          <w:pgMar w:top="709" w:right="851" w:bottom="1134" w:left="1304" w:header="709" w:footer="709" w:gutter="0"/>
          <w:cols w:space="720"/>
          <w:noEndnote/>
        </w:sectPr>
      </w:pPr>
    </w:p>
    <w:p w:rsidR="004C5650" w:rsidRPr="003D57F9" w:rsidRDefault="004C5650" w:rsidP="004C565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4C5650" w:rsidRPr="003D57F9" w:rsidRDefault="004C5650" w:rsidP="004C56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4C5650" w:rsidRPr="003D57F9" w:rsidRDefault="004C5650" w:rsidP="004C56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4C5650" w:rsidRPr="004C5650" w:rsidRDefault="004C5650" w:rsidP="004C56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333333"/>
          <w:sz w:val="26"/>
          <w:szCs w:val="26"/>
          <w:lang w:val="en-US"/>
        </w:rPr>
      </w:pPr>
      <w:r w:rsidRPr="003D57F9">
        <w:rPr>
          <w:rFonts w:ascii="Times New Roman" w:hAnsi="Times New Roman" w:cs="Times New Roman"/>
          <w:color w:val="333333"/>
          <w:sz w:val="26"/>
          <w:szCs w:val="26"/>
        </w:rPr>
        <w:t xml:space="preserve">параметрам </w:t>
      </w: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муниципального</w:t>
      </w:r>
      <w:r w:rsidRPr="003D57F9">
        <w:rPr>
          <w:rFonts w:ascii="Times New Roman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  <w:tblGridChange w:id="0">
          <w:tblGrid>
            <w:gridCol w:w="1395"/>
            <w:gridCol w:w="1647"/>
            <w:gridCol w:w="1509"/>
            <w:gridCol w:w="1579"/>
            <w:gridCol w:w="1440"/>
            <w:gridCol w:w="1412"/>
            <w:gridCol w:w="1468"/>
            <w:gridCol w:w="1599"/>
            <w:gridCol w:w="1419"/>
            <w:gridCol w:w="7"/>
            <w:gridCol w:w="1576"/>
          </w:tblGrid>
        </w:tblGridChange>
      </w:tblGrid>
      <w:tr w:rsidR="004C5650" w:rsidRPr="003D57F9" w:rsidTr="005638E6">
        <w:trPr>
          <w:jc w:val="center"/>
        </w:trPr>
        <w:tc>
          <w:tcPr>
            <w:tcW w:w="15051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1 полугодие 2013 г.</w:t>
            </w:r>
          </w:p>
        </w:tc>
      </w:tr>
      <w:tr w:rsidR="004C5650" w:rsidRPr="003D57F9" w:rsidTr="005638E6">
        <w:trPr>
          <w:jc w:val="center"/>
        </w:trPr>
        <w:tc>
          <w:tcPr>
            <w:tcW w:w="304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к квалиф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кации (опыту работы) специалиста, оказ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вающего услугу</w:t>
            </w:r>
          </w:p>
        </w:tc>
        <w:tc>
          <w:tcPr>
            <w:tcW w:w="308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к испол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зуемым в процессе оказания услуги материал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ным ресурсам соответс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вующей номенклатуры и объема</w:t>
            </w:r>
          </w:p>
        </w:tc>
        <w:tc>
          <w:tcPr>
            <w:tcW w:w="28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луги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к оборуд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ванию и инструментам, необходимым для оказ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 услуги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необх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-димым</w:t>
            </w:r>
            <w:proofErr w:type="spellEnd"/>
            <w:proofErr w:type="gramEnd"/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оказания у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луги, и их содержанию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5650" w:rsidRPr="003D57F9" w:rsidTr="005638E6">
        <w:trPr>
          <w:jc w:val="center"/>
        </w:trPr>
        <w:tc>
          <w:tcPr>
            <w:tcW w:w="1395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ста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дарту*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ста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дарту*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ста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дарту*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вие станда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ту*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вие ста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дарту*</w:t>
            </w:r>
          </w:p>
        </w:tc>
      </w:tr>
      <w:tr w:rsidR="004C5650" w:rsidRPr="003D57F9" w:rsidTr="005638E6">
        <w:trPr>
          <w:jc w:val="center"/>
        </w:trPr>
        <w:tc>
          <w:tcPr>
            <w:tcW w:w="1395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4C5650" w:rsidRPr="003D57F9" w:rsidTr="005638E6">
        <w:trPr>
          <w:jc w:val="center"/>
        </w:trPr>
        <w:tc>
          <w:tcPr>
            <w:tcW w:w="15051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4C5650" w:rsidRPr="003D57F9" w:rsidTr="005638E6">
        <w:trPr>
          <w:jc w:val="center"/>
        </w:trPr>
        <w:tc>
          <w:tcPr>
            <w:tcW w:w="1395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4C5650" w:rsidRPr="003D57F9" w:rsidTr="005638E6">
        <w:trPr>
          <w:jc w:val="center"/>
        </w:trPr>
        <w:tc>
          <w:tcPr>
            <w:tcW w:w="13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</w:t>
            </w:r>
          </w:p>
          <w:p w:rsidR="004C5650" w:rsidRPr="003D57F9" w:rsidRDefault="004C5650" w:rsidP="004C56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650" w:rsidRPr="003D57F9" w:rsidRDefault="004C5650" w:rsidP="004C56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доступа к сети Интернет пользователей Центральной поселенческой библиотеки                   </w:t>
            </w:r>
            <w:proofErr w:type="gramStart"/>
            <w:r w:rsidRPr="003D57F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D57F9">
              <w:rPr>
                <w:rFonts w:ascii="Times New Roman" w:hAnsi="Times New Roman" w:cs="Times New Roman"/>
                <w:sz w:val="18"/>
                <w:szCs w:val="18"/>
              </w:rPr>
              <w:t>х. Гуково)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4C5650" w:rsidRPr="003D57F9" w:rsidRDefault="004C5650" w:rsidP="004C565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4C5650" w:rsidRPr="003D57F9" w:rsidTr="005638E6">
        <w:trPr>
          <w:jc w:val="center"/>
        </w:trPr>
        <w:tc>
          <w:tcPr>
            <w:tcW w:w="13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1468" w:type="dxa"/>
            <w:vMerge/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4C5650" w:rsidRPr="003D57F9" w:rsidRDefault="004C5650" w:rsidP="004C565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4C5650" w:rsidRPr="003D57F9" w:rsidTr="005638E6">
        <w:trPr>
          <w:jc w:val="center"/>
        </w:trPr>
        <w:tc>
          <w:tcPr>
            <w:tcW w:w="13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6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9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3D57F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4C5650" w:rsidRPr="003D57F9" w:rsidRDefault="004C5650" w:rsidP="004C5650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  <w:sectPr w:rsidR="004C5650" w:rsidSect="004C5650">
          <w:pgSz w:w="16838" w:h="11906" w:orient="landscape" w:code="9"/>
          <w:pgMar w:top="851" w:right="1134" w:bottom="1304" w:left="709" w:header="709" w:footer="709" w:gutter="0"/>
          <w:cols w:space="720"/>
          <w:noEndnote/>
          <w:docGrid w:linePitch="299"/>
        </w:sect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35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Форма № 4</w:t>
      </w:r>
    </w:p>
    <w:p w:rsidR="004C5650" w:rsidRPr="003D57F9" w:rsidRDefault="004C5650" w:rsidP="004C5650">
      <w:pPr>
        <w:autoSpaceDE w:val="0"/>
        <w:autoSpaceDN w:val="0"/>
        <w:adjustRightInd w:val="0"/>
        <w:spacing w:line="235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СООТНОШЕНИЕ</w:t>
      </w:r>
    </w:p>
    <w:p w:rsidR="004C5650" w:rsidRPr="003D57F9" w:rsidRDefault="004C5650" w:rsidP="004C5650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4C5650" w:rsidRPr="003D57F9" w:rsidRDefault="004C5650" w:rsidP="004C5650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4C5650" w:rsidRPr="003D57F9" w:rsidRDefault="004C5650" w:rsidP="004C5650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4C5650" w:rsidRPr="003D57F9" w:rsidTr="005638E6">
        <w:trPr>
          <w:jc w:val="center"/>
        </w:trPr>
        <w:tc>
          <w:tcPr>
            <w:tcW w:w="9808" w:type="dxa"/>
            <w:gridSpan w:val="5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1 полугодие 2013 г.</w:t>
            </w:r>
          </w:p>
        </w:tc>
      </w:tr>
      <w:tr w:rsidR="004C5650" w:rsidRPr="003D57F9" w:rsidTr="005638E6">
        <w:trPr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луги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]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×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100%</w:t>
            </w:r>
          </w:p>
        </w:tc>
      </w:tr>
      <w:tr w:rsidR="004C5650" w:rsidRPr="003D57F9" w:rsidTr="005638E6">
        <w:trPr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4C5650" w:rsidRPr="003D57F9" w:rsidTr="005638E6">
        <w:trPr>
          <w:trHeight w:val="898"/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650" w:rsidRPr="003D57F9" w:rsidRDefault="004C5650" w:rsidP="00563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sz w:val="26"/>
                <w:szCs w:val="26"/>
              </w:rPr>
              <w:t>18-73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650" w:rsidRPr="003D57F9" w:rsidRDefault="004C5650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sz w:val="26"/>
                <w:szCs w:val="26"/>
              </w:rPr>
              <w:t>19-30</w:t>
            </w: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4C5650" w:rsidRPr="003D57F9" w:rsidRDefault="004C5650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C5650" w:rsidRPr="003D57F9" w:rsidRDefault="004C5650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650" w:rsidRPr="003D57F9" w:rsidRDefault="004C5650" w:rsidP="00563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7F9">
              <w:rPr>
                <w:rFonts w:ascii="Times New Roman" w:hAnsi="Times New Roman" w:cs="Times New Roman"/>
                <w:sz w:val="26"/>
                <w:szCs w:val="26"/>
              </w:rPr>
              <w:t>1,07</w:t>
            </w:r>
          </w:p>
        </w:tc>
      </w:tr>
    </w:tbl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4C5650" w:rsidRDefault="004C5650" w:rsidP="004C5650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iCs/>
          <w:color w:val="333333"/>
          <w:sz w:val="26"/>
          <w:szCs w:val="26"/>
          <w:lang w:val="en-US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  <w:bookmarkStart w:id="1" w:name="_GoBack"/>
      <w:bookmarkEnd w:id="1"/>
    </w:p>
    <w:sectPr w:rsidR="004C5650" w:rsidRPr="004C5650" w:rsidSect="004C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C5" w:rsidRDefault="002277C5" w:rsidP="003C02C7">
      <w:pPr>
        <w:spacing w:after="0" w:line="240" w:lineRule="auto"/>
      </w:pPr>
      <w:r>
        <w:separator/>
      </w:r>
    </w:p>
  </w:endnote>
  <w:endnote w:type="continuationSeparator" w:id="0">
    <w:p w:rsidR="002277C5" w:rsidRDefault="002277C5" w:rsidP="003C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0" w:rsidRDefault="004C5650" w:rsidP="00CB546A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68</w:t>
    </w:r>
    <w:r>
      <w:rPr>
        <w:rStyle w:val="a7"/>
      </w:rPr>
      <w:fldChar w:fldCharType="end"/>
    </w:r>
  </w:p>
  <w:p w:rsidR="004C5650" w:rsidRPr="000507C1" w:rsidRDefault="004C5650" w:rsidP="000507C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C5" w:rsidRDefault="002277C5" w:rsidP="003C02C7">
      <w:pPr>
        <w:spacing w:after="0" w:line="240" w:lineRule="auto"/>
      </w:pPr>
      <w:r>
        <w:separator/>
      </w:r>
    </w:p>
  </w:footnote>
  <w:footnote w:type="continuationSeparator" w:id="0">
    <w:p w:rsidR="002277C5" w:rsidRDefault="002277C5" w:rsidP="003C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0" w:rsidRDefault="004C5650" w:rsidP="00572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5650" w:rsidRDefault="004C56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0" w:rsidRDefault="004C5650" w:rsidP="009A2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B"/>
    <w:rsid w:val="000526DA"/>
    <w:rsid w:val="0005773F"/>
    <w:rsid w:val="00087A19"/>
    <w:rsid w:val="000A1B25"/>
    <w:rsid w:val="000A3997"/>
    <w:rsid w:val="000E517A"/>
    <w:rsid w:val="001006F5"/>
    <w:rsid w:val="0015473F"/>
    <w:rsid w:val="001A363D"/>
    <w:rsid w:val="00205DCC"/>
    <w:rsid w:val="002277C5"/>
    <w:rsid w:val="002301EC"/>
    <w:rsid w:val="00244EC4"/>
    <w:rsid w:val="0027111A"/>
    <w:rsid w:val="002C7BAE"/>
    <w:rsid w:val="002C7C8B"/>
    <w:rsid w:val="002D502F"/>
    <w:rsid w:val="002F51E4"/>
    <w:rsid w:val="00306AF9"/>
    <w:rsid w:val="00363DEA"/>
    <w:rsid w:val="003774CB"/>
    <w:rsid w:val="00397104"/>
    <w:rsid w:val="003C02C7"/>
    <w:rsid w:val="003E6650"/>
    <w:rsid w:val="004418EC"/>
    <w:rsid w:val="004B5FF1"/>
    <w:rsid w:val="004C5650"/>
    <w:rsid w:val="004F1DC7"/>
    <w:rsid w:val="005470D0"/>
    <w:rsid w:val="00583890"/>
    <w:rsid w:val="005A10AD"/>
    <w:rsid w:val="00604425"/>
    <w:rsid w:val="0069252D"/>
    <w:rsid w:val="006A123F"/>
    <w:rsid w:val="006A5956"/>
    <w:rsid w:val="0077411A"/>
    <w:rsid w:val="00810D17"/>
    <w:rsid w:val="00823321"/>
    <w:rsid w:val="008516D5"/>
    <w:rsid w:val="008575DB"/>
    <w:rsid w:val="00865E0A"/>
    <w:rsid w:val="00867381"/>
    <w:rsid w:val="00897242"/>
    <w:rsid w:val="008C1236"/>
    <w:rsid w:val="009126C3"/>
    <w:rsid w:val="00937F93"/>
    <w:rsid w:val="009F6A39"/>
    <w:rsid w:val="00A7507D"/>
    <w:rsid w:val="00AA49B4"/>
    <w:rsid w:val="00AC52A0"/>
    <w:rsid w:val="00B47491"/>
    <w:rsid w:val="00B81E92"/>
    <w:rsid w:val="00BC444A"/>
    <w:rsid w:val="00C07E3E"/>
    <w:rsid w:val="00C11081"/>
    <w:rsid w:val="00C350E0"/>
    <w:rsid w:val="00C44E42"/>
    <w:rsid w:val="00C613CA"/>
    <w:rsid w:val="00D508D2"/>
    <w:rsid w:val="00D50F10"/>
    <w:rsid w:val="00D748EB"/>
    <w:rsid w:val="00E751B3"/>
    <w:rsid w:val="00EA0C54"/>
    <w:rsid w:val="00EF219A"/>
    <w:rsid w:val="00FA5F05"/>
    <w:rsid w:val="00FB70F2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2C7"/>
  </w:style>
  <w:style w:type="paragraph" w:styleId="a5">
    <w:name w:val="footer"/>
    <w:basedOn w:val="a"/>
    <w:link w:val="a6"/>
    <w:unhideWhenUsed/>
    <w:rsid w:val="003C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02C7"/>
  </w:style>
  <w:style w:type="paragraph" w:customStyle="1" w:styleId="ConsPlusNormal">
    <w:name w:val="ConsPlusNormal"/>
    <w:rsid w:val="000E5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4C5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AE54-D6C8-41E2-B060-B527BBBD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"Гуково-Гнилушевский СДК"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Гуково</dc:creator>
  <cp:keywords/>
  <dc:description/>
  <cp:lastModifiedBy>Пользователь</cp:lastModifiedBy>
  <cp:revision>42</cp:revision>
  <cp:lastPrinted>2013-04-09T09:58:00Z</cp:lastPrinted>
  <dcterms:created xsi:type="dcterms:W3CDTF">2010-08-23T02:09:00Z</dcterms:created>
  <dcterms:modified xsi:type="dcterms:W3CDTF">2013-09-16T07:17:00Z</dcterms:modified>
</cp:coreProperties>
</file>