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6" w:rsidRDefault="00D56352" w:rsidP="00F15726">
      <w:pPr>
        <w:pStyle w:val="a3"/>
      </w:pPr>
      <w:r>
        <w:t xml:space="preserve">ПРОТОКОЛ № </w:t>
      </w:r>
      <w:r w:rsidR="007C2E71">
        <w:t>6</w:t>
      </w:r>
    </w:p>
    <w:p w:rsidR="00F15726" w:rsidRDefault="00F15726" w:rsidP="00F15726">
      <w:pPr>
        <w:jc w:val="center"/>
      </w:pPr>
    </w:p>
    <w:p w:rsidR="00F15726" w:rsidRDefault="00F15726" w:rsidP="00F15726">
      <w:pPr>
        <w:jc w:val="center"/>
        <w:rPr>
          <w:sz w:val="28"/>
        </w:rPr>
      </w:pPr>
      <w:r>
        <w:rPr>
          <w:sz w:val="28"/>
        </w:rPr>
        <w:t>Схода граждан х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арс</w:t>
      </w:r>
    </w:p>
    <w:p w:rsidR="00F15726" w:rsidRDefault="00F15726" w:rsidP="00F15726">
      <w:pPr>
        <w:rPr>
          <w:sz w:val="28"/>
        </w:rPr>
      </w:pPr>
    </w:p>
    <w:p w:rsidR="00F15726" w:rsidRPr="00256A64" w:rsidRDefault="00F15726" w:rsidP="00F15726">
      <w:pPr>
        <w:rPr>
          <w:szCs w:val="24"/>
        </w:rPr>
      </w:pPr>
      <w:r w:rsidRPr="00256A64">
        <w:rPr>
          <w:szCs w:val="24"/>
        </w:rPr>
        <w:t xml:space="preserve">Дата проведения:   </w:t>
      </w:r>
      <w:r w:rsidR="007C2E71">
        <w:rPr>
          <w:szCs w:val="24"/>
        </w:rPr>
        <w:t>12</w:t>
      </w:r>
      <w:r w:rsidRPr="00256A64">
        <w:rPr>
          <w:szCs w:val="24"/>
        </w:rPr>
        <w:t>.</w:t>
      </w:r>
      <w:r w:rsidR="00D56352">
        <w:rPr>
          <w:szCs w:val="24"/>
        </w:rPr>
        <w:t>03</w:t>
      </w:r>
      <w:r w:rsidRPr="00256A64">
        <w:rPr>
          <w:szCs w:val="24"/>
        </w:rPr>
        <w:t>.20</w:t>
      </w:r>
      <w:r w:rsidR="00D56352">
        <w:rPr>
          <w:szCs w:val="24"/>
        </w:rPr>
        <w:t>1</w:t>
      </w:r>
      <w:r w:rsidR="007C2E71">
        <w:rPr>
          <w:szCs w:val="24"/>
        </w:rPr>
        <w:t>5</w:t>
      </w:r>
      <w:r w:rsidRPr="00256A64">
        <w:rPr>
          <w:szCs w:val="24"/>
        </w:rPr>
        <w:t xml:space="preserve"> г.</w:t>
      </w:r>
    </w:p>
    <w:p w:rsidR="00F15726" w:rsidRPr="00256A64" w:rsidRDefault="00F15726" w:rsidP="00F15726">
      <w:pPr>
        <w:rPr>
          <w:szCs w:val="24"/>
        </w:rPr>
      </w:pPr>
      <w:r w:rsidRPr="00256A64">
        <w:rPr>
          <w:szCs w:val="24"/>
        </w:rPr>
        <w:t xml:space="preserve">Место проведения: </w:t>
      </w:r>
      <w:r w:rsidR="007C2E71">
        <w:rPr>
          <w:szCs w:val="24"/>
        </w:rPr>
        <w:t xml:space="preserve">магазин по ул. </w:t>
      </w:r>
      <w:proofErr w:type="gramStart"/>
      <w:r w:rsidR="007C2E71">
        <w:rPr>
          <w:szCs w:val="24"/>
        </w:rPr>
        <w:t>Первомайской</w:t>
      </w:r>
      <w:proofErr w:type="gramEnd"/>
    </w:p>
    <w:p w:rsidR="00F15726" w:rsidRPr="00256A64" w:rsidRDefault="00F15726" w:rsidP="00F15726">
      <w:pPr>
        <w:rPr>
          <w:szCs w:val="24"/>
        </w:rPr>
      </w:pPr>
      <w:r w:rsidRPr="00256A64">
        <w:rPr>
          <w:szCs w:val="24"/>
        </w:rPr>
        <w:t xml:space="preserve">Председатель:  Глава поселения  – </w:t>
      </w:r>
      <w:r>
        <w:rPr>
          <w:szCs w:val="24"/>
        </w:rPr>
        <w:t>Щербаков Г.В</w:t>
      </w:r>
      <w:r w:rsidRPr="00256A64">
        <w:rPr>
          <w:szCs w:val="24"/>
        </w:rPr>
        <w:t>.</w:t>
      </w:r>
    </w:p>
    <w:p w:rsidR="00F15726" w:rsidRPr="00256A64" w:rsidRDefault="00F15726" w:rsidP="00F15726">
      <w:pPr>
        <w:rPr>
          <w:szCs w:val="24"/>
        </w:rPr>
      </w:pPr>
      <w:r w:rsidRPr="00256A64">
        <w:rPr>
          <w:szCs w:val="24"/>
        </w:rPr>
        <w:t xml:space="preserve">Секретарь: </w:t>
      </w:r>
      <w:proofErr w:type="spellStart"/>
      <w:r w:rsidR="007C2E71">
        <w:rPr>
          <w:szCs w:val="24"/>
        </w:rPr>
        <w:t>Безукладнова</w:t>
      </w:r>
      <w:proofErr w:type="spellEnd"/>
      <w:r w:rsidR="007C2E71">
        <w:rPr>
          <w:szCs w:val="24"/>
        </w:rPr>
        <w:t xml:space="preserve"> Ю.Г.</w:t>
      </w:r>
    </w:p>
    <w:p w:rsidR="00F15726" w:rsidRPr="00256A64" w:rsidRDefault="00D56352" w:rsidP="00F15726">
      <w:pPr>
        <w:rPr>
          <w:szCs w:val="24"/>
        </w:rPr>
      </w:pPr>
      <w:r>
        <w:rPr>
          <w:szCs w:val="24"/>
        </w:rPr>
        <w:t xml:space="preserve">Присутствовали: </w:t>
      </w:r>
      <w:r w:rsidR="007C2E71">
        <w:rPr>
          <w:szCs w:val="24"/>
        </w:rPr>
        <w:t>4</w:t>
      </w:r>
      <w:r w:rsidR="00F15726" w:rsidRPr="00256A64">
        <w:rPr>
          <w:szCs w:val="24"/>
        </w:rPr>
        <w:t xml:space="preserve"> человек</w:t>
      </w:r>
      <w:r w:rsidR="0040410B">
        <w:rPr>
          <w:szCs w:val="24"/>
        </w:rPr>
        <w:t>а</w:t>
      </w:r>
    </w:p>
    <w:p w:rsidR="00F15726" w:rsidRPr="00376FCA" w:rsidRDefault="00F15726" w:rsidP="00F15726">
      <w:pPr>
        <w:jc w:val="both"/>
        <w:rPr>
          <w:szCs w:val="24"/>
          <w:u w:val="single"/>
        </w:rPr>
      </w:pPr>
      <w:r w:rsidRPr="00376FCA">
        <w:rPr>
          <w:szCs w:val="24"/>
          <w:u w:val="single"/>
        </w:rPr>
        <w:t>На сходе присутствовали:</w:t>
      </w:r>
    </w:p>
    <w:p w:rsidR="00F15726" w:rsidRDefault="00F15726" w:rsidP="00F15726">
      <w:pPr>
        <w:jc w:val="both"/>
        <w:rPr>
          <w:szCs w:val="24"/>
        </w:rPr>
      </w:pPr>
      <w:r>
        <w:rPr>
          <w:szCs w:val="24"/>
        </w:rPr>
        <w:t xml:space="preserve"> -   специалисты Администрации Гуково-Гнилушевского сельского поселения.</w:t>
      </w:r>
    </w:p>
    <w:p w:rsidR="00F15726" w:rsidRDefault="00F15726" w:rsidP="00F15726">
      <w:pPr>
        <w:jc w:val="both"/>
        <w:rPr>
          <w:szCs w:val="24"/>
        </w:rPr>
      </w:pPr>
    </w:p>
    <w:p w:rsidR="00F15726" w:rsidRDefault="00F15726" w:rsidP="00F15726">
      <w:pPr>
        <w:jc w:val="both"/>
        <w:rPr>
          <w:szCs w:val="24"/>
        </w:rPr>
      </w:pPr>
      <w:r>
        <w:rPr>
          <w:szCs w:val="24"/>
        </w:rPr>
        <w:t>ПОВЕСТКА ДНЯ:</w:t>
      </w:r>
    </w:p>
    <w:p w:rsidR="0040410B" w:rsidRPr="00D56352" w:rsidRDefault="0040410B" w:rsidP="0040410B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Об уборке придворовых территорий.</w:t>
      </w:r>
    </w:p>
    <w:p w:rsidR="00D56352" w:rsidRDefault="00D56352" w:rsidP="00D5635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 запрете выжигания сухой растительности.</w:t>
      </w:r>
    </w:p>
    <w:p w:rsidR="000A490D" w:rsidRDefault="000A490D" w:rsidP="00D5635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 противопожарной безопасности.</w:t>
      </w:r>
    </w:p>
    <w:p w:rsidR="00F15726" w:rsidRDefault="00F15726" w:rsidP="00D5635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 мероприятиях по профилактике и недопущению заноса возбудителей Африканской чумы свиней, других опасных заболеваний животных и ч</w:t>
      </w:r>
      <w:r w:rsidR="00D56352">
        <w:rPr>
          <w:szCs w:val="24"/>
        </w:rPr>
        <w:t>еловека.</w:t>
      </w:r>
    </w:p>
    <w:p w:rsidR="00F15726" w:rsidRDefault="00F15726" w:rsidP="00F15726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Общие вопросы.</w:t>
      </w:r>
    </w:p>
    <w:p w:rsidR="00A46FEC" w:rsidRDefault="00A46FEC" w:rsidP="00A46FEC">
      <w:pPr>
        <w:jc w:val="both"/>
        <w:rPr>
          <w:szCs w:val="24"/>
        </w:rPr>
      </w:pPr>
    </w:p>
    <w:p w:rsidR="00A46FEC" w:rsidRPr="00A46FEC" w:rsidRDefault="00A46FEC" w:rsidP="00A46FEC">
      <w:pPr>
        <w:pStyle w:val="a7"/>
        <w:numPr>
          <w:ilvl w:val="1"/>
          <w:numId w:val="10"/>
        </w:numPr>
        <w:jc w:val="both"/>
        <w:rPr>
          <w:szCs w:val="24"/>
        </w:rPr>
      </w:pPr>
      <w:r w:rsidRPr="00A46FEC">
        <w:rPr>
          <w:szCs w:val="24"/>
        </w:rPr>
        <w:t>Открыл сход Щербаков Г.В., который поприветствовал собравшихся и дове</w:t>
      </w:r>
      <w:r>
        <w:rPr>
          <w:szCs w:val="24"/>
        </w:rPr>
        <w:t>л до сведения граждан о продолжении</w:t>
      </w:r>
      <w:r w:rsidRPr="00A46FEC">
        <w:rPr>
          <w:szCs w:val="24"/>
        </w:rPr>
        <w:t xml:space="preserve"> режима повышенной готовности на территории Гуково-Гнилушевского сель</w:t>
      </w:r>
      <w:r>
        <w:rPr>
          <w:szCs w:val="24"/>
        </w:rPr>
        <w:t>ского поселения, до стабилизации политической обстановки</w:t>
      </w:r>
      <w:r w:rsidRPr="00A46FEC">
        <w:rPr>
          <w:szCs w:val="24"/>
        </w:rPr>
        <w:t xml:space="preserve"> на территории приграничной республики Украина. </w:t>
      </w:r>
    </w:p>
    <w:p w:rsidR="0040410B" w:rsidRDefault="00B51CDC" w:rsidP="0040410B">
      <w:pPr>
        <w:pStyle w:val="a7"/>
        <w:ind w:left="1440"/>
        <w:jc w:val="both"/>
        <w:rPr>
          <w:szCs w:val="24"/>
        </w:rPr>
      </w:pPr>
      <w:r w:rsidRPr="00F2307F">
        <w:rPr>
          <w:szCs w:val="24"/>
        </w:rPr>
        <w:t xml:space="preserve">СЛУШАЛИ: </w:t>
      </w:r>
      <w:r w:rsidR="009C62E3" w:rsidRPr="00F2307F">
        <w:rPr>
          <w:szCs w:val="24"/>
        </w:rPr>
        <w:t xml:space="preserve">Щербакова Г.В. и </w:t>
      </w:r>
      <w:r w:rsidR="0040410B">
        <w:rPr>
          <w:szCs w:val="24"/>
        </w:rPr>
        <w:t>Склярова С.Г.</w:t>
      </w:r>
      <w:r w:rsidRPr="00F2307F">
        <w:rPr>
          <w:szCs w:val="24"/>
        </w:rPr>
        <w:t>.</w:t>
      </w:r>
      <w:proofErr w:type="gramStart"/>
      <w:r w:rsidRPr="00F2307F">
        <w:rPr>
          <w:szCs w:val="24"/>
        </w:rPr>
        <w:t xml:space="preserve"> </w:t>
      </w:r>
      <w:r w:rsidR="00DC35B2">
        <w:rPr>
          <w:szCs w:val="24"/>
        </w:rPr>
        <w:t>:</w:t>
      </w:r>
      <w:proofErr w:type="gramEnd"/>
      <w:r w:rsidR="0040410B" w:rsidRPr="0040410B">
        <w:rPr>
          <w:szCs w:val="24"/>
        </w:rPr>
        <w:t xml:space="preserve"> </w:t>
      </w:r>
    </w:p>
    <w:p w:rsidR="0040410B" w:rsidRPr="00DF2C9C" w:rsidRDefault="0040410B" w:rsidP="0040410B">
      <w:pPr>
        <w:pStyle w:val="a7"/>
        <w:ind w:left="1440"/>
        <w:jc w:val="both"/>
        <w:rPr>
          <w:szCs w:val="24"/>
        </w:rPr>
      </w:pPr>
      <w:r w:rsidRPr="00DF2C9C">
        <w:rPr>
          <w:szCs w:val="24"/>
        </w:rPr>
        <w:t xml:space="preserve">-с 16.03.2015 года в связи с наступлением тепла будут </w:t>
      </w:r>
      <w:proofErr w:type="gramStart"/>
      <w:r w:rsidRPr="00DF2C9C">
        <w:rPr>
          <w:szCs w:val="24"/>
        </w:rPr>
        <w:t>проводится</w:t>
      </w:r>
      <w:proofErr w:type="gramEnd"/>
      <w:r w:rsidRPr="00DF2C9C">
        <w:rPr>
          <w:szCs w:val="24"/>
        </w:rPr>
        <w:t xml:space="preserve"> субботники на территории Гуково-Гнилушевского сельского поселения с целью уборки придворовых и дворовых территорий , подготовка к летнему периоду. Дата проведения субботников по хуторам будет дополнительно сообщена в форме расклеивания объявлений на территории населенных пунктов.</w:t>
      </w:r>
    </w:p>
    <w:p w:rsidR="00DC35B2" w:rsidRDefault="00DC35B2" w:rsidP="0040410B">
      <w:pPr>
        <w:pStyle w:val="a7"/>
        <w:ind w:left="2160"/>
        <w:jc w:val="both"/>
        <w:rPr>
          <w:szCs w:val="24"/>
        </w:rPr>
      </w:pPr>
    </w:p>
    <w:p w:rsidR="00DC35B2" w:rsidRDefault="00DC35B2" w:rsidP="00615DAD">
      <w:pPr>
        <w:pStyle w:val="a7"/>
        <w:numPr>
          <w:ilvl w:val="0"/>
          <w:numId w:val="11"/>
        </w:numPr>
        <w:jc w:val="both"/>
      </w:pPr>
      <w:r>
        <w:rPr>
          <w:szCs w:val="24"/>
        </w:rPr>
        <w:t xml:space="preserve">СЛУШАЛИ: </w:t>
      </w:r>
      <w:proofErr w:type="spellStart"/>
      <w:r w:rsidR="0040410B">
        <w:rPr>
          <w:szCs w:val="24"/>
        </w:rPr>
        <w:t>Безукладнову</w:t>
      </w:r>
      <w:proofErr w:type="spellEnd"/>
      <w:r w:rsidR="0040410B">
        <w:rPr>
          <w:szCs w:val="24"/>
        </w:rPr>
        <w:t xml:space="preserve"> Ю.Г.</w:t>
      </w:r>
      <w:r w:rsidRPr="00DC35B2">
        <w:rPr>
          <w:szCs w:val="24"/>
        </w:rPr>
        <w:t xml:space="preserve"> </w:t>
      </w:r>
      <w:r>
        <w:rPr>
          <w:szCs w:val="24"/>
        </w:rPr>
        <w:t xml:space="preserve">с </w:t>
      </w:r>
      <w:r>
        <w:t xml:space="preserve">Постановлением Администрации Ростовской области от 8 октября 2008 г № 493  «О мерах по противодействию выжиганию сухой растительности на территории Ростовской области» определен порядок выжигания сухой растительности на территории Ростовской области. </w:t>
      </w:r>
      <w:proofErr w:type="gramStart"/>
      <w:r>
        <w:t>Согласно</w:t>
      </w:r>
      <w:proofErr w:type="gramEnd"/>
      <w:r>
        <w:t xml:space="preserve"> вышеуказанного  Постановления </w:t>
      </w:r>
      <w:r w:rsidRPr="00DC35B2">
        <w:rPr>
          <w:b/>
        </w:rPr>
        <w:t>на территории Ростовской области запрещается выжигание сухой растительности</w:t>
      </w:r>
      <w:r>
        <w:t>, за исключением случаев, установленных федеральным законодательством.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 В сухую жаркую погоду нельзя ходить в леса и лесополосы, жечь костры, выбрасывать непотушенные окурки, нужно заботиться об окружающей природе.</w:t>
      </w:r>
    </w:p>
    <w:p w:rsidR="00DC35B2" w:rsidRDefault="00DC35B2" w:rsidP="00DC35B2">
      <w:pPr>
        <w:jc w:val="both"/>
      </w:pPr>
      <w:r>
        <w:tab/>
        <w:t>Собственники земельных участков, землепользователи, землевладельцы, арендаторы земельных участков обязаны:</w:t>
      </w:r>
    </w:p>
    <w:p w:rsidR="00DC35B2" w:rsidRDefault="00DC35B2" w:rsidP="00DC35B2">
      <w:pPr>
        <w:numPr>
          <w:ilvl w:val="0"/>
          <w:numId w:val="8"/>
        </w:numPr>
        <w:ind w:left="1065"/>
        <w:jc w:val="both"/>
      </w:pPr>
      <w:r>
        <w:t>Не допускать выжигания сухой растительности.</w:t>
      </w:r>
    </w:p>
    <w:p w:rsidR="00DC35B2" w:rsidRDefault="00DC35B2" w:rsidP="00DC35B2">
      <w:pPr>
        <w:numPr>
          <w:ilvl w:val="0"/>
          <w:numId w:val="8"/>
        </w:numPr>
        <w:ind w:left="1065"/>
        <w:jc w:val="both"/>
      </w:pPr>
      <w:r>
        <w:t xml:space="preserve">В пожароопасный период (с 1 апреля по 30 сентября) проводить противопожарные мероприятия, в том числе создавать минерализованные полосы, своевременно уничтожать </w:t>
      </w:r>
    </w:p>
    <w:p w:rsidR="00DC35B2" w:rsidRDefault="00DC35B2" w:rsidP="00DC35B2">
      <w:pPr>
        <w:ind w:left="1065"/>
        <w:jc w:val="both"/>
      </w:pPr>
      <w:r>
        <w:t>пожнивные остатки безогневыми способами (постоянно), размещать информационные стенды о запрете выжигания сухой растительности.</w:t>
      </w:r>
    </w:p>
    <w:p w:rsidR="00DC35B2" w:rsidRDefault="00DC35B2" w:rsidP="00DC35B2">
      <w:pPr>
        <w:numPr>
          <w:ilvl w:val="0"/>
          <w:numId w:val="8"/>
        </w:numPr>
        <w:ind w:left="1065"/>
        <w:jc w:val="both"/>
      </w:pPr>
      <w:r>
        <w:t xml:space="preserve">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</w:t>
      </w:r>
      <w:r>
        <w:lastRenderedPageBreak/>
        <w:t xml:space="preserve">возгорания. Тел (88 63 61) 5-76-60 – Администрация, 010 – пожарная, (886367) 5-34-05 – ЕДДС. </w:t>
      </w:r>
    </w:p>
    <w:p w:rsidR="00DC35B2" w:rsidRDefault="00DC35B2" w:rsidP="00DC35B2">
      <w:pPr>
        <w:numPr>
          <w:ilvl w:val="0"/>
          <w:numId w:val="8"/>
        </w:numPr>
        <w:ind w:left="1065"/>
        <w:jc w:val="both"/>
      </w:pPr>
      <w:r>
        <w:t>В целях недопущения пожаров необходимо очистить придворовую территорию и приусадебные участки от сухостоя и мусора,  своевременно выкашивать отрастающую траву.</w:t>
      </w:r>
    </w:p>
    <w:p w:rsidR="00DC35B2" w:rsidRDefault="00DC35B2" w:rsidP="00DC35B2">
      <w:pPr>
        <w:ind w:left="705"/>
        <w:jc w:val="both"/>
      </w:pPr>
      <w:r>
        <w:t>Памятки с предупреждениями были розданы жителям хутора.</w:t>
      </w:r>
    </w:p>
    <w:p w:rsidR="00DC35B2" w:rsidRDefault="00DC35B2" w:rsidP="00DC35B2">
      <w:pPr>
        <w:ind w:left="705"/>
        <w:jc w:val="both"/>
      </w:pPr>
    </w:p>
    <w:p w:rsidR="00DC35B2" w:rsidRPr="00615DAD" w:rsidRDefault="00DC35B2" w:rsidP="00615DAD">
      <w:pPr>
        <w:pStyle w:val="a7"/>
        <w:numPr>
          <w:ilvl w:val="0"/>
          <w:numId w:val="11"/>
        </w:numPr>
        <w:jc w:val="both"/>
        <w:rPr>
          <w:rFonts w:eastAsia="Lucida Sans Unicode" w:cs="Tahoma"/>
          <w:color w:val="000000"/>
          <w:kern w:val="2"/>
          <w:szCs w:val="24"/>
        </w:rPr>
      </w:pPr>
      <w:r w:rsidRPr="00615DAD">
        <w:rPr>
          <w:szCs w:val="24"/>
        </w:rPr>
        <w:t xml:space="preserve">СЛУШАЛИ: </w:t>
      </w:r>
      <w:proofErr w:type="spellStart"/>
      <w:r w:rsidR="0040410B">
        <w:rPr>
          <w:szCs w:val="24"/>
        </w:rPr>
        <w:t>Безукладнову</w:t>
      </w:r>
      <w:proofErr w:type="spellEnd"/>
      <w:r w:rsidR="0040410B">
        <w:rPr>
          <w:szCs w:val="24"/>
        </w:rPr>
        <w:t xml:space="preserve"> Ю.Г</w:t>
      </w:r>
      <w:proofErr w:type="gramStart"/>
      <w:r w:rsidR="0040410B">
        <w:rPr>
          <w:szCs w:val="24"/>
        </w:rPr>
        <w:t>,</w:t>
      </w:r>
      <w:r w:rsidRPr="00615DAD">
        <w:rPr>
          <w:rFonts w:eastAsia="Lucida Sans Unicode" w:cs="Tahoma"/>
          <w:kern w:val="2"/>
          <w:szCs w:val="24"/>
        </w:rPr>
        <w:t xml:space="preserve">: </w:t>
      </w:r>
      <w:proofErr w:type="gramEnd"/>
      <w:r w:rsidRPr="00615DAD">
        <w:rPr>
          <w:b/>
          <w:bCs/>
          <w:szCs w:val="24"/>
        </w:rPr>
        <w:t>Африканская чума свиней</w:t>
      </w:r>
      <w:r w:rsidRPr="00615DAD">
        <w:rPr>
          <w:szCs w:val="24"/>
        </w:rPr>
        <w:t xml:space="preserve"> – з</w:t>
      </w:r>
      <w:r w:rsidRPr="00615DAD">
        <w:rPr>
          <w:rFonts w:eastAsia="Lucida Sans Unicode" w:cs="Tahoma"/>
          <w:color w:val="000000"/>
          <w:kern w:val="2"/>
          <w:szCs w:val="24"/>
        </w:rPr>
        <w:t xml:space="preserve">аразная болезнь вирусной этиологии. Болеют только домашние и дикие свиньи. </w:t>
      </w:r>
      <w:r w:rsidRPr="00615DAD">
        <w:rPr>
          <w:rFonts w:eastAsia="Tahoma" w:cs="Tahoma"/>
          <w:color w:val="000000"/>
          <w:kern w:val="2"/>
          <w:szCs w:val="24"/>
        </w:rPr>
        <w:t xml:space="preserve">Активными переносчиками, в организме которых вирус размножается, </w:t>
      </w:r>
      <w:r w:rsidRPr="00615DAD">
        <w:rPr>
          <w:rFonts w:eastAsia="Lucida Sans Unicode" w:cs="Tahoma"/>
          <w:color w:val="000000"/>
          <w:kern w:val="2"/>
          <w:szCs w:val="24"/>
        </w:rPr>
        <w:t xml:space="preserve">являются клещи,  наиболее эффективным переносчиком являются клещи рода </w:t>
      </w:r>
      <w:proofErr w:type="spellStart"/>
      <w:r w:rsidRPr="00615DAD">
        <w:rPr>
          <w:rFonts w:eastAsia="Lucida Sans Unicode" w:cs="Tahoma"/>
          <w:color w:val="000000"/>
          <w:kern w:val="2"/>
          <w:szCs w:val="24"/>
        </w:rPr>
        <w:t>Ornitodores</w:t>
      </w:r>
      <w:proofErr w:type="spellEnd"/>
      <w:r w:rsidRPr="00615DAD">
        <w:rPr>
          <w:rFonts w:eastAsia="Lucida Sans Unicode" w:cs="Tahoma"/>
          <w:color w:val="000000"/>
          <w:kern w:val="2"/>
          <w:szCs w:val="24"/>
        </w:rPr>
        <w:t>.</w:t>
      </w:r>
    </w:p>
    <w:p w:rsidR="00DC35B2" w:rsidRPr="00DC35B2" w:rsidRDefault="00DC35B2" w:rsidP="00DC35B2">
      <w:pPr>
        <w:ind w:left="1418" w:hanging="284"/>
        <w:jc w:val="both"/>
        <w:rPr>
          <w:rFonts w:eastAsia="Lucida Sans Unicode" w:cs="Tahoma"/>
          <w:b/>
          <w:bCs/>
          <w:color w:val="000000"/>
          <w:kern w:val="2"/>
          <w:szCs w:val="24"/>
        </w:rPr>
      </w:pPr>
      <w:r w:rsidRPr="00DC35B2">
        <w:rPr>
          <w:rFonts w:eastAsia="Tahoma" w:cs="Tahoma"/>
          <w:color w:val="000000"/>
          <w:kern w:val="2"/>
          <w:szCs w:val="24"/>
        </w:rPr>
        <w:t xml:space="preserve">     </w:t>
      </w:r>
      <w:r w:rsidRPr="00DC35B2">
        <w:rPr>
          <w:rFonts w:eastAsia="Tahoma" w:cs="Tahoma"/>
          <w:b/>
          <w:bCs/>
          <w:color w:val="000000"/>
          <w:kern w:val="2"/>
          <w:szCs w:val="24"/>
        </w:rPr>
        <w:t xml:space="preserve">  </w:t>
      </w:r>
      <w:r w:rsidRPr="00DC35B2">
        <w:rPr>
          <w:rFonts w:eastAsia="Lucida Sans Unicode" w:cs="Tahoma"/>
          <w:b/>
          <w:bCs/>
          <w:color w:val="000000"/>
          <w:kern w:val="2"/>
          <w:szCs w:val="24"/>
        </w:rPr>
        <w:t xml:space="preserve">Вирус сохраняется: </w:t>
      </w:r>
    </w:p>
    <w:p w:rsidR="00DC35B2" w:rsidRPr="00DC35B2" w:rsidRDefault="00DC35B2" w:rsidP="00DC35B2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C35B2">
        <w:rPr>
          <w:rFonts w:eastAsia="Lucida Sans Unicode" w:cs="Tahoma"/>
          <w:color w:val="000000"/>
          <w:kern w:val="2"/>
          <w:szCs w:val="24"/>
          <w:u w:val="single"/>
        </w:rPr>
        <w:t xml:space="preserve">В трупах от 17 суток до 10 недель, В фекалиях до 160 суток, В моче –60 суток, </w:t>
      </w:r>
    </w:p>
    <w:p w:rsidR="00DC35B2" w:rsidRPr="00DC35B2" w:rsidRDefault="00DC35B2" w:rsidP="00DC35B2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C35B2">
        <w:rPr>
          <w:rFonts w:eastAsia="Tahoma" w:cs="Tahoma"/>
          <w:color w:val="000000"/>
          <w:kern w:val="2"/>
          <w:szCs w:val="24"/>
          <w:u w:val="single"/>
        </w:rPr>
        <w:t>В почве – в зависимости от сезона года от 112 суток (лето-</w:t>
      </w:r>
      <w:r w:rsidRPr="00DC35B2">
        <w:rPr>
          <w:rFonts w:eastAsia="Lucida Sans Unicode" w:cs="Tahoma"/>
          <w:color w:val="000000"/>
          <w:kern w:val="2"/>
          <w:szCs w:val="24"/>
          <w:u w:val="single"/>
        </w:rPr>
        <w:t xml:space="preserve">осень) и до 200 суток (осень-зима). </w:t>
      </w:r>
    </w:p>
    <w:p w:rsidR="00DC35B2" w:rsidRPr="00DC35B2" w:rsidRDefault="00DC35B2" w:rsidP="00DC35B2">
      <w:pPr>
        <w:ind w:left="1418" w:hanging="284"/>
        <w:jc w:val="both"/>
        <w:rPr>
          <w:rFonts w:eastAsia="Lucida Sans Unicode" w:cs="Tahoma"/>
          <w:color w:val="000000"/>
          <w:kern w:val="2"/>
          <w:szCs w:val="24"/>
          <w:u w:val="single"/>
        </w:rPr>
      </w:pPr>
      <w:r w:rsidRPr="00DC35B2">
        <w:rPr>
          <w:rFonts w:eastAsia="Tahoma" w:cs="Tahoma"/>
          <w:color w:val="000000"/>
          <w:kern w:val="2"/>
          <w:szCs w:val="24"/>
          <w:u w:val="single"/>
        </w:rPr>
        <w:t xml:space="preserve">В мясе от больного животного при хранении в замороженном </w:t>
      </w:r>
      <w:r w:rsidRPr="00DC35B2">
        <w:rPr>
          <w:rFonts w:eastAsia="Lucida Sans Unicode" w:cs="Tahoma"/>
          <w:color w:val="000000"/>
          <w:kern w:val="2"/>
          <w:szCs w:val="24"/>
          <w:u w:val="single"/>
        </w:rPr>
        <w:t>состоянии – 155 суток, в копчёной ветчине – до 6 мес.</w:t>
      </w:r>
    </w:p>
    <w:p w:rsidR="00DC35B2" w:rsidRPr="00DC35B2" w:rsidRDefault="00DC35B2" w:rsidP="00DC35B2">
      <w:pPr>
        <w:ind w:left="1418" w:right="472" w:hanging="284"/>
        <w:jc w:val="center"/>
        <w:rPr>
          <w:rFonts w:eastAsia="Lucida Sans Unicode" w:cs="Tahoma"/>
          <w:b/>
          <w:color w:val="000000"/>
          <w:kern w:val="2"/>
          <w:szCs w:val="24"/>
        </w:rPr>
      </w:pPr>
    </w:p>
    <w:p w:rsidR="00DC35B2" w:rsidRPr="00DC35B2" w:rsidRDefault="00DC35B2" w:rsidP="00DC35B2">
      <w:pPr>
        <w:ind w:left="1418" w:right="472" w:hanging="284"/>
        <w:jc w:val="center"/>
        <w:rPr>
          <w:rFonts w:eastAsia="Lucida Sans Unicode" w:cs="Tahoma"/>
          <w:b/>
          <w:color w:val="000000"/>
          <w:kern w:val="2"/>
          <w:szCs w:val="24"/>
        </w:rPr>
      </w:pPr>
      <w:r w:rsidRPr="00DC35B2">
        <w:rPr>
          <w:rFonts w:eastAsia="Lucida Sans Unicode" w:cs="Tahoma"/>
          <w:b/>
          <w:color w:val="000000"/>
          <w:kern w:val="2"/>
          <w:szCs w:val="24"/>
        </w:rPr>
        <w:t>ЛЕЧЕНИЯ АФРИКАНСКОЙ ЧУМЫ  НЕТ!</w:t>
      </w:r>
    </w:p>
    <w:p w:rsidR="00DC35B2" w:rsidRPr="00DC35B2" w:rsidRDefault="00DC35B2" w:rsidP="00DC35B2">
      <w:pPr>
        <w:ind w:left="1418" w:hanging="284"/>
        <w:jc w:val="both"/>
        <w:rPr>
          <w:rFonts w:eastAsia="Lucida Sans Unicode" w:cs="Tahoma"/>
          <w:b/>
          <w:bCs/>
          <w:color w:val="000000"/>
          <w:kern w:val="2"/>
          <w:szCs w:val="24"/>
        </w:rPr>
      </w:pPr>
      <w:r w:rsidRPr="00DC35B2">
        <w:rPr>
          <w:rFonts w:eastAsia="Lucida Sans Unicode" w:cs="Tahoma"/>
          <w:color w:val="000000"/>
          <w:kern w:val="2"/>
          <w:szCs w:val="24"/>
        </w:rPr>
        <w:t xml:space="preserve">   </w:t>
      </w:r>
      <w:r w:rsidRPr="00DC35B2">
        <w:rPr>
          <w:rFonts w:eastAsia="Lucida Sans Unicode" w:cs="Tahoma"/>
          <w:b/>
          <w:bCs/>
          <w:color w:val="000000"/>
          <w:kern w:val="2"/>
          <w:szCs w:val="24"/>
        </w:rPr>
        <w:t>Основными причинами возникновения африканской чумы свиней  является:</w:t>
      </w:r>
    </w:p>
    <w:p w:rsidR="00DC35B2" w:rsidRPr="00DC35B2" w:rsidRDefault="00DC35B2" w:rsidP="00DC35B2">
      <w:pPr>
        <w:numPr>
          <w:ilvl w:val="1"/>
          <w:numId w:val="3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 w:hanging="284"/>
        <w:jc w:val="both"/>
        <w:rPr>
          <w:kern w:val="2"/>
          <w:szCs w:val="24"/>
        </w:rPr>
      </w:pPr>
      <w:r w:rsidRPr="00DC35B2">
        <w:rPr>
          <w:kern w:val="2"/>
          <w:szCs w:val="24"/>
        </w:rPr>
        <w:t>Заражение домашних свиней при контактах с инфицированными АЧС дикими кабанами;</w:t>
      </w:r>
    </w:p>
    <w:p w:rsidR="00DC35B2" w:rsidRPr="00DC35B2" w:rsidRDefault="00DC35B2" w:rsidP="00DC35B2">
      <w:pPr>
        <w:numPr>
          <w:ilvl w:val="1"/>
          <w:numId w:val="3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/>
        <w:jc w:val="both"/>
        <w:rPr>
          <w:kern w:val="2"/>
          <w:szCs w:val="24"/>
        </w:rPr>
      </w:pPr>
      <w:proofErr w:type="spellStart"/>
      <w:r w:rsidRPr="00DC35B2">
        <w:rPr>
          <w:kern w:val="2"/>
          <w:szCs w:val="24"/>
        </w:rPr>
        <w:t>Перезаражение</w:t>
      </w:r>
      <w:proofErr w:type="spellEnd"/>
      <w:r w:rsidRPr="00DC35B2">
        <w:rPr>
          <w:kern w:val="2"/>
          <w:szCs w:val="24"/>
        </w:rPr>
        <w:t xml:space="preserve"> домашних свиней в результате неправомерного перемещения за пределы неблагополучной по АЧС  зоны инфицированных африканской чумой живых свиней, продукции свиноводства или кормов для животных.</w:t>
      </w:r>
    </w:p>
    <w:p w:rsidR="00DC35B2" w:rsidRPr="00DC35B2" w:rsidRDefault="00DC35B2" w:rsidP="00DC35B2">
      <w:pPr>
        <w:numPr>
          <w:ilvl w:val="1"/>
          <w:numId w:val="3"/>
        </w:numPr>
        <w:tabs>
          <w:tab w:val="clear" w:pos="1080"/>
          <w:tab w:val="left" w:pos="840"/>
          <w:tab w:val="num" w:pos="1418"/>
          <w:tab w:val="left" w:pos="1725"/>
        </w:tabs>
        <w:suppressAutoHyphens/>
        <w:ind w:left="1418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Отсутствие должной охраны свиноводческих ферм от заноса вируса африканской чумы свиней.</w:t>
      </w:r>
    </w:p>
    <w:p w:rsidR="00DC35B2" w:rsidRPr="00DC35B2" w:rsidRDefault="00DC35B2" w:rsidP="00DC35B2">
      <w:pPr>
        <w:tabs>
          <w:tab w:val="left" w:pos="840"/>
          <w:tab w:val="left" w:pos="1725"/>
        </w:tabs>
        <w:suppressAutoHyphens/>
        <w:ind w:left="1418"/>
        <w:jc w:val="both"/>
        <w:rPr>
          <w:bCs/>
          <w:kern w:val="2"/>
          <w:szCs w:val="24"/>
        </w:rPr>
      </w:pPr>
    </w:p>
    <w:p w:rsidR="00DC35B2" w:rsidRPr="00DC35B2" w:rsidRDefault="00DC35B2" w:rsidP="00DC35B2">
      <w:pPr>
        <w:ind w:left="1418" w:hanging="284"/>
        <w:rPr>
          <w:b/>
          <w:bCs/>
          <w:szCs w:val="24"/>
        </w:rPr>
      </w:pPr>
      <w:r w:rsidRPr="00DC35B2">
        <w:rPr>
          <w:b/>
          <w:bCs/>
          <w:szCs w:val="24"/>
        </w:rPr>
        <w:t>Тема: Выполнение  мероприятий по предупреждению заноса и распространения африканской чумы свиней на территории Красносулинского  района Ростовской области: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запрете  подворного  убоя животных (КРС, МРС, свиней) для личных целей без присутствия специалистов государственной ветеринарной службы.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запрете подворного убоя животных (КРС, МРС, свиней) для последующей реализации в торговых точках и  предприятия общепита.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 xml:space="preserve">О запрете убоя животных (КРС, МРС, свиней), мясопродукция которых </w:t>
      </w:r>
      <w:proofErr w:type="gramStart"/>
      <w:r w:rsidRPr="00DC35B2">
        <w:rPr>
          <w:bCs/>
          <w:kern w:val="2"/>
          <w:szCs w:val="24"/>
        </w:rPr>
        <w:t>предназначена</w:t>
      </w:r>
      <w:proofErr w:type="gramEnd"/>
      <w:r w:rsidRPr="00DC35B2">
        <w:rPr>
          <w:bCs/>
          <w:kern w:val="2"/>
          <w:szCs w:val="24"/>
        </w:rPr>
        <w:t xml:space="preserve">  для последующей реализации в торговых точках и  предприятия общепита только на мясоперерабатывающих предприятиях, убойных пунктах или убойных площадках по убою с/</w:t>
      </w:r>
      <w:proofErr w:type="spellStart"/>
      <w:r w:rsidRPr="00DC35B2">
        <w:rPr>
          <w:bCs/>
          <w:kern w:val="2"/>
          <w:szCs w:val="24"/>
        </w:rPr>
        <w:t>х</w:t>
      </w:r>
      <w:proofErr w:type="spellEnd"/>
      <w:r w:rsidRPr="00DC35B2">
        <w:rPr>
          <w:bCs/>
          <w:kern w:val="2"/>
          <w:szCs w:val="24"/>
        </w:rPr>
        <w:t xml:space="preserve"> животных по предъявлению ветеринарных сопроводительных документов (</w:t>
      </w:r>
      <w:proofErr w:type="spellStart"/>
      <w:r w:rsidRPr="00DC35B2">
        <w:rPr>
          <w:bCs/>
          <w:kern w:val="2"/>
          <w:szCs w:val="24"/>
        </w:rPr>
        <w:t>вет</w:t>
      </w:r>
      <w:proofErr w:type="spellEnd"/>
      <w:r w:rsidRPr="00DC35B2">
        <w:rPr>
          <w:bCs/>
          <w:kern w:val="2"/>
          <w:szCs w:val="24"/>
        </w:rPr>
        <w:t xml:space="preserve">. справок ф.№4, </w:t>
      </w:r>
      <w:proofErr w:type="spellStart"/>
      <w:r w:rsidRPr="00DC35B2">
        <w:rPr>
          <w:bCs/>
          <w:kern w:val="2"/>
          <w:szCs w:val="24"/>
        </w:rPr>
        <w:t>ветсвидетельств</w:t>
      </w:r>
      <w:proofErr w:type="spellEnd"/>
      <w:r w:rsidRPr="00DC35B2">
        <w:rPr>
          <w:bCs/>
          <w:kern w:val="2"/>
          <w:szCs w:val="24"/>
        </w:rPr>
        <w:t xml:space="preserve">  №1)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 xml:space="preserve">О применении  административной и даже уголовной ответственности к владельцам, создающим угрозу распространения АЧС. 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Об обработке свинопоголовья противоакарицидными препаратами не реже 2-х  раз в месяц.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недопущении выгульного содержания свиней в подворьях населения и на мелкотоварных фермах.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недопущении скармливания свинопоголовью пищевых отходов без термической обработки.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проведении регулярного наблюдения за клиническим состоянием поголовья домашних свиней.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недопущении ввоза мяса свиней и продуктов их убоя и переработки из неблагополучных по Африканской чуме территорий.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ind w:left="1418" w:hanging="284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 xml:space="preserve">О недопущении ввоза на территорию Красносулинского района живых животных – особенно свиней, и продуктов их убоя и переработки без ветеринарных сопроводительных </w:t>
      </w:r>
      <w:proofErr w:type="gramStart"/>
      <w:r w:rsidRPr="00DC35B2">
        <w:rPr>
          <w:bCs/>
          <w:kern w:val="2"/>
          <w:szCs w:val="24"/>
        </w:rPr>
        <w:t>документов</w:t>
      </w:r>
      <w:proofErr w:type="gramEnd"/>
      <w:r w:rsidRPr="00DC35B2">
        <w:rPr>
          <w:bCs/>
          <w:kern w:val="2"/>
          <w:szCs w:val="24"/>
        </w:rPr>
        <w:t xml:space="preserve"> оформленных в установленном порядке.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527"/>
        </w:tabs>
        <w:suppressAutoHyphens/>
        <w:spacing w:line="100" w:lineRule="atLeast"/>
        <w:jc w:val="both"/>
        <w:rPr>
          <w:bCs/>
          <w:kern w:val="2"/>
          <w:szCs w:val="24"/>
        </w:rPr>
      </w:pPr>
      <w:r w:rsidRPr="00DC35B2">
        <w:rPr>
          <w:bCs/>
          <w:kern w:val="2"/>
          <w:szCs w:val="24"/>
        </w:rPr>
        <w:t>О запрете несанкционированной торговли животноводческой продукцией на территории района и города.</w:t>
      </w:r>
    </w:p>
    <w:p w:rsidR="00DC35B2" w:rsidRPr="00DC35B2" w:rsidRDefault="00DC35B2" w:rsidP="00DC35B2">
      <w:pPr>
        <w:numPr>
          <w:ilvl w:val="0"/>
          <w:numId w:val="12"/>
        </w:num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  <w:r w:rsidRPr="00DC35B2">
        <w:rPr>
          <w:rFonts w:eastAsia="Lucida Sans Unicode" w:cs="Tahoma"/>
          <w:kern w:val="2"/>
          <w:szCs w:val="24"/>
        </w:rPr>
        <w:t xml:space="preserve">О перепрофилировании личных подсобных хозяйств  и крестьянских (фермерских) хозяйств на альтернативные свиноводству направления животноводства. </w:t>
      </w:r>
    </w:p>
    <w:p w:rsidR="00DC35B2" w:rsidRPr="00DC35B2" w:rsidRDefault="00DC35B2" w:rsidP="00DC35B2">
      <w:pPr>
        <w:tabs>
          <w:tab w:val="left" w:pos="480"/>
          <w:tab w:val="left" w:pos="760"/>
          <w:tab w:val="left" w:pos="1055"/>
          <w:tab w:val="left" w:pos="1350"/>
          <w:tab w:val="left" w:pos="1645"/>
          <w:tab w:val="left" w:pos="1940"/>
          <w:tab w:val="left" w:pos="2235"/>
          <w:tab w:val="left" w:pos="2530"/>
          <w:tab w:val="left" w:pos="2825"/>
          <w:tab w:val="left" w:pos="3120"/>
          <w:tab w:val="left" w:pos="3415"/>
          <w:tab w:val="left" w:pos="3710"/>
          <w:tab w:val="left" w:pos="4005"/>
          <w:tab w:val="left" w:pos="4300"/>
          <w:tab w:val="left" w:pos="4595"/>
          <w:tab w:val="left" w:pos="4890"/>
          <w:tab w:val="left" w:pos="5185"/>
          <w:tab w:val="left" w:pos="5480"/>
          <w:tab w:val="left" w:pos="5775"/>
          <w:tab w:val="left" w:pos="6070"/>
          <w:tab w:val="left" w:pos="6365"/>
          <w:tab w:val="left" w:pos="6660"/>
          <w:tab w:val="left" w:pos="6955"/>
          <w:tab w:val="left" w:pos="7250"/>
          <w:tab w:val="left" w:pos="7545"/>
          <w:tab w:val="left" w:pos="7840"/>
          <w:tab w:val="left" w:pos="8135"/>
          <w:tab w:val="left" w:pos="8430"/>
          <w:tab w:val="left" w:pos="8725"/>
          <w:tab w:val="left" w:pos="9020"/>
          <w:tab w:val="left" w:pos="9315"/>
          <w:tab w:val="left" w:pos="9610"/>
          <w:tab w:val="left" w:pos="9905"/>
          <w:tab w:val="left" w:pos="10200"/>
          <w:tab w:val="left" w:pos="10495"/>
          <w:tab w:val="left" w:pos="10790"/>
          <w:tab w:val="left" w:pos="11085"/>
          <w:tab w:val="left" w:pos="11380"/>
          <w:tab w:val="left" w:pos="11675"/>
          <w:tab w:val="left" w:pos="11970"/>
          <w:tab w:val="left" w:pos="12265"/>
          <w:tab w:val="left" w:pos="12560"/>
          <w:tab w:val="left" w:pos="12855"/>
          <w:tab w:val="left" w:pos="13150"/>
          <w:tab w:val="left" w:pos="13445"/>
        </w:tabs>
        <w:suppressAutoHyphens/>
        <w:spacing w:line="100" w:lineRule="atLeast"/>
        <w:ind w:left="1418" w:hanging="284"/>
        <w:jc w:val="both"/>
        <w:rPr>
          <w:rFonts w:eastAsia="Lucida Sans Unicode" w:cs="Tahoma"/>
          <w:kern w:val="2"/>
          <w:szCs w:val="24"/>
        </w:rPr>
      </w:pPr>
      <w:r w:rsidRPr="00DC35B2">
        <w:rPr>
          <w:rFonts w:eastAsia="Lucida Sans Unicode" w:cs="Tahoma"/>
          <w:kern w:val="2"/>
          <w:szCs w:val="24"/>
        </w:rPr>
        <w:lastRenderedPageBreak/>
        <w:t>Жителям были выданы памятки по предупреждению африканской чумы свиней.</w:t>
      </w:r>
    </w:p>
    <w:p w:rsidR="00DC35B2" w:rsidRPr="00DC35B2" w:rsidRDefault="00DC35B2" w:rsidP="00DC35B2">
      <w:pPr>
        <w:rPr>
          <w:b/>
          <w:bCs/>
          <w:szCs w:val="24"/>
        </w:rPr>
      </w:pPr>
    </w:p>
    <w:p w:rsidR="00DC35B2" w:rsidRPr="00DC35B2" w:rsidRDefault="00DC35B2" w:rsidP="00DC35B2">
      <w:pPr>
        <w:ind w:left="1418" w:hanging="284"/>
        <w:jc w:val="center"/>
        <w:rPr>
          <w:b/>
          <w:bCs/>
          <w:szCs w:val="24"/>
        </w:rPr>
      </w:pPr>
      <w:r w:rsidRPr="00DC35B2">
        <w:rPr>
          <w:b/>
          <w:bCs/>
          <w:szCs w:val="24"/>
        </w:rPr>
        <w:t>Так же были рассмотрены вопросы по актуальным темам:</w:t>
      </w:r>
    </w:p>
    <w:p w:rsidR="00DC35B2" w:rsidRPr="00DC35B2" w:rsidRDefault="00DC35B2" w:rsidP="00DC35B2">
      <w:pPr>
        <w:tabs>
          <w:tab w:val="left" w:pos="910"/>
        </w:tabs>
        <w:ind w:left="1418" w:hanging="284"/>
        <w:jc w:val="center"/>
        <w:rPr>
          <w:b/>
          <w:bCs/>
          <w:szCs w:val="24"/>
        </w:rPr>
      </w:pPr>
      <w:r w:rsidRPr="00DC35B2">
        <w:rPr>
          <w:b/>
          <w:bCs/>
          <w:szCs w:val="24"/>
        </w:rPr>
        <w:t>Бешенство животных</w:t>
      </w:r>
    </w:p>
    <w:p w:rsidR="00DC35B2" w:rsidRPr="00DC35B2" w:rsidRDefault="00DC35B2" w:rsidP="00DC35B2">
      <w:pPr>
        <w:numPr>
          <w:ilvl w:val="0"/>
          <w:numId w:val="13"/>
        </w:numPr>
        <w:tabs>
          <w:tab w:val="left" w:pos="791"/>
        </w:tabs>
        <w:suppressAutoHyphens/>
        <w:ind w:left="1418" w:hanging="284"/>
        <w:rPr>
          <w:rFonts w:eastAsia="Lucida Sans Unicode" w:cs="Tahoma"/>
          <w:kern w:val="2"/>
          <w:szCs w:val="24"/>
        </w:rPr>
      </w:pPr>
      <w:r w:rsidRPr="00DC35B2">
        <w:rPr>
          <w:rFonts w:eastAsia="Lucida Sans Unicode" w:cs="Tahoma"/>
          <w:kern w:val="2"/>
          <w:szCs w:val="24"/>
        </w:rPr>
        <w:t>Соблюдать «Правила и нормы содержания собак, кошек, сельскохозяйственных животных и птицы на территории Красносулинского района» утверждённые Собранием депутатов Красносулинского района от 21.12.2005г. № 93.</w:t>
      </w:r>
    </w:p>
    <w:p w:rsidR="00DC35B2" w:rsidRPr="00DC35B2" w:rsidRDefault="00DC35B2" w:rsidP="00DC35B2">
      <w:pPr>
        <w:numPr>
          <w:ilvl w:val="0"/>
          <w:numId w:val="13"/>
        </w:numPr>
        <w:tabs>
          <w:tab w:val="left" w:pos="791"/>
        </w:tabs>
        <w:suppressAutoHyphens/>
        <w:ind w:left="1418" w:hanging="284"/>
        <w:rPr>
          <w:rFonts w:eastAsia="Lucida Sans Unicode" w:cs="Tahoma"/>
          <w:kern w:val="2"/>
          <w:szCs w:val="24"/>
        </w:rPr>
      </w:pPr>
      <w:r w:rsidRPr="00DC35B2">
        <w:rPr>
          <w:rFonts w:eastAsia="Lucida Sans Unicode" w:cs="Tahoma"/>
          <w:kern w:val="2"/>
          <w:szCs w:val="24"/>
        </w:rPr>
        <w:t xml:space="preserve">Соблюдать правила содержания служебных собак на территориях ЛПХ, а  так же  собак находящихся    при стадах, отарах, табунах сельскохозяйственных   животных,  во время  натаски и на охоте, на учебно-дрессировочных  площадках, при оперативном </w:t>
      </w:r>
      <w:r w:rsidRPr="00DC35B2">
        <w:rPr>
          <w:rFonts w:cs="Tahoma"/>
          <w:kern w:val="2"/>
          <w:szCs w:val="24"/>
        </w:rPr>
        <w:t>использовании собак.</w:t>
      </w:r>
    </w:p>
    <w:p w:rsidR="00DC35B2" w:rsidRPr="00DC35B2" w:rsidRDefault="00DC35B2" w:rsidP="00DC35B2">
      <w:pPr>
        <w:ind w:left="1418" w:hanging="284"/>
        <w:rPr>
          <w:rFonts w:eastAsia="Lucida Sans Unicode" w:cs="Tahoma"/>
          <w:kern w:val="2"/>
          <w:szCs w:val="24"/>
        </w:rPr>
      </w:pPr>
      <w:r w:rsidRPr="00DC35B2">
        <w:rPr>
          <w:rFonts w:cs="Tahoma"/>
          <w:kern w:val="2"/>
          <w:szCs w:val="24"/>
        </w:rPr>
        <w:t>3)  Осуществлять п</w:t>
      </w:r>
      <w:r w:rsidRPr="00DC35B2">
        <w:rPr>
          <w:rFonts w:eastAsia="Lucida Sans Unicode" w:cs="Tahoma"/>
          <w:kern w:val="2"/>
          <w:szCs w:val="24"/>
        </w:rPr>
        <w:t>оголовную вакцинацию домашних животных против бешенства.</w:t>
      </w:r>
    </w:p>
    <w:p w:rsidR="00DC35B2" w:rsidRPr="00DC35B2" w:rsidRDefault="00DC35B2" w:rsidP="00DC35B2">
      <w:pPr>
        <w:widowControl w:val="0"/>
        <w:ind w:left="1418" w:hanging="284"/>
        <w:rPr>
          <w:rFonts w:eastAsia="Lucida Sans Unicode" w:cs="Tahoma"/>
          <w:kern w:val="2"/>
          <w:szCs w:val="24"/>
        </w:rPr>
      </w:pPr>
      <w:r w:rsidRPr="00DC35B2">
        <w:rPr>
          <w:rFonts w:eastAsia="Lucida Sans Unicode" w:cs="Tahoma"/>
          <w:kern w:val="2"/>
          <w:szCs w:val="24"/>
        </w:rPr>
        <w:t xml:space="preserve">4)  Подвергать Административному наказанию граждан-владельцев животных при отказе от вакцинации животных от бешенства.  </w:t>
      </w:r>
    </w:p>
    <w:p w:rsidR="00DC35B2" w:rsidRPr="00615DAD" w:rsidRDefault="00DC35B2" w:rsidP="00615DAD">
      <w:pPr>
        <w:pStyle w:val="a7"/>
        <w:numPr>
          <w:ilvl w:val="0"/>
          <w:numId w:val="11"/>
        </w:numPr>
        <w:jc w:val="both"/>
        <w:rPr>
          <w:szCs w:val="24"/>
        </w:rPr>
      </w:pPr>
      <w:r w:rsidRPr="00615DAD">
        <w:rPr>
          <w:szCs w:val="24"/>
        </w:rPr>
        <w:t>ОБЩИЕ ВОПРОСЫ: Жители вносили жалобы по поводу отсутствия уличного о</w:t>
      </w:r>
      <w:r w:rsidR="00615DAD">
        <w:rPr>
          <w:szCs w:val="24"/>
        </w:rPr>
        <w:t xml:space="preserve">свещения и плохого напряжения в электросети. Отмечено бездействие депутатского корпуса по вопросам взаимодействия с Администрацией и населением. </w:t>
      </w:r>
      <w:r w:rsidRPr="00615DAD">
        <w:rPr>
          <w:szCs w:val="24"/>
        </w:rPr>
        <w:t xml:space="preserve"> Были заданы вопросы по поводу</w:t>
      </w:r>
      <w:r w:rsidR="00615DAD">
        <w:rPr>
          <w:szCs w:val="24"/>
        </w:rPr>
        <w:t xml:space="preserve"> капитального ремонта автодорог и газификации хутора.</w:t>
      </w:r>
      <w:r w:rsidR="000E6880">
        <w:rPr>
          <w:szCs w:val="24"/>
        </w:rPr>
        <w:t xml:space="preserve"> Прозвучали жалобы в адрес недобросовестных соседей о неубранных придворовых территориях и заброшенных домах.</w:t>
      </w:r>
    </w:p>
    <w:p w:rsidR="0040410B" w:rsidRDefault="00DC35B2" w:rsidP="0040410B">
      <w:pPr>
        <w:pStyle w:val="a7"/>
        <w:ind w:left="1418"/>
        <w:jc w:val="both"/>
        <w:rPr>
          <w:szCs w:val="24"/>
        </w:rPr>
      </w:pPr>
      <w:r w:rsidRPr="0040410B">
        <w:rPr>
          <w:szCs w:val="24"/>
        </w:rPr>
        <w:t xml:space="preserve">По всем вопросам были даны исчерпывающие ответы </w:t>
      </w:r>
    </w:p>
    <w:p w:rsidR="0040410B" w:rsidRDefault="0040410B" w:rsidP="0040410B">
      <w:pPr>
        <w:pStyle w:val="a7"/>
        <w:tabs>
          <w:tab w:val="num" w:pos="1276"/>
        </w:tabs>
        <w:ind w:left="1418"/>
        <w:jc w:val="both"/>
        <w:rPr>
          <w:szCs w:val="24"/>
        </w:rPr>
      </w:pPr>
    </w:p>
    <w:p w:rsidR="005925A8" w:rsidRPr="0040410B" w:rsidRDefault="005925A8" w:rsidP="0040410B">
      <w:pPr>
        <w:pStyle w:val="a7"/>
        <w:tabs>
          <w:tab w:val="num" w:pos="1276"/>
        </w:tabs>
        <w:ind w:left="1418"/>
        <w:jc w:val="both"/>
        <w:rPr>
          <w:szCs w:val="24"/>
        </w:rPr>
      </w:pPr>
      <w:r w:rsidRPr="0040410B">
        <w:rPr>
          <w:szCs w:val="24"/>
        </w:rPr>
        <w:t xml:space="preserve"> Сход завершил Глава поселения Г.В.Щербаков, поблагодарив специалистов за информацию, доведенную до населения.</w:t>
      </w: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                                                                        Г.В. Щербаков</w:t>
      </w: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ind w:left="1418" w:hanging="284"/>
        <w:jc w:val="both"/>
        <w:rPr>
          <w:sz w:val="28"/>
          <w:szCs w:val="28"/>
        </w:rPr>
      </w:pPr>
    </w:p>
    <w:p w:rsidR="005925A8" w:rsidRDefault="005925A8" w:rsidP="00592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Секретарь                                                                                   </w:t>
      </w:r>
      <w:r w:rsidR="0040410B">
        <w:rPr>
          <w:sz w:val="28"/>
          <w:szCs w:val="28"/>
        </w:rPr>
        <w:t xml:space="preserve">Ю.Г. </w:t>
      </w:r>
      <w:proofErr w:type="spellStart"/>
      <w:r w:rsidR="0040410B">
        <w:rPr>
          <w:sz w:val="28"/>
          <w:szCs w:val="28"/>
        </w:rPr>
        <w:t>Безукладнова</w:t>
      </w:r>
      <w:proofErr w:type="spellEnd"/>
    </w:p>
    <w:p w:rsidR="005925A8" w:rsidRPr="00DC35B2" w:rsidRDefault="005925A8" w:rsidP="005925A8">
      <w:pPr>
        <w:pStyle w:val="a7"/>
        <w:ind w:left="2175"/>
        <w:jc w:val="both"/>
        <w:rPr>
          <w:szCs w:val="24"/>
        </w:rPr>
      </w:pPr>
    </w:p>
    <w:p w:rsidR="00DC35B2" w:rsidRPr="00DC35B2" w:rsidRDefault="00DC35B2" w:rsidP="00DC35B2">
      <w:pPr>
        <w:pStyle w:val="a7"/>
        <w:ind w:left="1440"/>
        <w:jc w:val="both"/>
        <w:rPr>
          <w:szCs w:val="24"/>
        </w:rPr>
      </w:pPr>
    </w:p>
    <w:p w:rsidR="00A46FEC" w:rsidRDefault="00A46FEC" w:rsidP="00A46FEC">
      <w:pPr>
        <w:jc w:val="both"/>
        <w:rPr>
          <w:szCs w:val="24"/>
        </w:rPr>
      </w:pPr>
    </w:p>
    <w:sectPr w:rsidR="00A46FEC" w:rsidSect="0085491C">
      <w:pgSz w:w="12240" w:h="15840"/>
      <w:pgMar w:top="340" w:right="510" w:bottom="22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866D38E"/>
    <w:name w:val="WW8Num1"/>
    <w:lvl w:ilvl="0">
      <w:start w:val="1"/>
      <w:numFmt w:val="decimal"/>
      <w:lvlText w:val="%1.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B454B08E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181315"/>
    <w:multiLevelType w:val="hybridMultilevel"/>
    <w:tmpl w:val="1B8401E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0591A"/>
    <w:multiLevelType w:val="hybridMultilevel"/>
    <w:tmpl w:val="74B2633C"/>
    <w:lvl w:ilvl="0" w:tplc="82E0413E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E5134"/>
    <w:multiLevelType w:val="hybridMultilevel"/>
    <w:tmpl w:val="1B640F94"/>
    <w:lvl w:ilvl="0" w:tplc="17C8B60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E693F"/>
    <w:multiLevelType w:val="hybridMultilevel"/>
    <w:tmpl w:val="7EF88808"/>
    <w:lvl w:ilvl="0" w:tplc="FA1C9B26">
      <w:start w:val="1"/>
      <w:numFmt w:val="decimal"/>
      <w:lvlText w:val="%1."/>
      <w:lvlJc w:val="left"/>
      <w:pPr>
        <w:ind w:left="1313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9">
    <w:nsid w:val="517A0198"/>
    <w:multiLevelType w:val="hybridMultilevel"/>
    <w:tmpl w:val="60D0A206"/>
    <w:lvl w:ilvl="0" w:tplc="36BE75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5A605AE"/>
    <w:multiLevelType w:val="hybridMultilevel"/>
    <w:tmpl w:val="C93EEBA6"/>
    <w:lvl w:ilvl="0" w:tplc="32207390">
      <w:start w:val="1"/>
      <w:numFmt w:val="decimal"/>
      <w:lvlText w:val="%1)"/>
      <w:lvlJc w:val="left"/>
      <w:pPr>
        <w:ind w:left="2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0130B5D"/>
    <w:multiLevelType w:val="hybridMultilevel"/>
    <w:tmpl w:val="0D5A79CC"/>
    <w:lvl w:ilvl="0" w:tplc="41BE80B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2">
    <w:nsid w:val="622038C5"/>
    <w:multiLevelType w:val="hybridMultilevel"/>
    <w:tmpl w:val="5970AD8E"/>
    <w:lvl w:ilvl="0" w:tplc="354C2CF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12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1B1DEE"/>
    <w:multiLevelType w:val="hybridMultilevel"/>
    <w:tmpl w:val="6310DAFA"/>
    <w:lvl w:ilvl="0" w:tplc="9D86BACA">
      <w:start w:val="5"/>
      <w:numFmt w:val="decimal"/>
      <w:lvlText w:val="%1"/>
      <w:lvlJc w:val="left"/>
      <w:pPr>
        <w:ind w:left="396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737A6546"/>
    <w:multiLevelType w:val="multilevel"/>
    <w:tmpl w:val="F0B023B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0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2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26"/>
    <w:rsid w:val="0000081F"/>
    <w:rsid w:val="00001987"/>
    <w:rsid w:val="00003259"/>
    <w:rsid w:val="0000412B"/>
    <w:rsid w:val="0000447F"/>
    <w:rsid w:val="00005021"/>
    <w:rsid w:val="000050C1"/>
    <w:rsid w:val="00005EEF"/>
    <w:rsid w:val="00006004"/>
    <w:rsid w:val="000110D6"/>
    <w:rsid w:val="00011CD8"/>
    <w:rsid w:val="00011E50"/>
    <w:rsid w:val="00012CC5"/>
    <w:rsid w:val="000155ED"/>
    <w:rsid w:val="00015791"/>
    <w:rsid w:val="00015C00"/>
    <w:rsid w:val="00016788"/>
    <w:rsid w:val="000213D3"/>
    <w:rsid w:val="00024060"/>
    <w:rsid w:val="00026F10"/>
    <w:rsid w:val="000302B0"/>
    <w:rsid w:val="00031787"/>
    <w:rsid w:val="00034069"/>
    <w:rsid w:val="000358EA"/>
    <w:rsid w:val="00035E54"/>
    <w:rsid w:val="00036B7F"/>
    <w:rsid w:val="00036DD7"/>
    <w:rsid w:val="0004028B"/>
    <w:rsid w:val="000408E2"/>
    <w:rsid w:val="00041F78"/>
    <w:rsid w:val="00042082"/>
    <w:rsid w:val="00044A2F"/>
    <w:rsid w:val="0004719C"/>
    <w:rsid w:val="00050334"/>
    <w:rsid w:val="00050B1F"/>
    <w:rsid w:val="00053C18"/>
    <w:rsid w:val="0005553E"/>
    <w:rsid w:val="00055B9B"/>
    <w:rsid w:val="00060252"/>
    <w:rsid w:val="00060B7A"/>
    <w:rsid w:val="00061F1E"/>
    <w:rsid w:val="000626EC"/>
    <w:rsid w:val="0006279E"/>
    <w:rsid w:val="00063ECD"/>
    <w:rsid w:val="00066E0F"/>
    <w:rsid w:val="0006720D"/>
    <w:rsid w:val="00067FE8"/>
    <w:rsid w:val="0007107D"/>
    <w:rsid w:val="00071BFC"/>
    <w:rsid w:val="00072731"/>
    <w:rsid w:val="0007469A"/>
    <w:rsid w:val="00076DDE"/>
    <w:rsid w:val="00077E1E"/>
    <w:rsid w:val="00081907"/>
    <w:rsid w:val="000823AB"/>
    <w:rsid w:val="000854EF"/>
    <w:rsid w:val="00086D92"/>
    <w:rsid w:val="00090C10"/>
    <w:rsid w:val="00092554"/>
    <w:rsid w:val="000946BC"/>
    <w:rsid w:val="00094F70"/>
    <w:rsid w:val="000957AA"/>
    <w:rsid w:val="000966BA"/>
    <w:rsid w:val="000A03C1"/>
    <w:rsid w:val="000A12DF"/>
    <w:rsid w:val="000A1FD9"/>
    <w:rsid w:val="000A3A9B"/>
    <w:rsid w:val="000A3D0E"/>
    <w:rsid w:val="000A490D"/>
    <w:rsid w:val="000A57B2"/>
    <w:rsid w:val="000A6472"/>
    <w:rsid w:val="000B2798"/>
    <w:rsid w:val="000B336A"/>
    <w:rsid w:val="000B5F93"/>
    <w:rsid w:val="000B6E55"/>
    <w:rsid w:val="000C01B2"/>
    <w:rsid w:val="000C08D7"/>
    <w:rsid w:val="000C194F"/>
    <w:rsid w:val="000C3A43"/>
    <w:rsid w:val="000C6F4D"/>
    <w:rsid w:val="000D0FE6"/>
    <w:rsid w:val="000D46AA"/>
    <w:rsid w:val="000D5746"/>
    <w:rsid w:val="000D6C2B"/>
    <w:rsid w:val="000D7A46"/>
    <w:rsid w:val="000E36DE"/>
    <w:rsid w:val="000E3B31"/>
    <w:rsid w:val="000E501A"/>
    <w:rsid w:val="000E6664"/>
    <w:rsid w:val="000E6880"/>
    <w:rsid w:val="000F1B1E"/>
    <w:rsid w:val="000F3453"/>
    <w:rsid w:val="000F3A01"/>
    <w:rsid w:val="000F4002"/>
    <w:rsid w:val="000F4614"/>
    <w:rsid w:val="000F47B6"/>
    <w:rsid w:val="000F6F27"/>
    <w:rsid w:val="000F763C"/>
    <w:rsid w:val="001002CF"/>
    <w:rsid w:val="00101500"/>
    <w:rsid w:val="001034EA"/>
    <w:rsid w:val="00103597"/>
    <w:rsid w:val="001049B4"/>
    <w:rsid w:val="00105461"/>
    <w:rsid w:val="00106510"/>
    <w:rsid w:val="001069BA"/>
    <w:rsid w:val="001074E5"/>
    <w:rsid w:val="001078E4"/>
    <w:rsid w:val="001079BE"/>
    <w:rsid w:val="00110581"/>
    <w:rsid w:val="001121A6"/>
    <w:rsid w:val="00112C77"/>
    <w:rsid w:val="001147B4"/>
    <w:rsid w:val="00116B20"/>
    <w:rsid w:val="0011757D"/>
    <w:rsid w:val="0012054C"/>
    <w:rsid w:val="001224B8"/>
    <w:rsid w:val="00124176"/>
    <w:rsid w:val="0012732D"/>
    <w:rsid w:val="0013154E"/>
    <w:rsid w:val="00131F4E"/>
    <w:rsid w:val="0013328B"/>
    <w:rsid w:val="00133D02"/>
    <w:rsid w:val="00133F4F"/>
    <w:rsid w:val="00134DAD"/>
    <w:rsid w:val="00136617"/>
    <w:rsid w:val="001372F6"/>
    <w:rsid w:val="0014137A"/>
    <w:rsid w:val="00141C18"/>
    <w:rsid w:val="001424F4"/>
    <w:rsid w:val="0014251C"/>
    <w:rsid w:val="001479C2"/>
    <w:rsid w:val="001510DA"/>
    <w:rsid w:val="0015308F"/>
    <w:rsid w:val="00153EE3"/>
    <w:rsid w:val="0015434B"/>
    <w:rsid w:val="00155705"/>
    <w:rsid w:val="00155736"/>
    <w:rsid w:val="00156D28"/>
    <w:rsid w:val="0016035C"/>
    <w:rsid w:val="00160A70"/>
    <w:rsid w:val="001630A4"/>
    <w:rsid w:val="001638AD"/>
    <w:rsid w:val="00164724"/>
    <w:rsid w:val="0016480B"/>
    <w:rsid w:val="00164990"/>
    <w:rsid w:val="001651BA"/>
    <w:rsid w:val="00165540"/>
    <w:rsid w:val="00167844"/>
    <w:rsid w:val="00171AC8"/>
    <w:rsid w:val="00171F4D"/>
    <w:rsid w:val="00173A0F"/>
    <w:rsid w:val="00176A2D"/>
    <w:rsid w:val="0017707F"/>
    <w:rsid w:val="00177FF2"/>
    <w:rsid w:val="00180666"/>
    <w:rsid w:val="0018077A"/>
    <w:rsid w:val="00181385"/>
    <w:rsid w:val="001817E0"/>
    <w:rsid w:val="001830F4"/>
    <w:rsid w:val="0018431E"/>
    <w:rsid w:val="001843F4"/>
    <w:rsid w:val="0018491B"/>
    <w:rsid w:val="00186346"/>
    <w:rsid w:val="0018653D"/>
    <w:rsid w:val="00186F49"/>
    <w:rsid w:val="00187073"/>
    <w:rsid w:val="00191549"/>
    <w:rsid w:val="00193F77"/>
    <w:rsid w:val="001967EB"/>
    <w:rsid w:val="00197386"/>
    <w:rsid w:val="001A02DE"/>
    <w:rsid w:val="001A0C30"/>
    <w:rsid w:val="001A2060"/>
    <w:rsid w:val="001A403F"/>
    <w:rsid w:val="001A4897"/>
    <w:rsid w:val="001A59F3"/>
    <w:rsid w:val="001B595E"/>
    <w:rsid w:val="001C0E74"/>
    <w:rsid w:val="001C45C0"/>
    <w:rsid w:val="001C5F64"/>
    <w:rsid w:val="001C725F"/>
    <w:rsid w:val="001C7328"/>
    <w:rsid w:val="001C768D"/>
    <w:rsid w:val="001C7B95"/>
    <w:rsid w:val="001D05CE"/>
    <w:rsid w:val="001D12C0"/>
    <w:rsid w:val="001D3BD3"/>
    <w:rsid w:val="001D4DEE"/>
    <w:rsid w:val="001D4FCD"/>
    <w:rsid w:val="001D73D1"/>
    <w:rsid w:val="001E0334"/>
    <w:rsid w:val="001E036E"/>
    <w:rsid w:val="001E0AE2"/>
    <w:rsid w:val="001E380A"/>
    <w:rsid w:val="001E42A8"/>
    <w:rsid w:val="001E5468"/>
    <w:rsid w:val="001E580A"/>
    <w:rsid w:val="001E6A66"/>
    <w:rsid w:val="001E732E"/>
    <w:rsid w:val="001E7756"/>
    <w:rsid w:val="001F16B3"/>
    <w:rsid w:val="001F39C7"/>
    <w:rsid w:val="001F4833"/>
    <w:rsid w:val="001F6344"/>
    <w:rsid w:val="001F6A10"/>
    <w:rsid w:val="001F6B1E"/>
    <w:rsid w:val="001F6DB9"/>
    <w:rsid w:val="001F6FF2"/>
    <w:rsid w:val="001F7606"/>
    <w:rsid w:val="00200974"/>
    <w:rsid w:val="00201229"/>
    <w:rsid w:val="0020177E"/>
    <w:rsid w:val="00201C60"/>
    <w:rsid w:val="00203C38"/>
    <w:rsid w:val="00203E39"/>
    <w:rsid w:val="00204808"/>
    <w:rsid w:val="0020584D"/>
    <w:rsid w:val="00205BA1"/>
    <w:rsid w:val="00207CFB"/>
    <w:rsid w:val="00214040"/>
    <w:rsid w:val="00214999"/>
    <w:rsid w:val="00214ED5"/>
    <w:rsid w:val="00214FDB"/>
    <w:rsid w:val="00215A0D"/>
    <w:rsid w:val="0021635F"/>
    <w:rsid w:val="00216916"/>
    <w:rsid w:val="0022074D"/>
    <w:rsid w:val="00221428"/>
    <w:rsid w:val="00221E1C"/>
    <w:rsid w:val="00222583"/>
    <w:rsid w:val="00223B5C"/>
    <w:rsid w:val="002249C1"/>
    <w:rsid w:val="0022524A"/>
    <w:rsid w:val="0022553F"/>
    <w:rsid w:val="00227093"/>
    <w:rsid w:val="00227D40"/>
    <w:rsid w:val="002319E9"/>
    <w:rsid w:val="002340A3"/>
    <w:rsid w:val="002344BC"/>
    <w:rsid w:val="00235044"/>
    <w:rsid w:val="00235F4E"/>
    <w:rsid w:val="00236126"/>
    <w:rsid w:val="0023751C"/>
    <w:rsid w:val="00241B50"/>
    <w:rsid w:val="00241CC5"/>
    <w:rsid w:val="00241DBF"/>
    <w:rsid w:val="0024214D"/>
    <w:rsid w:val="0024255B"/>
    <w:rsid w:val="00242DED"/>
    <w:rsid w:val="002453D3"/>
    <w:rsid w:val="00245993"/>
    <w:rsid w:val="0024690E"/>
    <w:rsid w:val="00247241"/>
    <w:rsid w:val="002508EF"/>
    <w:rsid w:val="00250989"/>
    <w:rsid w:val="00250AE0"/>
    <w:rsid w:val="00250EF3"/>
    <w:rsid w:val="002524A9"/>
    <w:rsid w:val="00252CD4"/>
    <w:rsid w:val="00253521"/>
    <w:rsid w:val="00253980"/>
    <w:rsid w:val="00253E31"/>
    <w:rsid w:val="00255306"/>
    <w:rsid w:val="002554D1"/>
    <w:rsid w:val="00255EA9"/>
    <w:rsid w:val="00256720"/>
    <w:rsid w:val="00256962"/>
    <w:rsid w:val="00256A69"/>
    <w:rsid w:val="00256FBC"/>
    <w:rsid w:val="00257266"/>
    <w:rsid w:val="00263618"/>
    <w:rsid w:val="00263B66"/>
    <w:rsid w:val="00263FAC"/>
    <w:rsid w:val="00266837"/>
    <w:rsid w:val="00266876"/>
    <w:rsid w:val="00267610"/>
    <w:rsid w:val="00271949"/>
    <w:rsid w:val="0027237E"/>
    <w:rsid w:val="002723E0"/>
    <w:rsid w:val="00273727"/>
    <w:rsid w:val="0027737D"/>
    <w:rsid w:val="002802D7"/>
    <w:rsid w:val="002820BA"/>
    <w:rsid w:val="00283305"/>
    <w:rsid w:val="00285575"/>
    <w:rsid w:val="00285F74"/>
    <w:rsid w:val="0028666A"/>
    <w:rsid w:val="002905C5"/>
    <w:rsid w:val="00292AC1"/>
    <w:rsid w:val="00293648"/>
    <w:rsid w:val="00295AD8"/>
    <w:rsid w:val="00296457"/>
    <w:rsid w:val="00297063"/>
    <w:rsid w:val="00297E9C"/>
    <w:rsid w:val="002A13C2"/>
    <w:rsid w:val="002A1D0E"/>
    <w:rsid w:val="002A2286"/>
    <w:rsid w:val="002A29AD"/>
    <w:rsid w:val="002A4EB1"/>
    <w:rsid w:val="002A5402"/>
    <w:rsid w:val="002A596C"/>
    <w:rsid w:val="002B077B"/>
    <w:rsid w:val="002B5F5C"/>
    <w:rsid w:val="002B7739"/>
    <w:rsid w:val="002C0201"/>
    <w:rsid w:val="002C1FB2"/>
    <w:rsid w:val="002C240A"/>
    <w:rsid w:val="002C41AB"/>
    <w:rsid w:val="002C497C"/>
    <w:rsid w:val="002C4ABB"/>
    <w:rsid w:val="002C58C0"/>
    <w:rsid w:val="002C5AA3"/>
    <w:rsid w:val="002C5F93"/>
    <w:rsid w:val="002C78D2"/>
    <w:rsid w:val="002D0294"/>
    <w:rsid w:val="002D3171"/>
    <w:rsid w:val="002D47E0"/>
    <w:rsid w:val="002D6172"/>
    <w:rsid w:val="002D697A"/>
    <w:rsid w:val="002E0FA8"/>
    <w:rsid w:val="002E18AC"/>
    <w:rsid w:val="002E3282"/>
    <w:rsid w:val="002E4333"/>
    <w:rsid w:val="002E4707"/>
    <w:rsid w:val="002E523D"/>
    <w:rsid w:val="002E5B54"/>
    <w:rsid w:val="002E64B2"/>
    <w:rsid w:val="002E7B68"/>
    <w:rsid w:val="002F1EEA"/>
    <w:rsid w:val="002F2576"/>
    <w:rsid w:val="002F25C1"/>
    <w:rsid w:val="002F2A9E"/>
    <w:rsid w:val="002F2E07"/>
    <w:rsid w:val="002F3104"/>
    <w:rsid w:val="002F3233"/>
    <w:rsid w:val="002F4151"/>
    <w:rsid w:val="002F5AF4"/>
    <w:rsid w:val="002F7DED"/>
    <w:rsid w:val="00301213"/>
    <w:rsid w:val="00301F63"/>
    <w:rsid w:val="00302161"/>
    <w:rsid w:val="00304738"/>
    <w:rsid w:val="00307157"/>
    <w:rsid w:val="003071B3"/>
    <w:rsid w:val="00307CEB"/>
    <w:rsid w:val="00307D34"/>
    <w:rsid w:val="0031156F"/>
    <w:rsid w:val="00311C78"/>
    <w:rsid w:val="0031204D"/>
    <w:rsid w:val="00314F2C"/>
    <w:rsid w:val="00315AB6"/>
    <w:rsid w:val="00316C01"/>
    <w:rsid w:val="003173F0"/>
    <w:rsid w:val="00320E5D"/>
    <w:rsid w:val="0032153E"/>
    <w:rsid w:val="00321B82"/>
    <w:rsid w:val="003240BE"/>
    <w:rsid w:val="00326230"/>
    <w:rsid w:val="0032627B"/>
    <w:rsid w:val="00326FD8"/>
    <w:rsid w:val="003270AB"/>
    <w:rsid w:val="003272DD"/>
    <w:rsid w:val="003272E6"/>
    <w:rsid w:val="0032757C"/>
    <w:rsid w:val="003304F3"/>
    <w:rsid w:val="00333973"/>
    <w:rsid w:val="003339AA"/>
    <w:rsid w:val="00333E5F"/>
    <w:rsid w:val="00334213"/>
    <w:rsid w:val="00336E87"/>
    <w:rsid w:val="00340FBE"/>
    <w:rsid w:val="0034244C"/>
    <w:rsid w:val="00343620"/>
    <w:rsid w:val="003444C1"/>
    <w:rsid w:val="00345AAC"/>
    <w:rsid w:val="00345AFF"/>
    <w:rsid w:val="00346B35"/>
    <w:rsid w:val="00346DE3"/>
    <w:rsid w:val="0034760D"/>
    <w:rsid w:val="003500CC"/>
    <w:rsid w:val="0035113A"/>
    <w:rsid w:val="0035170E"/>
    <w:rsid w:val="00351CE2"/>
    <w:rsid w:val="00353797"/>
    <w:rsid w:val="003559B5"/>
    <w:rsid w:val="00356AB0"/>
    <w:rsid w:val="003572D4"/>
    <w:rsid w:val="00360250"/>
    <w:rsid w:val="003616FB"/>
    <w:rsid w:val="00361E77"/>
    <w:rsid w:val="0036255C"/>
    <w:rsid w:val="00362C3E"/>
    <w:rsid w:val="003644D0"/>
    <w:rsid w:val="003663FA"/>
    <w:rsid w:val="00366441"/>
    <w:rsid w:val="00367545"/>
    <w:rsid w:val="003718D3"/>
    <w:rsid w:val="003718D4"/>
    <w:rsid w:val="0037213C"/>
    <w:rsid w:val="00375338"/>
    <w:rsid w:val="00375524"/>
    <w:rsid w:val="003759EF"/>
    <w:rsid w:val="00380714"/>
    <w:rsid w:val="003863E5"/>
    <w:rsid w:val="00390359"/>
    <w:rsid w:val="00391326"/>
    <w:rsid w:val="003913B4"/>
    <w:rsid w:val="00396728"/>
    <w:rsid w:val="003A15FE"/>
    <w:rsid w:val="003A1B7E"/>
    <w:rsid w:val="003A27E6"/>
    <w:rsid w:val="003A7EC7"/>
    <w:rsid w:val="003B18B9"/>
    <w:rsid w:val="003B2ADD"/>
    <w:rsid w:val="003B632B"/>
    <w:rsid w:val="003B65FF"/>
    <w:rsid w:val="003B7E67"/>
    <w:rsid w:val="003C0818"/>
    <w:rsid w:val="003C11AC"/>
    <w:rsid w:val="003C13CA"/>
    <w:rsid w:val="003C236C"/>
    <w:rsid w:val="003C2875"/>
    <w:rsid w:val="003C33B5"/>
    <w:rsid w:val="003C4154"/>
    <w:rsid w:val="003C5DCA"/>
    <w:rsid w:val="003D4BCD"/>
    <w:rsid w:val="003D4DCC"/>
    <w:rsid w:val="003D5092"/>
    <w:rsid w:val="003D5993"/>
    <w:rsid w:val="003E016E"/>
    <w:rsid w:val="003E1900"/>
    <w:rsid w:val="003E1BE8"/>
    <w:rsid w:val="003E2F6F"/>
    <w:rsid w:val="003E43F3"/>
    <w:rsid w:val="003E4F50"/>
    <w:rsid w:val="003E5283"/>
    <w:rsid w:val="003E6C01"/>
    <w:rsid w:val="003E71FD"/>
    <w:rsid w:val="003F02C9"/>
    <w:rsid w:val="003F02D8"/>
    <w:rsid w:val="003F1169"/>
    <w:rsid w:val="003F48B7"/>
    <w:rsid w:val="003F5247"/>
    <w:rsid w:val="003F6605"/>
    <w:rsid w:val="003F6BCA"/>
    <w:rsid w:val="003F7640"/>
    <w:rsid w:val="003F780E"/>
    <w:rsid w:val="003F7F61"/>
    <w:rsid w:val="00402146"/>
    <w:rsid w:val="00403792"/>
    <w:rsid w:val="0040410B"/>
    <w:rsid w:val="0040562D"/>
    <w:rsid w:val="00405BA9"/>
    <w:rsid w:val="0040678C"/>
    <w:rsid w:val="0040746D"/>
    <w:rsid w:val="00407B6B"/>
    <w:rsid w:val="00412354"/>
    <w:rsid w:val="00413EC8"/>
    <w:rsid w:val="0041590C"/>
    <w:rsid w:val="00415E77"/>
    <w:rsid w:val="00415EAE"/>
    <w:rsid w:val="0041616D"/>
    <w:rsid w:val="0042013C"/>
    <w:rsid w:val="0042018C"/>
    <w:rsid w:val="00421C1E"/>
    <w:rsid w:val="00422016"/>
    <w:rsid w:val="00423366"/>
    <w:rsid w:val="004236FD"/>
    <w:rsid w:val="00424D7D"/>
    <w:rsid w:val="004255A4"/>
    <w:rsid w:val="0042772C"/>
    <w:rsid w:val="00432A80"/>
    <w:rsid w:val="00432BC8"/>
    <w:rsid w:val="00433204"/>
    <w:rsid w:val="00434AA8"/>
    <w:rsid w:val="00434B49"/>
    <w:rsid w:val="00434D44"/>
    <w:rsid w:val="00435CDB"/>
    <w:rsid w:val="00436F30"/>
    <w:rsid w:val="0043716B"/>
    <w:rsid w:val="004426D4"/>
    <w:rsid w:val="00443844"/>
    <w:rsid w:val="00444319"/>
    <w:rsid w:val="00444820"/>
    <w:rsid w:val="0044625F"/>
    <w:rsid w:val="00447BAB"/>
    <w:rsid w:val="0045032E"/>
    <w:rsid w:val="0045163A"/>
    <w:rsid w:val="00451FC3"/>
    <w:rsid w:val="004523B4"/>
    <w:rsid w:val="00454DBF"/>
    <w:rsid w:val="0045603A"/>
    <w:rsid w:val="0046303F"/>
    <w:rsid w:val="00464117"/>
    <w:rsid w:val="00465555"/>
    <w:rsid w:val="00466699"/>
    <w:rsid w:val="00466F64"/>
    <w:rsid w:val="00467431"/>
    <w:rsid w:val="004706DA"/>
    <w:rsid w:val="00471837"/>
    <w:rsid w:val="00474180"/>
    <w:rsid w:val="00474A93"/>
    <w:rsid w:val="00475375"/>
    <w:rsid w:val="004756C1"/>
    <w:rsid w:val="00475D92"/>
    <w:rsid w:val="004769B6"/>
    <w:rsid w:val="00477659"/>
    <w:rsid w:val="0048010C"/>
    <w:rsid w:val="00480B32"/>
    <w:rsid w:val="00481981"/>
    <w:rsid w:val="00481B33"/>
    <w:rsid w:val="0048549C"/>
    <w:rsid w:val="00485B34"/>
    <w:rsid w:val="00486F1F"/>
    <w:rsid w:val="00487332"/>
    <w:rsid w:val="00490BAB"/>
    <w:rsid w:val="004947CB"/>
    <w:rsid w:val="00496013"/>
    <w:rsid w:val="00496244"/>
    <w:rsid w:val="0049673A"/>
    <w:rsid w:val="004A01CB"/>
    <w:rsid w:val="004A0892"/>
    <w:rsid w:val="004A113C"/>
    <w:rsid w:val="004A1C65"/>
    <w:rsid w:val="004A2A6E"/>
    <w:rsid w:val="004A59A6"/>
    <w:rsid w:val="004A5EBC"/>
    <w:rsid w:val="004B10D1"/>
    <w:rsid w:val="004B136C"/>
    <w:rsid w:val="004B3AB8"/>
    <w:rsid w:val="004B651C"/>
    <w:rsid w:val="004B71CA"/>
    <w:rsid w:val="004B7582"/>
    <w:rsid w:val="004C0955"/>
    <w:rsid w:val="004C12C7"/>
    <w:rsid w:val="004C2A75"/>
    <w:rsid w:val="004C2DA6"/>
    <w:rsid w:val="004C3B12"/>
    <w:rsid w:val="004C484D"/>
    <w:rsid w:val="004C52FB"/>
    <w:rsid w:val="004C5A0C"/>
    <w:rsid w:val="004C5F8A"/>
    <w:rsid w:val="004C626B"/>
    <w:rsid w:val="004C6446"/>
    <w:rsid w:val="004D05AE"/>
    <w:rsid w:val="004D11B5"/>
    <w:rsid w:val="004D1473"/>
    <w:rsid w:val="004D1BB8"/>
    <w:rsid w:val="004D2039"/>
    <w:rsid w:val="004D23F0"/>
    <w:rsid w:val="004D39E5"/>
    <w:rsid w:val="004D5797"/>
    <w:rsid w:val="004D6AF0"/>
    <w:rsid w:val="004E095D"/>
    <w:rsid w:val="004E2BFD"/>
    <w:rsid w:val="004E50F4"/>
    <w:rsid w:val="004F1F8A"/>
    <w:rsid w:val="004F3D31"/>
    <w:rsid w:val="004F42F2"/>
    <w:rsid w:val="004F51E8"/>
    <w:rsid w:val="004F566E"/>
    <w:rsid w:val="004F5F39"/>
    <w:rsid w:val="004F5F61"/>
    <w:rsid w:val="004F737D"/>
    <w:rsid w:val="005006BB"/>
    <w:rsid w:val="005010B3"/>
    <w:rsid w:val="005016C2"/>
    <w:rsid w:val="00501A30"/>
    <w:rsid w:val="00501D47"/>
    <w:rsid w:val="00503A96"/>
    <w:rsid w:val="00503E1C"/>
    <w:rsid w:val="00507373"/>
    <w:rsid w:val="00510767"/>
    <w:rsid w:val="005115CE"/>
    <w:rsid w:val="005141FE"/>
    <w:rsid w:val="005151E6"/>
    <w:rsid w:val="0051750F"/>
    <w:rsid w:val="00517E79"/>
    <w:rsid w:val="005218B8"/>
    <w:rsid w:val="005264E8"/>
    <w:rsid w:val="005317E0"/>
    <w:rsid w:val="00535F13"/>
    <w:rsid w:val="00537A5A"/>
    <w:rsid w:val="005401AA"/>
    <w:rsid w:val="00540B64"/>
    <w:rsid w:val="005413B7"/>
    <w:rsid w:val="0054181A"/>
    <w:rsid w:val="005418B8"/>
    <w:rsid w:val="00543E77"/>
    <w:rsid w:val="00545163"/>
    <w:rsid w:val="0054556B"/>
    <w:rsid w:val="0054743A"/>
    <w:rsid w:val="005503AF"/>
    <w:rsid w:val="00550B74"/>
    <w:rsid w:val="00551622"/>
    <w:rsid w:val="00551B56"/>
    <w:rsid w:val="0055277F"/>
    <w:rsid w:val="00553738"/>
    <w:rsid w:val="00555064"/>
    <w:rsid w:val="005568D9"/>
    <w:rsid w:val="0056014F"/>
    <w:rsid w:val="00560DE9"/>
    <w:rsid w:val="00561E5F"/>
    <w:rsid w:val="0056224D"/>
    <w:rsid w:val="00562D93"/>
    <w:rsid w:val="00562DA3"/>
    <w:rsid w:val="005643A0"/>
    <w:rsid w:val="00566840"/>
    <w:rsid w:val="00567F14"/>
    <w:rsid w:val="00572967"/>
    <w:rsid w:val="00572A90"/>
    <w:rsid w:val="00574A3A"/>
    <w:rsid w:val="005751E0"/>
    <w:rsid w:val="00576FFA"/>
    <w:rsid w:val="005771FB"/>
    <w:rsid w:val="00577CD1"/>
    <w:rsid w:val="00581A80"/>
    <w:rsid w:val="00581BE8"/>
    <w:rsid w:val="0058214C"/>
    <w:rsid w:val="00587188"/>
    <w:rsid w:val="00587260"/>
    <w:rsid w:val="00587A92"/>
    <w:rsid w:val="00587E5A"/>
    <w:rsid w:val="00587FEF"/>
    <w:rsid w:val="00590120"/>
    <w:rsid w:val="0059230D"/>
    <w:rsid w:val="005925A8"/>
    <w:rsid w:val="0059429B"/>
    <w:rsid w:val="00594A0C"/>
    <w:rsid w:val="0059531D"/>
    <w:rsid w:val="005A05D5"/>
    <w:rsid w:val="005A12DC"/>
    <w:rsid w:val="005A197A"/>
    <w:rsid w:val="005A1C8C"/>
    <w:rsid w:val="005A2F46"/>
    <w:rsid w:val="005A3259"/>
    <w:rsid w:val="005A3341"/>
    <w:rsid w:val="005A3C40"/>
    <w:rsid w:val="005A41B8"/>
    <w:rsid w:val="005A7B22"/>
    <w:rsid w:val="005B0B15"/>
    <w:rsid w:val="005B4CDF"/>
    <w:rsid w:val="005B5393"/>
    <w:rsid w:val="005B56DC"/>
    <w:rsid w:val="005B76C0"/>
    <w:rsid w:val="005C2C2E"/>
    <w:rsid w:val="005C418E"/>
    <w:rsid w:val="005C4B8A"/>
    <w:rsid w:val="005C504C"/>
    <w:rsid w:val="005C5278"/>
    <w:rsid w:val="005C537A"/>
    <w:rsid w:val="005C7659"/>
    <w:rsid w:val="005D0B8D"/>
    <w:rsid w:val="005D0F7E"/>
    <w:rsid w:val="005D21DE"/>
    <w:rsid w:val="005D2D14"/>
    <w:rsid w:val="005D66D1"/>
    <w:rsid w:val="005E0449"/>
    <w:rsid w:val="005E1461"/>
    <w:rsid w:val="005E24BC"/>
    <w:rsid w:val="005E3127"/>
    <w:rsid w:val="005E4D59"/>
    <w:rsid w:val="005E50B4"/>
    <w:rsid w:val="005E62F6"/>
    <w:rsid w:val="005E7893"/>
    <w:rsid w:val="005F1CF9"/>
    <w:rsid w:val="005F542C"/>
    <w:rsid w:val="005F5691"/>
    <w:rsid w:val="005F7346"/>
    <w:rsid w:val="00600DDB"/>
    <w:rsid w:val="00605C62"/>
    <w:rsid w:val="00606EB7"/>
    <w:rsid w:val="0061091B"/>
    <w:rsid w:val="0061112E"/>
    <w:rsid w:val="006112D4"/>
    <w:rsid w:val="00611D64"/>
    <w:rsid w:val="00613476"/>
    <w:rsid w:val="0061546A"/>
    <w:rsid w:val="00615DAD"/>
    <w:rsid w:val="0061626B"/>
    <w:rsid w:val="006175C3"/>
    <w:rsid w:val="006201A4"/>
    <w:rsid w:val="00620B8B"/>
    <w:rsid w:val="00623DC4"/>
    <w:rsid w:val="00627EFD"/>
    <w:rsid w:val="00630431"/>
    <w:rsid w:val="00632B01"/>
    <w:rsid w:val="00632E49"/>
    <w:rsid w:val="0063388B"/>
    <w:rsid w:val="00633D0C"/>
    <w:rsid w:val="00634768"/>
    <w:rsid w:val="00634C7C"/>
    <w:rsid w:val="00635FE3"/>
    <w:rsid w:val="00637258"/>
    <w:rsid w:val="00640D77"/>
    <w:rsid w:val="00642236"/>
    <w:rsid w:val="00642EA4"/>
    <w:rsid w:val="00645391"/>
    <w:rsid w:val="00645ED2"/>
    <w:rsid w:val="006517D6"/>
    <w:rsid w:val="0065223F"/>
    <w:rsid w:val="00652660"/>
    <w:rsid w:val="00653D2D"/>
    <w:rsid w:val="00653DE8"/>
    <w:rsid w:val="006551BA"/>
    <w:rsid w:val="006654EE"/>
    <w:rsid w:val="00665BAD"/>
    <w:rsid w:val="00667066"/>
    <w:rsid w:val="00671BC9"/>
    <w:rsid w:val="00673146"/>
    <w:rsid w:val="0067454F"/>
    <w:rsid w:val="00676202"/>
    <w:rsid w:val="00677793"/>
    <w:rsid w:val="00680482"/>
    <w:rsid w:val="00681651"/>
    <w:rsid w:val="00683D69"/>
    <w:rsid w:val="00684232"/>
    <w:rsid w:val="00684F42"/>
    <w:rsid w:val="006856B0"/>
    <w:rsid w:val="006867F6"/>
    <w:rsid w:val="00686F5C"/>
    <w:rsid w:val="006904AA"/>
    <w:rsid w:val="00690993"/>
    <w:rsid w:val="00690C29"/>
    <w:rsid w:val="00690DDD"/>
    <w:rsid w:val="006919AC"/>
    <w:rsid w:val="00692963"/>
    <w:rsid w:val="00692F24"/>
    <w:rsid w:val="00694087"/>
    <w:rsid w:val="00694A95"/>
    <w:rsid w:val="00695CF9"/>
    <w:rsid w:val="00697CED"/>
    <w:rsid w:val="006A235D"/>
    <w:rsid w:val="006A3004"/>
    <w:rsid w:val="006A55A3"/>
    <w:rsid w:val="006A662A"/>
    <w:rsid w:val="006A7388"/>
    <w:rsid w:val="006B1C49"/>
    <w:rsid w:val="006B22D8"/>
    <w:rsid w:val="006B2F8D"/>
    <w:rsid w:val="006B3E1C"/>
    <w:rsid w:val="006B5E1D"/>
    <w:rsid w:val="006B60E8"/>
    <w:rsid w:val="006B6763"/>
    <w:rsid w:val="006B6ACB"/>
    <w:rsid w:val="006B6BE1"/>
    <w:rsid w:val="006C0F5D"/>
    <w:rsid w:val="006C0FBB"/>
    <w:rsid w:val="006C1DD8"/>
    <w:rsid w:val="006C221B"/>
    <w:rsid w:val="006C2B6D"/>
    <w:rsid w:val="006C35E5"/>
    <w:rsid w:val="006C47BB"/>
    <w:rsid w:val="006C4AA1"/>
    <w:rsid w:val="006C50AC"/>
    <w:rsid w:val="006C5278"/>
    <w:rsid w:val="006C5588"/>
    <w:rsid w:val="006C5C42"/>
    <w:rsid w:val="006C76CC"/>
    <w:rsid w:val="006D0182"/>
    <w:rsid w:val="006D130D"/>
    <w:rsid w:val="006D176E"/>
    <w:rsid w:val="006D1E2A"/>
    <w:rsid w:val="006D3D22"/>
    <w:rsid w:val="006D3E0E"/>
    <w:rsid w:val="006E062A"/>
    <w:rsid w:val="006E1E06"/>
    <w:rsid w:val="006E2671"/>
    <w:rsid w:val="006E576A"/>
    <w:rsid w:val="006E5FB5"/>
    <w:rsid w:val="006E66B7"/>
    <w:rsid w:val="006E78BF"/>
    <w:rsid w:val="006F0A10"/>
    <w:rsid w:val="006F124C"/>
    <w:rsid w:val="006F43D2"/>
    <w:rsid w:val="006F50AC"/>
    <w:rsid w:val="006F5C9A"/>
    <w:rsid w:val="006F6F4B"/>
    <w:rsid w:val="007013D8"/>
    <w:rsid w:val="00705957"/>
    <w:rsid w:val="00706759"/>
    <w:rsid w:val="00706D16"/>
    <w:rsid w:val="00706E17"/>
    <w:rsid w:val="00711ADB"/>
    <w:rsid w:val="00711E5A"/>
    <w:rsid w:val="007120A2"/>
    <w:rsid w:val="0071214C"/>
    <w:rsid w:val="00714046"/>
    <w:rsid w:val="0071477B"/>
    <w:rsid w:val="00714F7B"/>
    <w:rsid w:val="00716DA8"/>
    <w:rsid w:val="007174EA"/>
    <w:rsid w:val="007203E0"/>
    <w:rsid w:val="00720B08"/>
    <w:rsid w:val="007241C9"/>
    <w:rsid w:val="00724F2B"/>
    <w:rsid w:val="0072764A"/>
    <w:rsid w:val="007319C2"/>
    <w:rsid w:val="0073335D"/>
    <w:rsid w:val="00733549"/>
    <w:rsid w:val="007345E1"/>
    <w:rsid w:val="0073573F"/>
    <w:rsid w:val="007359F7"/>
    <w:rsid w:val="00735A18"/>
    <w:rsid w:val="007364F1"/>
    <w:rsid w:val="00740198"/>
    <w:rsid w:val="007425DD"/>
    <w:rsid w:val="007426EE"/>
    <w:rsid w:val="0074358F"/>
    <w:rsid w:val="00744445"/>
    <w:rsid w:val="00745517"/>
    <w:rsid w:val="00746110"/>
    <w:rsid w:val="00753169"/>
    <w:rsid w:val="00753DA7"/>
    <w:rsid w:val="00754E5D"/>
    <w:rsid w:val="007550F4"/>
    <w:rsid w:val="00761457"/>
    <w:rsid w:val="007631D6"/>
    <w:rsid w:val="0076431F"/>
    <w:rsid w:val="007673A0"/>
    <w:rsid w:val="00771EE6"/>
    <w:rsid w:val="00772885"/>
    <w:rsid w:val="00772C7A"/>
    <w:rsid w:val="0077301B"/>
    <w:rsid w:val="0077352B"/>
    <w:rsid w:val="007745E9"/>
    <w:rsid w:val="00775CFE"/>
    <w:rsid w:val="00780C86"/>
    <w:rsid w:val="0078303E"/>
    <w:rsid w:val="0078472B"/>
    <w:rsid w:val="00785711"/>
    <w:rsid w:val="00790358"/>
    <w:rsid w:val="0079083A"/>
    <w:rsid w:val="00792102"/>
    <w:rsid w:val="00792117"/>
    <w:rsid w:val="00793CDB"/>
    <w:rsid w:val="007945F9"/>
    <w:rsid w:val="007951FC"/>
    <w:rsid w:val="0079711A"/>
    <w:rsid w:val="00797CA9"/>
    <w:rsid w:val="007A56C2"/>
    <w:rsid w:val="007A5C3A"/>
    <w:rsid w:val="007A5EC3"/>
    <w:rsid w:val="007A62C5"/>
    <w:rsid w:val="007A6B88"/>
    <w:rsid w:val="007B0301"/>
    <w:rsid w:val="007B0CD1"/>
    <w:rsid w:val="007B376D"/>
    <w:rsid w:val="007B5E51"/>
    <w:rsid w:val="007B7FAA"/>
    <w:rsid w:val="007C2E71"/>
    <w:rsid w:val="007C6099"/>
    <w:rsid w:val="007C627A"/>
    <w:rsid w:val="007C73F9"/>
    <w:rsid w:val="007C78AB"/>
    <w:rsid w:val="007C78E6"/>
    <w:rsid w:val="007D1A54"/>
    <w:rsid w:val="007D1C25"/>
    <w:rsid w:val="007D281B"/>
    <w:rsid w:val="007D479D"/>
    <w:rsid w:val="007D4D11"/>
    <w:rsid w:val="007D5451"/>
    <w:rsid w:val="007D7A42"/>
    <w:rsid w:val="007D7C1B"/>
    <w:rsid w:val="007D7D8C"/>
    <w:rsid w:val="007E12F3"/>
    <w:rsid w:val="007E14C0"/>
    <w:rsid w:val="007E155E"/>
    <w:rsid w:val="007E16D3"/>
    <w:rsid w:val="007E1AF4"/>
    <w:rsid w:val="007E1CDD"/>
    <w:rsid w:val="007E1D6F"/>
    <w:rsid w:val="007E1FFB"/>
    <w:rsid w:val="007E5C0B"/>
    <w:rsid w:val="007F1F3D"/>
    <w:rsid w:val="007F21B9"/>
    <w:rsid w:val="007F2860"/>
    <w:rsid w:val="007F3BBA"/>
    <w:rsid w:val="007F58FB"/>
    <w:rsid w:val="007F69A7"/>
    <w:rsid w:val="008001FC"/>
    <w:rsid w:val="00800A65"/>
    <w:rsid w:val="00801B2D"/>
    <w:rsid w:val="00803110"/>
    <w:rsid w:val="008033F1"/>
    <w:rsid w:val="0080343A"/>
    <w:rsid w:val="00804178"/>
    <w:rsid w:val="00804976"/>
    <w:rsid w:val="00806865"/>
    <w:rsid w:val="00806DBA"/>
    <w:rsid w:val="008075CE"/>
    <w:rsid w:val="00807E0B"/>
    <w:rsid w:val="00810C8C"/>
    <w:rsid w:val="0081330B"/>
    <w:rsid w:val="00813586"/>
    <w:rsid w:val="0081538B"/>
    <w:rsid w:val="0081591D"/>
    <w:rsid w:val="0081645B"/>
    <w:rsid w:val="0081779D"/>
    <w:rsid w:val="00820303"/>
    <w:rsid w:val="008204BF"/>
    <w:rsid w:val="008204DA"/>
    <w:rsid w:val="00821094"/>
    <w:rsid w:val="00821632"/>
    <w:rsid w:val="00821AE0"/>
    <w:rsid w:val="00824BC3"/>
    <w:rsid w:val="00826699"/>
    <w:rsid w:val="008266DF"/>
    <w:rsid w:val="00830826"/>
    <w:rsid w:val="00830C3C"/>
    <w:rsid w:val="008311B7"/>
    <w:rsid w:val="00831621"/>
    <w:rsid w:val="00831877"/>
    <w:rsid w:val="00831B85"/>
    <w:rsid w:val="0083276D"/>
    <w:rsid w:val="00833F5D"/>
    <w:rsid w:val="0083409E"/>
    <w:rsid w:val="00836AE8"/>
    <w:rsid w:val="00837D91"/>
    <w:rsid w:val="008404DA"/>
    <w:rsid w:val="00840518"/>
    <w:rsid w:val="00841C1F"/>
    <w:rsid w:val="008500B4"/>
    <w:rsid w:val="008504FC"/>
    <w:rsid w:val="00851DB3"/>
    <w:rsid w:val="008522EF"/>
    <w:rsid w:val="00853393"/>
    <w:rsid w:val="00854CC9"/>
    <w:rsid w:val="00857BBA"/>
    <w:rsid w:val="008623CB"/>
    <w:rsid w:val="008649A1"/>
    <w:rsid w:val="00864F19"/>
    <w:rsid w:val="00865096"/>
    <w:rsid w:val="008654CC"/>
    <w:rsid w:val="00867B2B"/>
    <w:rsid w:val="00867E96"/>
    <w:rsid w:val="008708D2"/>
    <w:rsid w:val="008714EE"/>
    <w:rsid w:val="00872479"/>
    <w:rsid w:val="0087268E"/>
    <w:rsid w:val="00872BD4"/>
    <w:rsid w:val="0087367E"/>
    <w:rsid w:val="0087470D"/>
    <w:rsid w:val="008752EF"/>
    <w:rsid w:val="00876888"/>
    <w:rsid w:val="0088365E"/>
    <w:rsid w:val="00884BA8"/>
    <w:rsid w:val="00884E34"/>
    <w:rsid w:val="008852EB"/>
    <w:rsid w:val="00886B40"/>
    <w:rsid w:val="008874CC"/>
    <w:rsid w:val="00887CDD"/>
    <w:rsid w:val="00890449"/>
    <w:rsid w:val="00890E33"/>
    <w:rsid w:val="008936CF"/>
    <w:rsid w:val="00895C30"/>
    <w:rsid w:val="00896482"/>
    <w:rsid w:val="008968AA"/>
    <w:rsid w:val="00896907"/>
    <w:rsid w:val="00896990"/>
    <w:rsid w:val="008A098D"/>
    <w:rsid w:val="008A0EEB"/>
    <w:rsid w:val="008A1953"/>
    <w:rsid w:val="008A1C6A"/>
    <w:rsid w:val="008A1E38"/>
    <w:rsid w:val="008A37AC"/>
    <w:rsid w:val="008A3C11"/>
    <w:rsid w:val="008A3CA1"/>
    <w:rsid w:val="008A4339"/>
    <w:rsid w:val="008A538A"/>
    <w:rsid w:val="008A5FAF"/>
    <w:rsid w:val="008A6E5A"/>
    <w:rsid w:val="008A7950"/>
    <w:rsid w:val="008B0C84"/>
    <w:rsid w:val="008B283B"/>
    <w:rsid w:val="008B2BFE"/>
    <w:rsid w:val="008B3095"/>
    <w:rsid w:val="008B3133"/>
    <w:rsid w:val="008B3DE0"/>
    <w:rsid w:val="008B5515"/>
    <w:rsid w:val="008B5EB8"/>
    <w:rsid w:val="008B78DC"/>
    <w:rsid w:val="008C321B"/>
    <w:rsid w:val="008C4146"/>
    <w:rsid w:val="008C4A87"/>
    <w:rsid w:val="008C6768"/>
    <w:rsid w:val="008C68D5"/>
    <w:rsid w:val="008C6A5D"/>
    <w:rsid w:val="008C77E4"/>
    <w:rsid w:val="008D1D92"/>
    <w:rsid w:val="008D24C0"/>
    <w:rsid w:val="008D3701"/>
    <w:rsid w:val="008D39A9"/>
    <w:rsid w:val="008D41D2"/>
    <w:rsid w:val="008D4388"/>
    <w:rsid w:val="008D48C6"/>
    <w:rsid w:val="008D4D1D"/>
    <w:rsid w:val="008D4DDE"/>
    <w:rsid w:val="008D50B4"/>
    <w:rsid w:val="008E237D"/>
    <w:rsid w:val="008E2F6D"/>
    <w:rsid w:val="008E3A97"/>
    <w:rsid w:val="008E4027"/>
    <w:rsid w:val="008E4DD4"/>
    <w:rsid w:val="008E63D2"/>
    <w:rsid w:val="008E7000"/>
    <w:rsid w:val="008F0291"/>
    <w:rsid w:val="008F28B0"/>
    <w:rsid w:val="008F650C"/>
    <w:rsid w:val="008F6999"/>
    <w:rsid w:val="008F6C5E"/>
    <w:rsid w:val="008F6E9A"/>
    <w:rsid w:val="008F757A"/>
    <w:rsid w:val="008F7928"/>
    <w:rsid w:val="0091260D"/>
    <w:rsid w:val="00912B1C"/>
    <w:rsid w:val="009150EB"/>
    <w:rsid w:val="00920AB4"/>
    <w:rsid w:val="00920BC5"/>
    <w:rsid w:val="009217A0"/>
    <w:rsid w:val="00926CA0"/>
    <w:rsid w:val="009313BE"/>
    <w:rsid w:val="009347BF"/>
    <w:rsid w:val="009348EE"/>
    <w:rsid w:val="00934F6B"/>
    <w:rsid w:val="009356AB"/>
    <w:rsid w:val="009357BF"/>
    <w:rsid w:val="00936F42"/>
    <w:rsid w:val="00936FF5"/>
    <w:rsid w:val="00941F50"/>
    <w:rsid w:val="0094283D"/>
    <w:rsid w:val="00942DE4"/>
    <w:rsid w:val="00944C9F"/>
    <w:rsid w:val="0094518A"/>
    <w:rsid w:val="00945C4D"/>
    <w:rsid w:val="00951975"/>
    <w:rsid w:val="00952449"/>
    <w:rsid w:val="00952E51"/>
    <w:rsid w:val="00955C05"/>
    <w:rsid w:val="00955E91"/>
    <w:rsid w:val="00956792"/>
    <w:rsid w:val="0095680A"/>
    <w:rsid w:val="00956DD4"/>
    <w:rsid w:val="00956E03"/>
    <w:rsid w:val="00961AB6"/>
    <w:rsid w:val="009622FB"/>
    <w:rsid w:val="0096284A"/>
    <w:rsid w:val="00963411"/>
    <w:rsid w:val="00965840"/>
    <w:rsid w:val="00966947"/>
    <w:rsid w:val="009705EC"/>
    <w:rsid w:val="00970936"/>
    <w:rsid w:val="00970944"/>
    <w:rsid w:val="00972DB8"/>
    <w:rsid w:val="00973F8C"/>
    <w:rsid w:val="00976EF9"/>
    <w:rsid w:val="00976F2D"/>
    <w:rsid w:val="00976FB2"/>
    <w:rsid w:val="00977CD2"/>
    <w:rsid w:val="009802CB"/>
    <w:rsid w:val="00980C54"/>
    <w:rsid w:val="009813D1"/>
    <w:rsid w:val="00983C2B"/>
    <w:rsid w:val="00984B71"/>
    <w:rsid w:val="00985E5F"/>
    <w:rsid w:val="00987A84"/>
    <w:rsid w:val="00990400"/>
    <w:rsid w:val="00993B10"/>
    <w:rsid w:val="00993B72"/>
    <w:rsid w:val="00993DFC"/>
    <w:rsid w:val="00994847"/>
    <w:rsid w:val="00994AD9"/>
    <w:rsid w:val="00995695"/>
    <w:rsid w:val="00996708"/>
    <w:rsid w:val="009A022B"/>
    <w:rsid w:val="009A17FC"/>
    <w:rsid w:val="009A1AFE"/>
    <w:rsid w:val="009A3117"/>
    <w:rsid w:val="009A6600"/>
    <w:rsid w:val="009A6687"/>
    <w:rsid w:val="009A71A9"/>
    <w:rsid w:val="009A759B"/>
    <w:rsid w:val="009A7865"/>
    <w:rsid w:val="009B12E7"/>
    <w:rsid w:val="009B1353"/>
    <w:rsid w:val="009B17D8"/>
    <w:rsid w:val="009B196B"/>
    <w:rsid w:val="009B2E71"/>
    <w:rsid w:val="009B2E8F"/>
    <w:rsid w:val="009B3884"/>
    <w:rsid w:val="009B3A8D"/>
    <w:rsid w:val="009B453D"/>
    <w:rsid w:val="009B4712"/>
    <w:rsid w:val="009B4A5A"/>
    <w:rsid w:val="009B5D34"/>
    <w:rsid w:val="009B6069"/>
    <w:rsid w:val="009B770C"/>
    <w:rsid w:val="009C1888"/>
    <w:rsid w:val="009C2141"/>
    <w:rsid w:val="009C22F6"/>
    <w:rsid w:val="009C30EE"/>
    <w:rsid w:val="009C38FB"/>
    <w:rsid w:val="009C62E3"/>
    <w:rsid w:val="009D0FEF"/>
    <w:rsid w:val="009D4616"/>
    <w:rsid w:val="009D4FC2"/>
    <w:rsid w:val="009D5619"/>
    <w:rsid w:val="009D6A7E"/>
    <w:rsid w:val="009D7076"/>
    <w:rsid w:val="009E1887"/>
    <w:rsid w:val="009E2D7C"/>
    <w:rsid w:val="009E3432"/>
    <w:rsid w:val="009E4043"/>
    <w:rsid w:val="009E45D3"/>
    <w:rsid w:val="009E4742"/>
    <w:rsid w:val="009E47B5"/>
    <w:rsid w:val="009E4EA1"/>
    <w:rsid w:val="009E5188"/>
    <w:rsid w:val="009E5866"/>
    <w:rsid w:val="009E6373"/>
    <w:rsid w:val="009E69AB"/>
    <w:rsid w:val="009F2866"/>
    <w:rsid w:val="009F2F2C"/>
    <w:rsid w:val="009F3478"/>
    <w:rsid w:val="009F3606"/>
    <w:rsid w:val="009F4539"/>
    <w:rsid w:val="009F6824"/>
    <w:rsid w:val="009F6D55"/>
    <w:rsid w:val="00A01643"/>
    <w:rsid w:val="00A01F0F"/>
    <w:rsid w:val="00A026D7"/>
    <w:rsid w:val="00A0382A"/>
    <w:rsid w:val="00A04D57"/>
    <w:rsid w:val="00A05B76"/>
    <w:rsid w:val="00A0764E"/>
    <w:rsid w:val="00A13B08"/>
    <w:rsid w:val="00A14644"/>
    <w:rsid w:val="00A148C1"/>
    <w:rsid w:val="00A17190"/>
    <w:rsid w:val="00A20350"/>
    <w:rsid w:val="00A205C7"/>
    <w:rsid w:val="00A211F2"/>
    <w:rsid w:val="00A214E6"/>
    <w:rsid w:val="00A21A1A"/>
    <w:rsid w:val="00A22240"/>
    <w:rsid w:val="00A25BBD"/>
    <w:rsid w:val="00A273BB"/>
    <w:rsid w:val="00A27FA1"/>
    <w:rsid w:val="00A30913"/>
    <w:rsid w:val="00A31397"/>
    <w:rsid w:val="00A32519"/>
    <w:rsid w:val="00A3288D"/>
    <w:rsid w:val="00A3299D"/>
    <w:rsid w:val="00A32A8D"/>
    <w:rsid w:val="00A34825"/>
    <w:rsid w:val="00A371B8"/>
    <w:rsid w:val="00A40096"/>
    <w:rsid w:val="00A4201F"/>
    <w:rsid w:val="00A45F11"/>
    <w:rsid w:val="00A46FEC"/>
    <w:rsid w:val="00A50C82"/>
    <w:rsid w:val="00A50CB5"/>
    <w:rsid w:val="00A523EB"/>
    <w:rsid w:val="00A54FA7"/>
    <w:rsid w:val="00A555AB"/>
    <w:rsid w:val="00A577F9"/>
    <w:rsid w:val="00A60312"/>
    <w:rsid w:val="00A604CC"/>
    <w:rsid w:val="00A6107B"/>
    <w:rsid w:val="00A6139A"/>
    <w:rsid w:val="00A62F26"/>
    <w:rsid w:val="00A6331D"/>
    <w:rsid w:val="00A638C8"/>
    <w:rsid w:val="00A63DB8"/>
    <w:rsid w:val="00A64508"/>
    <w:rsid w:val="00A64725"/>
    <w:rsid w:val="00A65750"/>
    <w:rsid w:val="00A66D30"/>
    <w:rsid w:val="00A729AA"/>
    <w:rsid w:val="00A72B8F"/>
    <w:rsid w:val="00A72F61"/>
    <w:rsid w:val="00A7566B"/>
    <w:rsid w:val="00A75D3C"/>
    <w:rsid w:val="00A76D0F"/>
    <w:rsid w:val="00A80301"/>
    <w:rsid w:val="00A80832"/>
    <w:rsid w:val="00A80946"/>
    <w:rsid w:val="00A81F7C"/>
    <w:rsid w:val="00A82A55"/>
    <w:rsid w:val="00A83018"/>
    <w:rsid w:val="00A833D6"/>
    <w:rsid w:val="00A83C05"/>
    <w:rsid w:val="00A843AC"/>
    <w:rsid w:val="00A85298"/>
    <w:rsid w:val="00A859AD"/>
    <w:rsid w:val="00A8624D"/>
    <w:rsid w:val="00A8631C"/>
    <w:rsid w:val="00A8725A"/>
    <w:rsid w:val="00A9086C"/>
    <w:rsid w:val="00A90C60"/>
    <w:rsid w:val="00A91185"/>
    <w:rsid w:val="00A937AE"/>
    <w:rsid w:val="00A94F0B"/>
    <w:rsid w:val="00A96812"/>
    <w:rsid w:val="00A96CA6"/>
    <w:rsid w:val="00AA0862"/>
    <w:rsid w:val="00AA08E0"/>
    <w:rsid w:val="00AA0B22"/>
    <w:rsid w:val="00AA1F1F"/>
    <w:rsid w:val="00AA3B68"/>
    <w:rsid w:val="00AA5BBA"/>
    <w:rsid w:val="00AB017C"/>
    <w:rsid w:val="00AB1679"/>
    <w:rsid w:val="00AB1803"/>
    <w:rsid w:val="00AB297B"/>
    <w:rsid w:val="00AB2991"/>
    <w:rsid w:val="00AB5370"/>
    <w:rsid w:val="00AB5C9C"/>
    <w:rsid w:val="00AB7422"/>
    <w:rsid w:val="00AB7A8F"/>
    <w:rsid w:val="00AB7D63"/>
    <w:rsid w:val="00AC2478"/>
    <w:rsid w:val="00AC30B0"/>
    <w:rsid w:val="00AC4B4E"/>
    <w:rsid w:val="00AC6DBE"/>
    <w:rsid w:val="00AC7429"/>
    <w:rsid w:val="00AC7B9F"/>
    <w:rsid w:val="00AC7C03"/>
    <w:rsid w:val="00AD0693"/>
    <w:rsid w:val="00AD113A"/>
    <w:rsid w:val="00AD34AD"/>
    <w:rsid w:val="00AD3C8F"/>
    <w:rsid w:val="00AE0FC3"/>
    <w:rsid w:val="00AE2388"/>
    <w:rsid w:val="00AE2B4A"/>
    <w:rsid w:val="00AE31AB"/>
    <w:rsid w:val="00AE3825"/>
    <w:rsid w:val="00AE4405"/>
    <w:rsid w:val="00AE5D85"/>
    <w:rsid w:val="00AE7551"/>
    <w:rsid w:val="00AF03A3"/>
    <w:rsid w:val="00AF26EE"/>
    <w:rsid w:val="00AF2B6A"/>
    <w:rsid w:val="00AF34BE"/>
    <w:rsid w:val="00AF466F"/>
    <w:rsid w:val="00AF4DF0"/>
    <w:rsid w:val="00AF5949"/>
    <w:rsid w:val="00AF7257"/>
    <w:rsid w:val="00AF7524"/>
    <w:rsid w:val="00B00A73"/>
    <w:rsid w:val="00B039FE"/>
    <w:rsid w:val="00B04A07"/>
    <w:rsid w:val="00B05274"/>
    <w:rsid w:val="00B05812"/>
    <w:rsid w:val="00B10895"/>
    <w:rsid w:val="00B11410"/>
    <w:rsid w:val="00B14FF1"/>
    <w:rsid w:val="00B15359"/>
    <w:rsid w:val="00B1586F"/>
    <w:rsid w:val="00B1713A"/>
    <w:rsid w:val="00B20DC7"/>
    <w:rsid w:val="00B21826"/>
    <w:rsid w:val="00B22011"/>
    <w:rsid w:val="00B232C0"/>
    <w:rsid w:val="00B23971"/>
    <w:rsid w:val="00B2558B"/>
    <w:rsid w:val="00B27712"/>
    <w:rsid w:val="00B33BF6"/>
    <w:rsid w:val="00B342BE"/>
    <w:rsid w:val="00B353C0"/>
    <w:rsid w:val="00B3618D"/>
    <w:rsid w:val="00B37E4B"/>
    <w:rsid w:val="00B425E5"/>
    <w:rsid w:val="00B43416"/>
    <w:rsid w:val="00B43AC4"/>
    <w:rsid w:val="00B450A6"/>
    <w:rsid w:val="00B47E24"/>
    <w:rsid w:val="00B51CDC"/>
    <w:rsid w:val="00B523ED"/>
    <w:rsid w:val="00B56304"/>
    <w:rsid w:val="00B567FE"/>
    <w:rsid w:val="00B577C7"/>
    <w:rsid w:val="00B57E0B"/>
    <w:rsid w:val="00B6035B"/>
    <w:rsid w:val="00B61946"/>
    <w:rsid w:val="00B63888"/>
    <w:rsid w:val="00B647A7"/>
    <w:rsid w:val="00B65385"/>
    <w:rsid w:val="00B664A0"/>
    <w:rsid w:val="00B66693"/>
    <w:rsid w:val="00B70750"/>
    <w:rsid w:val="00B70BA1"/>
    <w:rsid w:val="00B71083"/>
    <w:rsid w:val="00B719F4"/>
    <w:rsid w:val="00B722DA"/>
    <w:rsid w:val="00B72F78"/>
    <w:rsid w:val="00B73643"/>
    <w:rsid w:val="00B75199"/>
    <w:rsid w:val="00B757B9"/>
    <w:rsid w:val="00B75CE2"/>
    <w:rsid w:val="00B7622B"/>
    <w:rsid w:val="00B76753"/>
    <w:rsid w:val="00B7717B"/>
    <w:rsid w:val="00B80356"/>
    <w:rsid w:val="00B80581"/>
    <w:rsid w:val="00B81349"/>
    <w:rsid w:val="00B817B6"/>
    <w:rsid w:val="00B823FC"/>
    <w:rsid w:val="00B85DAE"/>
    <w:rsid w:val="00B85F5F"/>
    <w:rsid w:val="00B86D8A"/>
    <w:rsid w:val="00B86F97"/>
    <w:rsid w:val="00B870BF"/>
    <w:rsid w:val="00B879FB"/>
    <w:rsid w:val="00B87A27"/>
    <w:rsid w:val="00B87CA4"/>
    <w:rsid w:val="00B87ED8"/>
    <w:rsid w:val="00B90F58"/>
    <w:rsid w:val="00B915D6"/>
    <w:rsid w:val="00B91D12"/>
    <w:rsid w:val="00B92A4A"/>
    <w:rsid w:val="00B93ABB"/>
    <w:rsid w:val="00B9413E"/>
    <w:rsid w:val="00B947B3"/>
    <w:rsid w:val="00B949A4"/>
    <w:rsid w:val="00B9516C"/>
    <w:rsid w:val="00B95323"/>
    <w:rsid w:val="00BA0108"/>
    <w:rsid w:val="00BA0BD8"/>
    <w:rsid w:val="00BA3BC1"/>
    <w:rsid w:val="00BA3EAF"/>
    <w:rsid w:val="00BA4075"/>
    <w:rsid w:val="00BA4C91"/>
    <w:rsid w:val="00BA51F9"/>
    <w:rsid w:val="00BA5981"/>
    <w:rsid w:val="00BA62D4"/>
    <w:rsid w:val="00BB0341"/>
    <w:rsid w:val="00BB232A"/>
    <w:rsid w:val="00BB425A"/>
    <w:rsid w:val="00BB49AA"/>
    <w:rsid w:val="00BB611E"/>
    <w:rsid w:val="00BB6EE9"/>
    <w:rsid w:val="00BB7941"/>
    <w:rsid w:val="00BB7ACD"/>
    <w:rsid w:val="00BB7BF6"/>
    <w:rsid w:val="00BC0430"/>
    <w:rsid w:val="00BC3958"/>
    <w:rsid w:val="00BC3F56"/>
    <w:rsid w:val="00BC6161"/>
    <w:rsid w:val="00BD00FC"/>
    <w:rsid w:val="00BD17F7"/>
    <w:rsid w:val="00BD1E09"/>
    <w:rsid w:val="00BD6C47"/>
    <w:rsid w:val="00BE0099"/>
    <w:rsid w:val="00BE11AB"/>
    <w:rsid w:val="00BE1398"/>
    <w:rsid w:val="00BE4FCD"/>
    <w:rsid w:val="00BE639B"/>
    <w:rsid w:val="00BF1AF5"/>
    <w:rsid w:val="00BF40BC"/>
    <w:rsid w:val="00C04DB2"/>
    <w:rsid w:val="00C05398"/>
    <w:rsid w:val="00C05A5A"/>
    <w:rsid w:val="00C06FB0"/>
    <w:rsid w:val="00C1088F"/>
    <w:rsid w:val="00C10E7C"/>
    <w:rsid w:val="00C1133A"/>
    <w:rsid w:val="00C139A0"/>
    <w:rsid w:val="00C1681D"/>
    <w:rsid w:val="00C20F3D"/>
    <w:rsid w:val="00C22060"/>
    <w:rsid w:val="00C22FAF"/>
    <w:rsid w:val="00C2528D"/>
    <w:rsid w:val="00C25D66"/>
    <w:rsid w:val="00C260E4"/>
    <w:rsid w:val="00C277C3"/>
    <w:rsid w:val="00C30E9C"/>
    <w:rsid w:val="00C3206F"/>
    <w:rsid w:val="00C339F1"/>
    <w:rsid w:val="00C33CED"/>
    <w:rsid w:val="00C346DB"/>
    <w:rsid w:val="00C34770"/>
    <w:rsid w:val="00C35AFB"/>
    <w:rsid w:val="00C377A0"/>
    <w:rsid w:val="00C4024E"/>
    <w:rsid w:val="00C40CA4"/>
    <w:rsid w:val="00C41657"/>
    <w:rsid w:val="00C41B1A"/>
    <w:rsid w:val="00C42409"/>
    <w:rsid w:val="00C4415C"/>
    <w:rsid w:val="00C448BA"/>
    <w:rsid w:val="00C455E0"/>
    <w:rsid w:val="00C45844"/>
    <w:rsid w:val="00C54307"/>
    <w:rsid w:val="00C547A7"/>
    <w:rsid w:val="00C55F9D"/>
    <w:rsid w:val="00C5636E"/>
    <w:rsid w:val="00C56DA2"/>
    <w:rsid w:val="00C57105"/>
    <w:rsid w:val="00C6090C"/>
    <w:rsid w:val="00C63CF1"/>
    <w:rsid w:val="00C65990"/>
    <w:rsid w:val="00C6599C"/>
    <w:rsid w:val="00C65BF6"/>
    <w:rsid w:val="00C65CE8"/>
    <w:rsid w:val="00C66760"/>
    <w:rsid w:val="00C67853"/>
    <w:rsid w:val="00C70557"/>
    <w:rsid w:val="00C70E88"/>
    <w:rsid w:val="00C73355"/>
    <w:rsid w:val="00C77690"/>
    <w:rsid w:val="00C84A86"/>
    <w:rsid w:val="00C84D16"/>
    <w:rsid w:val="00C87E06"/>
    <w:rsid w:val="00C90570"/>
    <w:rsid w:val="00C906E3"/>
    <w:rsid w:val="00C9166C"/>
    <w:rsid w:val="00C932C3"/>
    <w:rsid w:val="00C95FB7"/>
    <w:rsid w:val="00C96389"/>
    <w:rsid w:val="00C96536"/>
    <w:rsid w:val="00C97173"/>
    <w:rsid w:val="00CA1F7D"/>
    <w:rsid w:val="00CA2503"/>
    <w:rsid w:val="00CA42DB"/>
    <w:rsid w:val="00CA5222"/>
    <w:rsid w:val="00CA6C55"/>
    <w:rsid w:val="00CA7607"/>
    <w:rsid w:val="00CA7BFD"/>
    <w:rsid w:val="00CB044B"/>
    <w:rsid w:val="00CB0CD3"/>
    <w:rsid w:val="00CB2C90"/>
    <w:rsid w:val="00CB3AE3"/>
    <w:rsid w:val="00CB3C3E"/>
    <w:rsid w:val="00CB3FF9"/>
    <w:rsid w:val="00CB515B"/>
    <w:rsid w:val="00CB78C7"/>
    <w:rsid w:val="00CC07E3"/>
    <w:rsid w:val="00CC13DB"/>
    <w:rsid w:val="00CC2FFA"/>
    <w:rsid w:val="00CC30F9"/>
    <w:rsid w:val="00CC3777"/>
    <w:rsid w:val="00CC48C0"/>
    <w:rsid w:val="00CC6D6A"/>
    <w:rsid w:val="00CC7F79"/>
    <w:rsid w:val="00CD043B"/>
    <w:rsid w:val="00CD0AA6"/>
    <w:rsid w:val="00CD1038"/>
    <w:rsid w:val="00CD1B46"/>
    <w:rsid w:val="00CD4014"/>
    <w:rsid w:val="00CD58C5"/>
    <w:rsid w:val="00CE0B45"/>
    <w:rsid w:val="00CE1C16"/>
    <w:rsid w:val="00CE1EE9"/>
    <w:rsid w:val="00CE2A15"/>
    <w:rsid w:val="00CE3269"/>
    <w:rsid w:val="00CE406A"/>
    <w:rsid w:val="00CE61E2"/>
    <w:rsid w:val="00CE636D"/>
    <w:rsid w:val="00CE6C5A"/>
    <w:rsid w:val="00CF0C15"/>
    <w:rsid w:val="00CF25D8"/>
    <w:rsid w:val="00CF2CB9"/>
    <w:rsid w:val="00CF37ED"/>
    <w:rsid w:val="00CF4E8B"/>
    <w:rsid w:val="00CF52FA"/>
    <w:rsid w:val="00CF6543"/>
    <w:rsid w:val="00CF7814"/>
    <w:rsid w:val="00CF7A13"/>
    <w:rsid w:val="00CF7E3D"/>
    <w:rsid w:val="00D014F5"/>
    <w:rsid w:val="00D0167B"/>
    <w:rsid w:val="00D0556D"/>
    <w:rsid w:val="00D0608E"/>
    <w:rsid w:val="00D1016B"/>
    <w:rsid w:val="00D12012"/>
    <w:rsid w:val="00D13A26"/>
    <w:rsid w:val="00D13FB3"/>
    <w:rsid w:val="00D15426"/>
    <w:rsid w:val="00D169C4"/>
    <w:rsid w:val="00D16FD8"/>
    <w:rsid w:val="00D17157"/>
    <w:rsid w:val="00D220BB"/>
    <w:rsid w:val="00D24BD7"/>
    <w:rsid w:val="00D25B5D"/>
    <w:rsid w:val="00D27921"/>
    <w:rsid w:val="00D30096"/>
    <w:rsid w:val="00D33AED"/>
    <w:rsid w:val="00D36F20"/>
    <w:rsid w:val="00D37536"/>
    <w:rsid w:val="00D37D6B"/>
    <w:rsid w:val="00D40917"/>
    <w:rsid w:val="00D422A6"/>
    <w:rsid w:val="00D42798"/>
    <w:rsid w:val="00D4545D"/>
    <w:rsid w:val="00D45D34"/>
    <w:rsid w:val="00D467A8"/>
    <w:rsid w:val="00D469C1"/>
    <w:rsid w:val="00D46CA2"/>
    <w:rsid w:val="00D4789D"/>
    <w:rsid w:val="00D5112D"/>
    <w:rsid w:val="00D5253B"/>
    <w:rsid w:val="00D53979"/>
    <w:rsid w:val="00D542AE"/>
    <w:rsid w:val="00D547DF"/>
    <w:rsid w:val="00D55FF0"/>
    <w:rsid w:val="00D561EA"/>
    <w:rsid w:val="00D56352"/>
    <w:rsid w:val="00D63235"/>
    <w:rsid w:val="00D63CF0"/>
    <w:rsid w:val="00D64FA8"/>
    <w:rsid w:val="00D663C9"/>
    <w:rsid w:val="00D700A6"/>
    <w:rsid w:val="00D71A1B"/>
    <w:rsid w:val="00D71D7C"/>
    <w:rsid w:val="00D7292F"/>
    <w:rsid w:val="00D7411A"/>
    <w:rsid w:val="00D76845"/>
    <w:rsid w:val="00D76905"/>
    <w:rsid w:val="00D76D05"/>
    <w:rsid w:val="00D76DC0"/>
    <w:rsid w:val="00D778EC"/>
    <w:rsid w:val="00D816A8"/>
    <w:rsid w:val="00D847EA"/>
    <w:rsid w:val="00D85E9C"/>
    <w:rsid w:val="00D86B0D"/>
    <w:rsid w:val="00D87032"/>
    <w:rsid w:val="00D904B5"/>
    <w:rsid w:val="00D9480B"/>
    <w:rsid w:val="00D95765"/>
    <w:rsid w:val="00D96996"/>
    <w:rsid w:val="00D97032"/>
    <w:rsid w:val="00DA0D39"/>
    <w:rsid w:val="00DA0F3A"/>
    <w:rsid w:val="00DA3346"/>
    <w:rsid w:val="00DA5634"/>
    <w:rsid w:val="00DA768E"/>
    <w:rsid w:val="00DB0742"/>
    <w:rsid w:val="00DB11BD"/>
    <w:rsid w:val="00DB3005"/>
    <w:rsid w:val="00DB32E8"/>
    <w:rsid w:val="00DB3648"/>
    <w:rsid w:val="00DB66FB"/>
    <w:rsid w:val="00DB7DD6"/>
    <w:rsid w:val="00DC1244"/>
    <w:rsid w:val="00DC1540"/>
    <w:rsid w:val="00DC1EF0"/>
    <w:rsid w:val="00DC2286"/>
    <w:rsid w:val="00DC35B2"/>
    <w:rsid w:val="00DC4D95"/>
    <w:rsid w:val="00DC5936"/>
    <w:rsid w:val="00DC6712"/>
    <w:rsid w:val="00DD1528"/>
    <w:rsid w:val="00DD1833"/>
    <w:rsid w:val="00DD25EC"/>
    <w:rsid w:val="00DD2D22"/>
    <w:rsid w:val="00DD4A42"/>
    <w:rsid w:val="00DD708F"/>
    <w:rsid w:val="00DD7759"/>
    <w:rsid w:val="00DE07D0"/>
    <w:rsid w:val="00DE12FE"/>
    <w:rsid w:val="00DE18C0"/>
    <w:rsid w:val="00DE1B32"/>
    <w:rsid w:val="00DE48F1"/>
    <w:rsid w:val="00DE4B5F"/>
    <w:rsid w:val="00DE5791"/>
    <w:rsid w:val="00DE583D"/>
    <w:rsid w:val="00DE6C83"/>
    <w:rsid w:val="00DF1CC0"/>
    <w:rsid w:val="00DF2718"/>
    <w:rsid w:val="00DF2EAA"/>
    <w:rsid w:val="00DF31A8"/>
    <w:rsid w:val="00DF6951"/>
    <w:rsid w:val="00DF6E83"/>
    <w:rsid w:val="00DF6F07"/>
    <w:rsid w:val="00DF710E"/>
    <w:rsid w:val="00DF71FB"/>
    <w:rsid w:val="00DF733A"/>
    <w:rsid w:val="00E02C27"/>
    <w:rsid w:val="00E03574"/>
    <w:rsid w:val="00E044C1"/>
    <w:rsid w:val="00E0455C"/>
    <w:rsid w:val="00E04B8C"/>
    <w:rsid w:val="00E05F52"/>
    <w:rsid w:val="00E14E9D"/>
    <w:rsid w:val="00E153FA"/>
    <w:rsid w:val="00E17A9A"/>
    <w:rsid w:val="00E201B5"/>
    <w:rsid w:val="00E24A18"/>
    <w:rsid w:val="00E24E0E"/>
    <w:rsid w:val="00E307C0"/>
    <w:rsid w:val="00E30FB3"/>
    <w:rsid w:val="00E31C98"/>
    <w:rsid w:val="00E326F1"/>
    <w:rsid w:val="00E33746"/>
    <w:rsid w:val="00E33E8D"/>
    <w:rsid w:val="00E343FD"/>
    <w:rsid w:val="00E347F8"/>
    <w:rsid w:val="00E34DA6"/>
    <w:rsid w:val="00E35FF2"/>
    <w:rsid w:val="00E37B2C"/>
    <w:rsid w:val="00E41412"/>
    <w:rsid w:val="00E41C8E"/>
    <w:rsid w:val="00E41C91"/>
    <w:rsid w:val="00E462B2"/>
    <w:rsid w:val="00E470BC"/>
    <w:rsid w:val="00E474F6"/>
    <w:rsid w:val="00E47730"/>
    <w:rsid w:val="00E51C49"/>
    <w:rsid w:val="00E53243"/>
    <w:rsid w:val="00E5395F"/>
    <w:rsid w:val="00E55D08"/>
    <w:rsid w:val="00E57C3F"/>
    <w:rsid w:val="00E61178"/>
    <w:rsid w:val="00E61179"/>
    <w:rsid w:val="00E6321B"/>
    <w:rsid w:val="00E635E7"/>
    <w:rsid w:val="00E6536B"/>
    <w:rsid w:val="00E6571F"/>
    <w:rsid w:val="00E65FFF"/>
    <w:rsid w:val="00E66CB1"/>
    <w:rsid w:val="00E70437"/>
    <w:rsid w:val="00E72F8B"/>
    <w:rsid w:val="00E73376"/>
    <w:rsid w:val="00E75BF9"/>
    <w:rsid w:val="00E7731C"/>
    <w:rsid w:val="00E80410"/>
    <w:rsid w:val="00E80426"/>
    <w:rsid w:val="00E8116F"/>
    <w:rsid w:val="00E81AB5"/>
    <w:rsid w:val="00E81E7D"/>
    <w:rsid w:val="00E82CA6"/>
    <w:rsid w:val="00E90779"/>
    <w:rsid w:val="00E91458"/>
    <w:rsid w:val="00E96986"/>
    <w:rsid w:val="00E97B87"/>
    <w:rsid w:val="00EA1D09"/>
    <w:rsid w:val="00EA4502"/>
    <w:rsid w:val="00EA5537"/>
    <w:rsid w:val="00EA5CDA"/>
    <w:rsid w:val="00EB06DE"/>
    <w:rsid w:val="00EB0716"/>
    <w:rsid w:val="00EB1EF7"/>
    <w:rsid w:val="00EB2BA8"/>
    <w:rsid w:val="00EB2BE8"/>
    <w:rsid w:val="00EB2DD5"/>
    <w:rsid w:val="00EB4698"/>
    <w:rsid w:val="00EB665C"/>
    <w:rsid w:val="00EB7299"/>
    <w:rsid w:val="00EB72EE"/>
    <w:rsid w:val="00EB7445"/>
    <w:rsid w:val="00EB781B"/>
    <w:rsid w:val="00EB7DF3"/>
    <w:rsid w:val="00EC30E2"/>
    <w:rsid w:val="00EC364E"/>
    <w:rsid w:val="00EC38F5"/>
    <w:rsid w:val="00EC3973"/>
    <w:rsid w:val="00EC614F"/>
    <w:rsid w:val="00EC7B78"/>
    <w:rsid w:val="00ED0149"/>
    <w:rsid w:val="00ED13BA"/>
    <w:rsid w:val="00ED1BB1"/>
    <w:rsid w:val="00ED2934"/>
    <w:rsid w:val="00ED51CD"/>
    <w:rsid w:val="00ED5CD5"/>
    <w:rsid w:val="00ED60A4"/>
    <w:rsid w:val="00ED6273"/>
    <w:rsid w:val="00EE1318"/>
    <w:rsid w:val="00EE2484"/>
    <w:rsid w:val="00EE337C"/>
    <w:rsid w:val="00EE34B2"/>
    <w:rsid w:val="00EE3B4E"/>
    <w:rsid w:val="00EE7099"/>
    <w:rsid w:val="00EF0377"/>
    <w:rsid w:val="00EF0ADD"/>
    <w:rsid w:val="00EF2061"/>
    <w:rsid w:val="00EF29B0"/>
    <w:rsid w:val="00EF3F0F"/>
    <w:rsid w:val="00EF5A47"/>
    <w:rsid w:val="00EF5DCE"/>
    <w:rsid w:val="00EF64A4"/>
    <w:rsid w:val="00F00F5A"/>
    <w:rsid w:val="00F02B48"/>
    <w:rsid w:val="00F066CF"/>
    <w:rsid w:val="00F06D3A"/>
    <w:rsid w:val="00F0721B"/>
    <w:rsid w:val="00F0762C"/>
    <w:rsid w:val="00F07717"/>
    <w:rsid w:val="00F100D5"/>
    <w:rsid w:val="00F112CF"/>
    <w:rsid w:val="00F129A5"/>
    <w:rsid w:val="00F13270"/>
    <w:rsid w:val="00F13430"/>
    <w:rsid w:val="00F13FD3"/>
    <w:rsid w:val="00F14C29"/>
    <w:rsid w:val="00F15726"/>
    <w:rsid w:val="00F17306"/>
    <w:rsid w:val="00F2307F"/>
    <w:rsid w:val="00F276EA"/>
    <w:rsid w:val="00F27919"/>
    <w:rsid w:val="00F30FBF"/>
    <w:rsid w:val="00F316F7"/>
    <w:rsid w:val="00F326E8"/>
    <w:rsid w:val="00F33483"/>
    <w:rsid w:val="00F33993"/>
    <w:rsid w:val="00F33A52"/>
    <w:rsid w:val="00F3499F"/>
    <w:rsid w:val="00F400EC"/>
    <w:rsid w:val="00F44C7A"/>
    <w:rsid w:val="00F452BE"/>
    <w:rsid w:val="00F45B69"/>
    <w:rsid w:val="00F509D6"/>
    <w:rsid w:val="00F52967"/>
    <w:rsid w:val="00F535A5"/>
    <w:rsid w:val="00F54C91"/>
    <w:rsid w:val="00F55FA5"/>
    <w:rsid w:val="00F56CFF"/>
    <w:rsid w:val="00F57B14"/>
    <w:rsid w:val="00F61E2E"/>
    <w:rsid w:val="00F64377"/>
    <w:rsid w:val="00F64E44"/>
    <w:rsid w:val="00F65480"/>
    <w:rsid w:val="00F7022B"/>
    <w:rsid w:val="00F70899"/>
    <w:rsid w:val="00F74236"/>
    <w:rsid w:val="00F74564"/>
    <w:rsid w:val="00F7606B"/>
    <w:rsid w:val="00F77930"/>
    <w:rsid w:val="00F8058F"/>
    <w:rsid w:val="00F80791"/>
    <w:rsid w:val="00F831AA"/>
    <w:rsid w:val="00F84671"/>
    <w:rsid w:val="00F84C7D"/>
    <w:rsid w:val="00F84CC5"/>
    <w:rsid w:val="00F86991"/>
    <w:rsid w:val="00F87D79"/>
    <w:rsid w:val="00F9342F"/>
    <w:rsid w:val="00F93FCA"/>
    <w:rsid w:val="00F940C3"/>
    <w:rsid w:val="00F94CA2"/>
    <w:rsid w:val="00F960D9"/>
    <w:rsid w:val="00F96901"/>
    <w:rsid w:val="00FA01AB"/>
    <w:rsid w:val="00FA052A"/>
    <w:rsid w:val="00FA1537"/>
    <w:rsid w:val="00FA1994"/>
    <w:rsid w:val="00FA20DC"/>
    <w:rsid w:val="00FA31A2"/>
    <w:rsid w:val="00FA3A13"/>
    <w:rsid w:val="00FA5669"/>
    <w:rsid w:val="00FA6699"/>
    <w:rsid w:val="00FB1D4A"/>
    <w:rsid w:val="00FB21D2"/>
    <w:rsid w:val="00FB29EC"/>
    <w:rsid w:val="00FB472D"/>
    <w:rsid w:val="00FB4A96"/>
    <w:rsid w:val="00FB4F9B"/>
    <w:rsid w:val="00FB60D5"/>
    <w:rsid w:val="00FB6F73"/>
    <w:rsid w:val="00FB75EE"/>
    <w:rsid w:val="00FB7889"/>
    <w:rsid w:val="00FC0AB7"/>
    <w:rsid w:val="00FC2CE1"/>
    <w:rsid w:val="00FC2D99"/>
    <w:rsid w:val="00FC2F5D"/>
    <w:rsid w:val="00FC4ABF"/>
    <w:rsid w:val="00FC6A1D"/>
    <w:rsid w:val="00FD229B"/>
    <w:rsid w:val="00FD4DA0"/>
    <w:rsid w:val="00FD5050"/>
    <w:rsid w:val="00FD74B2"/>
    <w:rsid w:val="00FE04F7"/>
    <w:rsid w:val="00FE05BE"/>
    <w:rsid w:val="00FE09E5"/>
    <w:rsid w:val="00FE0F8B"/>
    <w:rsid w:val="00FE7377"/>
    <w:rsid w:val="00FE76BB"/>
    <w:rsid w:val="00FE7BDF"/>
    <w:rsid w:val="00FF0F84"/>
    <w:rsid w:val="00FF400C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72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5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F1572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15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15726"/>
    <w:pPr>
      <w:ind w:left="720"/>
      <w:contextualSpacing/>
    </w:pPr>
  </w:style>
  <w:style w:type="character" w:styleId="a8">
    <w:name w:val="Strong"/>
    <w:qFormat/>
    <w:rsid w:val="00F15726"/>
    <w:rPr>
      <w:b/>
      <w:bCs/>
    </w:rPr>
  </w:style>
  <w:style w:type="character" w:styleId="a9">
    <w:name w:val="Emphasis"/>
    <w:qFormat/>
    <w:rsid w:val="00F15726"/>
    <w:rPr>
      <w:i/>
      <w:iCs/>
    </w:rPr>
  </w:style>
  <w:style w:type="paragraph" w:customStyle="1" w:styleId="aa">
    <w:name w:val="Содержимое таблицы"/>
    <w:basedOn w:val="a"/>
    <w:rsid w:val="00F15726"/>
    <w:pPr>
      <w:suppressLineNumbers/>
      <w:suppressAutoHyphens/>
    </w:pPr>
    <w:rPr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041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2015-03-16T09:57:00Z</cp:lastPrinted>
  <dcterms:created xsi:type="dcterms:W3CDTF">2015-03-16T09:58:00Z</dcterms:created>
  <dcterms:modified xsi:type="dcterms:W3CDTF">2015-03-16T09:58:00Z</dcterms:modified>
</cp:coreProperties>
</file>