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EB" w:rsidRPr="00A07628" w:rsidRDefault="005704E5" w:rsidP="002D6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№24</w:t>
      </w:r>
      <w:r w:rsidR="002D65EB">
        <w:rPr>
          <w:b/>
          <w:sz w:val="28"/>
          <w:szCs w:val="28"/>
          <w:u w:val="single"/>
        </w:rPr>
        <w:t xml:space="preserve"> 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 xml:space="preserve">схода граждан хутора </w:t>
      </w:r>
      <w:r w:rsidR="005704E5">
        <w:rPr>
          <w:b/>
          <w:sz w:val="28"/>
          <w:szCs w:val="28"/>
          <w:u w:val="single"/>
        </w:rPr>
        <w:t>Гуково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Гуково-Гнилушевского сельского поселения</w:t>
      </w:r>
    </w:p>
    <w:p w:rsidR="002D65EB" w:rsidRPr="00A07628" w:rsidRDefault="002D65EB" w:rsidP="002D65EB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Красносулинского района Ростовской области</w:t>
      </w:r>
    </w:p>
    <w:p w:rsidR="002D65EB" w:rsidRDefault="002D65EB" w:rsidP="002D65EB">
      <w:pPr>
        <w:jc w:val="center"/>
        <w:rPr>
          <w:sz w:val="28"/>
          <w:szCs w:val="28"/>
        </w:rPr>
      </w:pPr>
    </w:p>
    <w:p w:rsidR="002D65EB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Дата и время проведения</w:t>
      </w:r>
      <w:r w:rsidR="005704E5">
        <w:rPr>
          <w:sz w:val="28"/>
          <w:szCs w:val="28"/>
        </w:rPr>
        <w:t>: «30</w:t>
      </w:r>
      <w:r w:rsidRPr="00580FD7">
        <w:rPr>
          <w:sz w:val="28"/>
          <w:szCs w:val="28"/>
        </w:rPr>
        <w:t xml:space="preserve">» августа 2016г. 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в период с 17</w:t>
      </w:r>
      <w:r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час.00</w:t>
      </w:r>
      <w:r>
        <w:rPr>
          <w:sz w:val="28"/>
          <w:szCs w:val="28"/>
        </w:rPr>
        <w:t xml:space="preserve"> </w:t>
      </w:r>
      <w:r w:rsidR="005704E5">
        <w:rPr>
          <w:sz w:val="28"/>
          <w:szCs w:val="28"/>
        </w:rPr>
        <w:t>мин. до 17</w:t>
      </w:r>
      <w:r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час.</w:t>
      </w:r>
      <w:r w:rsidR="005704E5">
        <w:rPr>
          <w:sz w:val="28"/>
          <w:szCs w:val="28"/>
        </w:rPr>
        <w:t>3</w:t>
      </w:r>
      <w:r w:rsidRPr="00580FD7">
        <w:rPr>
          <w:sz w:val="28"/>
          <w:szCs w:val="28"/>
        </w:rPr>
        <w:t>0 мин.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Место проведения</w:t>
      </w:r>
      <w:r w:rsidR="005704E5">
        <w:rPr>
          <w:sz w:val="28"/>
          <w:szCs w:val="28"/>
        </w:rPr>
        <w:t>: около дома №63</w:t>
      </w:r>
      <w:r w:rsidRPr="00580FD7">
        <w:rPr>
          <w:sz w:val="28"/>
          <w:szCs w:val="28"/>
        </w:rPr>
        <w:t>, расположенного по адресу: Ростовская область, Красносулинский район, Гуково-Гнилушевское с</w:t>
      </w:r>
      <w:r w:rsidR="005704E5">
        <w:rPr>
          <w:sz w:val="28"/>
          <w:szCs w:val="28"/>
        </w:rPr>
        <w:t>ельское поселение, хутор Гуково, ул. Степная, ФАП.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Председатель</w:t>
      </w:r>
      <w:r w:rsidRPr="00580FD7">
        <w:rPr>
          <w:sz w:val="28"/>
          <w:szCs w:val="28"/>
        </w:rPr>
        <w:t xml:space="preserve">: </w:t>
      </w:r>
      <w:r w:rsidR="005704E5">
        <w:rPr>
          <w:sz w:val="28"/>
          <w:szCs w:val="28"/>
        </w:rPr>
        <w:t>Глав</w:t>
      </w:r>
      <w:r w:rsidR="00800E3D">
        <w:rPr>
          <w:sz w:val="28"/>
          <w:szCs w:val="28"/>
        </w:rPr>
        <w:t>а</w:t>
      </w:r>
      <w:r w:rsidRPr="0058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– </w:t>
      </w:r>
      <w:r w:rsidR="00800E3D">
        <w:rPr>
          <w:sz w:val="28"/>
          <w:szCs w:val="28"/>
        </w:rPr>
        <w:t>Щербаков Г.В</w:t>
      </w:r>
      <w:r w:rsidRPr="00580FD7">
        <w:rPr>
          <w:sz w:val="28"/>
          <w:szCs w:val="28"/>
        </w:rPr>
        <w:t>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Секретарь</w:t>
      </w:r>
      <w:r w:rsidRPr="00580FD7">
        <w:rPr>
          <w:sz w:val="28"/>
          <w:szCs w:val="28"/>
        </w:rPr>
        <w:t xml:space="preserve">: Специалист 1 категории </w:t>
      </w:r>
      <w:r w:rsidR="005704E5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</w:t>
      </w:r>
      <w:r w:rsidR="005704E5">
        <w:rPr>
          <w:sz w:val="28"/>
          <w:szCs w:val="28"/>
        </w:rPr>
        <w:t>Щекина Е.Н</w:t>
      </w:r>
      <w:r w:rsidRPr="00580FD7">
        <w:rPr>
          <w:sz w:val="28"/>
          <w:szCs w:val="28"/>
        </w:rPr>
        <w:t>.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Присутствовали</w:t>
      </w:r>
      <w:r w:rsidR="005704E5">
        <w:rPr>
          <w:sz w:val="28"/>
          <w:szCs w:val="28"/>
        </w:rPr>
        <w:t xml:space="preserve">: </w:t>
      </w:r>
      <w:r w:rsidR="00800E3D">
        <w:rPr>
          <w:sz w:val="28"/>
          <w:szCs w:val="28"/>
        </w:rPr>
        <w:t>5</w:t>
      </w:r>
      <w:r w:rsidR="00AB5965">
        <w:rPr>
          <w:sz w:val="28"/>
          <w:szCs w:val="28"/>
        </w:rPr>
        <w:t>9</w:t>
      </w:r>
      <w:r w:rsidR="005704E5">
        <w:rPr>
          <w:sz w:val="28"/>
          <w:szCs w:val="28"/>
        </w:rPr>
        <w:t xml:space="preserve"> (пятьдесят</w:t>
      </w:r>
      <w:r w:rsidR="00AB5965">
        <w:rPr>
          <w:sz w:val="28"/>
          <w:szCs w:val="28"/>
        </w:rPr>
        <w:t xml:space="preserve"> дев</w:t>
      </w:r>
      <w:r w:rsidR="00800E3D">
        <w:rPr>
          <w:sz w:val="28"/>
          <w:szCs w:val="28"/>
        </w:rPr>
        <w:t>ять</w:t>
      </w:r>
      <w:r w:rsidRPr="00580FD7">
        <w:rPr>
          <w:sz w:val="28"/>
          <w:szCs w:val="28"/>
        </w:rPr>
        <w:t xml:space="preserve">)  жителей хутора </w:t>
      </w:r>
      <w:r w:rsidR="00800E3D">
        <w:rPr>
          <w:sz w:val="28"/>
          <w:szCs w:val="28"/>
        </w:rPr>
        <w:t>Гуково</w:t>
      </w:r>
      <w:r w:rsidRPr="00580FD7">
        <w:rPr>
          <w:sz w:val="28"/>
          <w:szCs w:val="28"/>
        </w:rPr>
        <w:t>.</w:t>
      </w:r>
    </w:p>
    <w:p w:rsidR="002D65EB" w:rsidRDefault="002D65EB" w:rsidP="002D65EB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 xml:space="preserve">На сходе присутствовали: </w:t>
      </w:r>
    </w:p>
    <w:p w:rsidR="00800E3D" w:rsidRPr="00800E3D" w:rsidRDefault="00800E3D" w:rsidP="002D65EB">
      <w:pPr>
        <w:spacing w:line="360" w:lineRule="auto"/>
        <w:jc w:val="both"/>
        <w:rPr>
          <w:sz w:val="28"/>
          <w:szCs w:val="28"/>
        </w:rPr>
      </w:pPr>
      <w:r w:rsidRPr="00800E3D">
        <w:rPr>
          <w:sz w:val="28"/>
          <w:szCs w:val="28"/>
        </w:rPr>
        <w:t xml:space="preserve">1.И.о. Главы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Федорова А.С.</w:t>
      </w:r>
      <w:r w:rsidR="00447729">
        <w:rPr>
          <w:sz w:val="28"/>
          <w:szCs w:val="28"/>
        </w:rPr>
        <w:t>;</w:t>
      </w:r>
    </w:p>
    <w:p w:rsidR="00800E3D" w:rsidRDefault="00800E3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5EB" w:rsidRPr="00580FD7">
        <w:rPr>
          <w:sz w:val="28"/>
          <w:szCs w:val="28"/>
        </w:rPr>
        <w:t>.</w:t>
      </w:r>
      <w:r>
        <w:rPr>
          <w:sz w:val="28"/>
          <w:szCs w:val="28"/>
        </w:rPr>
        <w:t>Инсп</w:t>
      </w:r>
      <w:r w:rsidR="00447729">
        <w:rPr>
          <w:sz w:val="28"/>
          <w:szCs w:val="28"/>
        </w:rPr>
        <w:t>е</w:t>
      </w:r>
      <w:r>
        <w:rPr>
          <w:sz w:val="28"/>
          <w:szCs w:val="28"/>
        </w:rPr>
        <w:t xml:space="preserve">ктор по ГО и ЧС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Тарабрина</w:t>
      </w:r>
      <w:proofErr w:type="spellEnd"/>
      <w:r>
        <w:rPr>
          <w:sz w:val="28"/>
          <w:szCs w:val="28"/>
        </w:rPr>
        <w:t xml:space="preserve"> Ю.О.;</w:t>
      </w:r>
    </w:p>
    <w:p w:rsidR="00800E3D" w:rsidRDefault="00800E3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3.Инспектор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Снежко Р.А.;</w:t>
      </w:r>
    </w:p>
    <w:p w:rsidR="00800E3D" w:rsidRDefault="00800E3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 1 категории по земельным и имущественным отношениям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Шевченко Е.А.;</w:t>
      </w:r>
    </w:p>
    <w:p w:rsidR="00800E3D" w:rsidRDefault="00800E3D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5.Начальник сектора экономики и финансов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Масевич М.В.;</w:t>
      </w:r>
    </w:p>
    <w:p w:rsidR="00CC5BEC" w:rsidRDefault="00CC5BEC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6.Инспектор ВУС </w:t>
      </w:r>
      <w:r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>
        <w:rPr>
          <w:sz w:val="28"/>
          <w:szCs w:val="28"/>
        </w:rPr>
        <w:t xml:space="preserve"> Левченко О.П.;</w:t>
      </w:r>
    </w:p>
    <w:p w:rsidR="00800E3D" w:rsidRDefault="00CC5BEC" w:rsidP="002D6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0E3D">
        <w:rPr>
          <w:sz w:val="28"/>
          <w:szCs w:val="28"/>
        </w:rPr>
        <w:t xml:space="preserve">.Депутаты </w:t>
      </w:r>
      <w:r w:rsidR="00F41A34">
        <w:rPr>
          <w:sz w:val="28"/>
          <w:szCs w:val="28"/>
        </w:rPr>
        <w:t xml:space="preserve">Собрания депутатов </w:t>
      </w:r>
      <w:r w:rsidR="00800E3D">
        <w:rPr>
          <w:sz w:val="28"/>
          <w:szCs w:val="28"/>
        </w:rPr>
        <w:t>Гуково-Гнилушевского се</w:t>
      </w:r>
      <w:r>
        <w:rPr>
          <w:sz w:val="28"/>
          <w:szCs w:val="28"/>
        </w:rPr>
        <w:t>льского поселения.</w:t>
      </w:r>
    </w:p>
    <w:p w:rsidR="00CC5BEC" w:rsidRPr="00580FD7" w:rsidRDefault="00CC5BEC" w:rsidP="002D65EB">
      <w:pPr>
        <w:spacing w:line="360" w:lineRule="auto"/>
        <w:jc w:val="both"/>
        <w:rPr>
          <w:sz w:val="28"/>
          <w:szCs w:val="28"/>
        </w:rPr>
      </w:pPr>
    </w:p>
    <w:p w:rsidR="00447729" w:rsidRDefault="00447729" w:rsidP="002D65E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D65EB" w:rsidRPr="00580FD7" w:rsidRDefault="002D65EB" w:rsidP="002D65E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80FD7">
        <w:rPr>
          <w:b/>
          <w:sz w:val="28"/>
          <w:szCs w:val="28"/>
          <w:u w:val="single"/>
        </w:rPr>
        <w:lastRenderedPageBreak/>
        <w:t xml:space="preserve">ПОВЕСТКА ДНЯ: </w:t>
      </w:r>
    </w:p>
    <w:p w:rsidR="00800E3D" w:rsidRDefault="00800E3D" w:rsidP="00447729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1.Инструктаж населения по предупреждению пожара;</w:t>
      </w:r>
    </w:p>
    <w:p w:rsidR="00800E3D" w:rsidRDefault="00800E3D" w:rsidP="0044772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52"/>
          <w:szCs w:val="52"/>
        </w:rPr>
      </w:pPr>
      <w:r>
        <w:rPr>
          <w:sz w:val="28"/>
          <w:szCs w:val="28"/>
        </w:rPr>
        <w:t>2.Благоустройство хутора Гуково, в части заключения жителями хутора договоров на вывоз ТКО со специализированными организациями и изменений в законодательстве Российской Федерации по ТКО;</w:t>
      </w:r>
      <w:r w:rsidRPr="00800E3D">
        <w:rPr>
          <w:b/>
          <w:color w:val="000000"/>
          <w:sz w:val="52"/>
          <w:szCs w:val="52"/>
        </w:rPr>
        <w:t xml:space="preserve"> </w:t>
      </w:r>
    </w:p>
    <w:p w:rsidR="002D65EB" w:rsidRPr="00580FD7" w:rsidRDefault="00800E3D" w:rsidP="004477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5EB" w:rsidRPr="00580FD7">
        <w:rPr>
          <w:sz w:val="28"/>
          <w:szCs w:val="28"/>
        </w:rPr>
        <w:t>.Общие вопросы.</w:t>
      </w:r>
    </w:p>
    <w:p w:rsidR="00800E3D" w:rsidRDefault="00800E3D" w:rsidP="002D65EB">
      <w:pPr>
        <w:spacing w:line="360" w:lineRule="auto"/>
        <w:ind w:firstLine="567"/>
        <w:jc w:val="both"/>
        <w:rPr>
          <w:sz w:val="28"/>
          <w:szCs w:val="28"/>
        </w:rPr>
      </w:pPr>
    </w:p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Открыл сход граждан Глава </w:t>
      </w:r>
      <w:r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Щербаков Г.В., произнёс приветственную речь и предоставил слово </w:t>
      </w:r>
      <w:r w:rsidR="00800E3D">
        <w:rPr>
          <w:sz w:val="28"/>
          <w:szCs w:val="28"/>
        </w:rPr>
        <w:t xml:space="preserve">специалисту 1 категории по благоустройству </w:t>
      </w:r>
      <w:r w:rsidR="00800E3D" w:rsidRPr="00580FD7">
        <w:rPr>
          <w:sz w:val="28"/>
          <w:szCs w:val="28"/>
        </w:rPr>
        <w:t>Администрации Гуково-Гнилушевского сельского поселения Красносулинского района Ростовской области</w:t>
      </w:r>
      <w:r w:rsidR="00800E3D">
        <w:rPr>
          <w:sz w:val="28"/>
          <w:szCs w:val="28"/>
        </w:rPr>
        <w:t xml:space="preserve"> Щекиной Е.Н.</w:t>
      </w:r>
    </w:p>
    <w:p w:rsidR="00800E3D" w:rsidRDefault="00800E3D" w:rsidP="002D65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Щекина Е.Н.</w:t>
      </w:r>
      <w:r w:rsidR="002D65EB" w:rsidRPr="00580FD7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>а</w:t>
      </w:r>
      <w:r w:rsidR="002D65EB" w:rsidRPr="00580FD7">
        <w:rPr>
          <w:sz w:val="28"/>
          <w:szCs w:val="28"/>
        </w:rPr>
        <w:t xml:space="preserve"> с информацией о </w:t>
      </w:r>
      <w:r w:rsidR="00AB5965">
        <w:rPr>
          <w:sz w:val="28"/>
          <w:szCs w:val="28"/>
        </w:rPr>
        <w:t>благоустройстве хутора Гуково:</w:t>
      </w:r>
    </w:p>
    <w:p w:rsidR="00AB5965" w:rsidRPr="00580FD7" w:rsidRDefault="00AB5965" w:rsidP="00AB596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1. В связи с изменениями законодательства в сфере обращения с отходами изменяется перечень жилищно-коммунальных услуг и порядок расчета размера платы за сбор и вывоз твердых коммунальных отходов (далее – ТКО).</w:t>
      </w:r>
    </w:p>
    <w:p w:rsidR="00AB5965" w:rsidRDefault="00AB5965" w:rsidP="00AB596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Так, с 2017 года услуга по обращению с ТКО будет отнесена</w:t>
      </w:r>
      <w:r w:rsidR="00447729">
        <w:rPr>
          <w:sz w:val="28"/>
          <w:szCs w:val="28"/>
        </w:rPr>
        <w:t>,</w:t>
      </w:r>
      <w:r w:rsidRPr="00580FD7">
        <w:rPr>
          <w:sz w:val="28"/>
          <w:szCs w:val="28"/>
        </w:rPr>
        <w:t xml:space="preserve"> </w:t>
      </w:r>
      <w:proofErr w:type="gramStart"/>
      <w:r w:rsidRPr="00580FD7">
        <w:rPr>
          <w:sz w:val="28"/>
          <w:szCs w:val="28"/>
        </w:rPr>
        <w:t>к</w:t>
      </w:r>
      <w:proofErr w:type="gramEnd"/>
      <w:r w:rsidRPr="00580FD7">
        <w:rPr>
          <w:sz w:val="28"/>
          <w:szCs w:val="28"/>
        </w:rPr>
        <w:t xml:space="preserve"> коммунальной. При этом сбор и вывоз твердых ТКО будут исключены из перечня услуг и работ по содержанию общего имущества в многоквартирном доме. Соответственно, изменится </w:t>
      </w:r>
      <w:r>
        <w:rPr>
          <w:sz w:val="28"/>
          <w:szCs w:val="28"/>
        </w:rPr>
        <w:t>и порядок расчета размера платы.</w:t>
      </w:r>
    </w:p>
    <w:p w:rsidR="00AB5965" w:rsidRDefault="00AB5965" w:rsidP="00AB596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В настоящее время плата за эту услугу опре</w:t>
      </w:r>
      <w:r>
        <w:rPr>
          <w:sz w:val="28"/>
          <w:szCs w:val="28"/>
        </w:rPr>
        <w:t>деляется в расчете на один квадратный метр</w:t>
      </w:r>
      <w:r w:rsidRPr="00580FD7">
        <w:rPr>
          <w:sz w:val="28"/>
          <w:szCs w:val="28"/>
        </w:rPr>
        <w:t xml:space="preserve"> общей площади. Согласно изменениям плата будет рассчитываться, исходя из нормативов накопления ТКО на человека, которые будут утверждаться уполномоченными органами государственной власти субъектов Российской</w:t>
      </w:r>
      <w:r>
        <w:rPr>
          <w:sz w:val="28"/>
          <w:szCs w:val="28"/>
        </w:rPr>
        <w:t xml:space="preserve"> Федерации.</w:t>
      </w:r>
    </w:p>
    <w:p w:rsidR="00AB5965" w:rsidRPr="00580FD7" w:rsidRDefault="00AB5965" w:rsidP="00AB596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 С 1 января 2017 года полный цикл работ по обращению с отходами будет осуществлять региональный оператор, определенный по итогам конкурсного отбора. Именно региональный оператор будет заключать договоры с операторами по обращению с отходами – теми, кто собирает, вывозит, сортирует и перерабатывает мусор. Кроме того, у всех без исключения собственников отходов, в том числе населения, появится обязанность заключать договоры с региональным </w:t>
      </w:r>
      <w:r w:rsidRPr="00580FD7">
        <w:rPr>
          <w:sz w:val="28"/>
          <w:szCs w:val="28"/>
        </w:rPr>
        <w:lastRenderedPageBreak/>
        <w:t>оператором.</w:t>
      </w:r>
      <w:r w:rsidRPr="00580FD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80FD7">
        <w:rPr>
          <w:sz w:val="28"/>
          <w:szCs w:val="28"/>
        </w:rPr>
        <w:t xml:space="preserve">Сегодня, как никогда важно проводить разъяснительную работу со всеми участниками процесса обращения с отходами. По поручению губернатора Василия Голубева Министерством ЖКХ будет проведено восемь зональных совещаний. В течение месяца два раза в неделю представители </w:t>
      </w:r>
      <w:proofErr w:type="spellStart"/>
      <w:r w:rsidRPr="00580FD7">
        <w:rPr>
          <w:sz w:val="28"/>
          <w:szCs w:val="28"/>
        </w:rPr>
        <w:t>Росприроднадзора</w:t>
      </w:r>
      <w:proofErr w:type="spellEnd"/>
      <w:r w:rsidRPr="00580FD7">
        <w:rPr>
          <w:sz w:val="28"/>
          <w:szCs w:val="28"/>
        </w:rPr>
        <w:t>, Министерства ЖКХ и Министерства природных ресурсов области будут давать разъяснения, и отвечать на вопросы, связанные с изменением системы управления отходами.</w:t>
      </w:r>
    </w:p>
    <w:p w:rsidR="00AB5965" w:rsidRDefault="00AB5965" w:rsidP="00AB5965">
      <w:pPr>
        <w:spacing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Ростовская область в числе первых субъектов Российской Федерации завершила разработку территориальной схемы обращения с отходами.</w:t>
      </w:r>
      <w:r w:rsidRPr="00580FD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80FD7">
        <w:rPr>
          <w:sz w:val="28"/>
          <w:szCs w:val="28"/>
        </w:rPr>
        <w:t>В рамках территориальной схемы определена логистика движения отходов с учетом поэтапного, до 2019 года, введения в эксплуатацию полигонов, мусороперегрузочных станций, объектов по сортировке и переработке отходов.</w:t>
      </w:r>
      <w:r w:rsidRPr="00580FD7">
        <w:rPr>
          <w:sz w:val="28"/>
          <w:szCs w:val="28"/>
        </w:rPr>
        <w:br/>
        <w:t xml:space="preserve">Проект схемы проходит согласование и будет утвержден до 1 сентября 2016 года. Это неотъемлемый этап формирования комплексной системы обращения с твердыми </w:t>
      </w:r>
      <w:r>
        <w:rPr>
          <w:sz w:val="28"/>
          <w:szCs w:val="28"/>
        </w:rPr>
        <w:t>коммунальными отходами.</w:t>
      </w:r>
    </w:p>
    <w:p w:rsidR="00AB5965" w:rsidRPr="00580FD7" w:rsidRDefault="00447729" w:rsidP="00AB59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словам М</w:t>
      </w:r>
      <w:r w:rsidR="00AB5965" w:rsidRPr="00580FD7">
        <w:rPr>
          <w:sz w:val="28"/>
          <w:szCs w:val="28"/>
        </w:rPr>
        <w:t xml:space="preserve">инистра жилищно-коммунального хозяйства Ростовской области Владимира Вагина, следующий этап организации системы обращения с отходами — создание </w:t>
      </w:r>
      <w:proofErr w:type="spellStart"/>
      <w:r w:rsidR="00AB5965" w:rsidRPr="00580FD7">
        <w:rPr>
          <w:sz w:val="28"/>
          <w:szCs w:val="28"/>
        </w:rPr>
        <w:t>отходоперерабатывающих</w:t>
      </w:r>
      <w:proofErr w:type="spellEnd"/>
      <w:r w:rsidR="00AB5965" w:rsidRPr="00580FD7">
        <w:rPr>
          <w:sz w:val="28"/>
          <w:szCs w:val="28"/>
        </w:rPr>
        <w:t xml:space="preserve"> комплексов.</w:t>
      </w:r>
    </w:p>
    <w:p w:rsidR="00AB5965" w:rsidRPr="00580FD7" w:rsidRDefault="00AB5965" w:rsidP="00AB5965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 Рассматривались и обсуждались с жителями хутора </w:t>
      </w:r>
      <w:r>
        <w:rPr>
          <w:sz w:val="28"/>
          <w:szCs w:val="28"/>
        </w:rPr>
        <w:t>Гуково</w:t>
      </w:r>
      <w:r w:rsidRPr="00580FD7">
        <w:rPr>
          <w:sz w:val="28"/>
          <w:szCs w:val="28"/>
        </w:rPr>
        <w:t xml:space="preserve"> пункты №2.3, 9 «Правил благоустройства и санитарного содержания Гуково-Гнилушевского сельского поселения Красносулинского района Ростовской области (Приложение №1 к решению Собрания депутатов  Гуково-Гнилушевского сельского поселения 09.02.2015г. №93).</w:t>
      </w:r>
    </w:p>
    <w:p w:rsidR="002D65EB" w:rsidRPr="00580FD7" w:rsidRDefault="002D65EB" w:rsidP="002D65EB">
      <w:pPr>
        <w:spacing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После</w:t>
      </w:r>
      <w:r>
        <w:rPr>
          <w:sz w:val="28"/>
          <w:szCs w:val="28"/>
        </w:rPr>
        <w:t>,</w:t>
      </w:r>
      <w:r w:rsidRPr="00580FD7">
        <w:rPr>
          <w:sz w:val="28"/>
          <w:szCs w:val="28"/>
        </w:rPr>
        <w:t xml:space="preserve"> слово было предоставлено </w:t>
      </w:r>
      <w:r w:rsidR="00AB5965">
        <w:rPr>
          <w:sz w:val="28"/>
          <w:szCs w:val="28"/>
        </w:rPr>
        <w:t>Инспектору по ГО и ЧС</w:t>
      </w:r>
      <w:r w:rsidRPr="00580FD7">
        <w:rPr>
          <w:sz w:val="28"/>
          <w:szCs w:val="28"/>
        </w:rPr>
        <w:t xml:space="preserve"> Администрации Гуково-Гнилушевского сельского поселения Красносулинского района</w:t>
      </w:r>
      <w:r w:rsidR="00AB5965">
        <w:rPr>
          <w:sz w:val="28"/>
          <w:szCs w:val="28"/>
        </w:rPr>
        <w:t xml:space="preserve"> Ростовской области </w:t>
      </w:r>
      <w:proofErr w:type="spellStart"/>
      <w:r w:rsidR="00AB5965">
        <w:rPr>
          <w:sz w:val="28"/>
          <w:szCs w:val="28"/>
        </w:rPr>
        <w:t>Тарабриной</w:t>
      </w:r>
      <w:proofErr w:type="spellEnd"/>
      <w:r w:rsidR="00AB5965">
        <w:rPr>
          <w:sz w:val="28"/>
          <w:szCs w:val="28"/>
        </w:rPr>
        <w:t xml:space="preserve"> Ю.О.</w:t>
      </w:r>
      <w:r w:rsidRPr="00580FD7">
        <w:rPr>
          <w:sz w:val="28"/>
          <w:szCs w:val="28"/>
        </w:rPr>
        <w:t xml:space="preserve">: 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Согласно Постановлению Правительства Ростовской области от 30.08.2012</w:t>
      </w:r>
      <w:r>
        <w:rPr>
          <w:sz w:val="28"/>
          <w:szCs w:val="28"/>
        </w:rPr>
        <w:t>г.</w:t>
      </w:r>
      <w:r w:rsidRPr="00AB5965">
        <w:rPr>
          <w:sz w:val="28"/>
          <w:szCs w:val="28"/>
        </w:rPr>
        <w:t xml:space="preserve"> №810 «О ме</w:t>
      </w:r>
      <w:r>
        <w:rPr>
          <w:sz w:val="28"/>
          <w:szCs w:val="28"/>
        </w:rPr>
        <w:t>рах по противодействию выжигания</w:t>
      </w:r>
      <w:r w:rsidRPr="00AB5965">
        <w:rPr>
          <w:sz w:val="28"/>
          <w:szCs w:val="28"/>
        </w:rPr>
        <w:t xml:space="preserve"> сухой растительности на территории Ростовской области» определен порядок выжигания сухой растительности, за исключением случаев, установленных федеральным законодательством.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5965">
        <w:rPr>
          <w:sz w:val="28"/>
          <w:szCs w:val="28"/>
        </w:rPr>
        <w:lastRenderedPageBreak/>
        <w:t>Под выжиганием сухой растительности, в том числе при проведении сельскохозяйственных палов, понимается повреждение или уничтожение</w:t>
      </w:r>
      <w:r>
        <w:rPr>
          <w:sz w:val="28"/>
          <w:szCs w:val="28"/>
        </w:rPr>
        <w:t>,</w:t>
      </w:r>
      <w:r w:rsidRPr="00AB5965">
        <w:rPr>
          <w:sz w:val="28"/>
          <w:szCs w:val="28"/>
        </w:rPr>
        <w:t xml:space="preserve"> вследствие пожаров травянистой и 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Собственники земельных участков, землепользователи, землевладельцы, арендаторы земельных участков обязаны:</w:t>
      </w:r>
    </w:p>
    <w:p w:rsidR="00AB5965" w:rsidRPr="00AB5965" w:rsidRDefault="00AB5965" w:rsidP="00AB596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Cs w:val="28"/>
        </w:rPr>
      </w:pPr>
      <w:r w:rsidRPr="00AB5965">
        <w:rPr>
          <w:szCs w:val="28"/>
        </w:rPr>
        <w:t>Не допускать</w:t>
      </w:r>
      <w:r>
        <w:rPr>
          <w:szCs w:val="28"/>
        </w:rPr>
        <w:t xml:space="preserve"> выжигания сухой растительности;</w:t>
      </w:r>
    </w:p>
    <w:p w:rsidR="00AB5965" w:rsidRPr="00AB5965" w:rsidRDefault="00AB5965" w:rsidP="00AB596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Cs w:val="28"/>
        </w:rPr>
      </w:pPr>
      <w:proofErr w:type="gramStart"/>
      <w:r w:rsidRPr="00AB5965">
        <w:rPr>
          <w:szCs w:val="28"/>
        </w:rPr>
        <w:t xml:space="preserve">В пожароопасный период (с </w:t>
      </w:r>
      <w:r>
        <w:rPr>
          <w:szCs w:val="28"/>
        </w:rPr>
        <w:t>«0</w:t>
      </w:r>
      <w:r w:rsidRPr="00AB5965">
        <w:rPr>
          <w:szCs w:val="28"/>
        </w:rPr>
        <w:t>1</w:t>
      </w:r>
      <w:r>
        <w:rPr>
          <w:szCs w:val="28"/>
        </w:rPr>
        <w:t>»</w:t>
      </w:r>
      <w:r w:rsidRPr="00AB5965">
        <w:rPr>
          <w:szCs w:val="28"/>
        </w:rPr>
        <w:t xml:space="preserve"> апреля по </w:t>
      </w:r>
      <w:r>
        <w:rPr>
          <w:szCs w:val="28"/>
        </w:rPr>
        <w:t>«</w:t>
      </w:r>
      <w:r w:rsidRPr="00AB5965">
        <w:rPr>
          <w:szCs w:val="28"/>
        </w:rPr>
        <w:t>30</w:t>
      </w:r>
      <w:r>
        <w:rPr>
          <w:szCs w:val="28"/>
        </w:rPr>
        <w:t>»</w:t>
      </w:r>
      <w:r w:rsidRPr="00AB5965">
        <w:rPr>
          <w:szCs w:val="28"/>
        </w:rPr>
        <w:t xml:space="preserve"> сентября) проводить противопожарные мероприятия, в том числе создавать минерализованные полосы, своевременно уничтожать пожнивные остатки без</w:t>
      </w:r>
      <w:r>
        <w:rPr>
          <w:szCs w:val="28"/>
        </w:rPr>
        <w:t xml:space="preserve"> </w:t>
      </w:r>
      <w:r w:rsidRPr="00AB5965">
        <w:rPr>
          <w:szCs w:val="28"/>
        </w:rPr>
        <w:t>огневыми способами (постоянно), размещать информационные стенды о запрете выжигания сухой растительности.</w:t>
      </w:r>
      <w:proofErr w:type="gramEnd"/>
    </w:p>
    <w:p w:rsidR="00AB5965" w:rsidRPr="00AB5965" w:rsidRDefault="00AB5965" w:rsidP="00AB596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Cs w:val="28"/>
        </w:rPr>
      </w:pPr>
      <w:r w:rsidRPr="00AB5965">
        <w:rPr>
          <w:szCs w:val="28"/>
        </w:rPr>
        <w:t xml:space="preserve">В случае обнаружения очагов возгорания сухой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 </w:t>
      </w:r>
    </w:p>
    <w:p w:rsidR="00AB5965" w:rsidRPr="00AB5965" w:rsidRDefault="00AB5965" w:rsidP="00AB596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Cs w:val="28"/>
        </w:rPr>
      </w:pPr>
      <w:r w:rsidRPr="00AB5965">
        <w:rPr>
          <w:szCs w:val="28"/>
        </w:rPr>
        <w:t>В целях недопущения пожаров необходимо очистить придворовую территорию и приусадебные участки от сухостоя, своевременно выкашивать отрастающую траву.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5965">
        <w:rPr>
          <w:b/>
          <w:sz w:val="28"/>
          <w:szCs w:val="28"/>
        </w:rPr>
        <w:t>При пожаре звонить: 8</w:t>
      </w:r>
      <w:r>
        <w:rPr>
          <w:b/>
          <w:sz w:val="28"/>
          <w:szCs w:val="28"/>
        </w:rPr>
        <w:t xml:space="preserve"> </w:t>
      </w:r>
      <w:r w:rsidRPr="00AB5965">
        <w:rPr>
          <w:b/>
          <w:sz w:val="28"/>
          <w:szCs w:val="28"/>
        </w:rPr>
        <w:t>(86361)</w:t>
      </w:r>
      <w:r>
        <w:rPr>
          <w:b/>
          <w:sz w:val="28"/>
          <w:szCs w:val="28"/>
        </w:rPr>
        <w:t xml:space="preserve"> </w:t>
      </w:r>
      <w:r w:rsidRPr="00AB5965">
        <w:rPr>
          <w:b/>
          <w:sz w:val="28"/>
          <w:szCs w:val="28"/>
        </w:rPr>
        <w:t xml:space="preserve">5-76-60 – Администрация </w:t>
      </w:r>
      <w:r>
        <w:rPr>
          <w:b/>
          <w:sz w:val="28"/>
          <w:szCs w:val="28"/>
        </w:rPr>
        <w:t xml:space="preserve">Гуково-Гнилушевского сельского </w:t>
      </w:r>
      <w:r w:rsidRPr="00AB5965">
        <w:rPr>
          <w:b/>
          <w:sz w:val="28"/>
          <w:szCs w:val="28"/>
        </w:rPr>
        <w:t>поселения, 8</w:t>
      </w:r>
      <w:r>
        <w:rPr>
          <w:b/>
          <w:sz w:val="28"/>
          <w:szCs w:val="28"/>
        </w:rPr>
        <w:t xml:space="preserve"> </w:t>
      </w:r>
      <w:r w:rsidRPr="00AB5965">
        <w:rPr>
          <w:b/>
          <w:sz w:val="28"/>
          <w:szCs w:val="28"/>
        </w:rPr>
        <w:t>(86367)</w:t>
      </w:r>
      <w:r>
        <w:rPr>
          <w:b/>
          <w:sz w:val="28"/>
          <w:szCs w:val="28"/>
        </w:rPr>
        <w:t xml:space="preserve"> </w:t>
      </w:r>
      <w:r w:rsidRPr="00AB5965">
        <w:rPr>
          <w:b/>
          <w:sz w:val="28"/>
          <w:szCs w:val="28"/>
        </w:rPr>
        <w:t>5-34-05 – Единая дежурная диспетчерская служба (ЕДДС),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5965">
        <w:rPr>
          <w:b/>
          <w:sz w:val="28"/>
          <w:szCs w:val="28"/>
        </w:rPr>
        <w:t xml:space="preserve">101 – Пожарная служба, 112 – Служба спасения </w:t>
      </w:r>
    </w:p>
    <w:p w:rsidR="00AB5965" w:rsidRPr="00AB5965" w:rsidRDefault="00AB5965" w:rsidP="00AB59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</w:t>
      </w:r>
      <w:r w:rsidRPr="00AB5965">
        <w:rPr>
          <w:sz w:val="28"/>
          <w:szCs w:val="28"/>
        </w:rPr>
        <w:t>татьи</w:t>
      </w:r>
      <w:proofErr w:type="gramEnd"/>
      <w:r w:rsidRPr="00AB5965">
        <w:rPr>
          <w:sz w:val="28"/>
          <w:szCs w:val="28"/>
        </w:rPr>
        <w:t xml:space="preserve"> 4.5 </w:t>
      </w:r>
      <w:r>
        <w:rPr>
          <w:sz w:val="28"/>
          <w:szCs w:val="28"/>
        </w:rPr>
        <w:t>«</w:t>
      </w:r>
      <w:r w:rsidRPr="00AB5965">
        <w:rPr>
          <w:sz w:val="28"/>
          <w:szCs w:val="28"/>
        </w:rPr>
        <w:t>Нарушение порядка действий по предотвращению выжигания сухой растительности»  областного закона от 25.10.2002</w:t>
      </w:r>
      <w:r>
        <w:rPr>
          <w:sz w:val="28"/>
          <w:szCs w:val="28"/>
        </w:rPr>
        <w:t>г.</w:t>
      </w:r>
      <w:r w:rsidRPr="00AB5965">
        <w:rPr>
          <w:sz w:val="28"/>
          <w:szCs w:val="28"/>
        </w:rPr>
        <w:t xml:space="preserve"> №273-ЗС «Об административных правонарушениях» за выжигание и сжигание сухой растительности применяются штрафы следующего содержания: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5965">
        <w:rPr>
          <w:sz w:val="28"/>
          <w:szCs w:val="28"/>
        </w:rPr>
        <w:t xml:space="preserve"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предусмотренных статьями 8.2, </w:t>
      </w:r>
      <w:r w:rsidRPr="00AB5965">
        <w:rPr>
          <w:sz w:val="28"/>
          <w:szCs w:val="28"/>
        </w:rPr>
        <w:lastRenderedPageBreak/>
        <w:t>8.32, 11.16, 20.4  Кодекса Российской Федерации об административных правонарушениях, -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влечет наложение административного штрафа на граждан в размере от 2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4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должностных лиц - от 20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40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юридических лиц - от 50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60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рублей.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2. Невыполнение или ненадлежащее выполнение мер по предотвращению выжигания сухой растительности, установленных нормативными правовыми актами Ростовской области, -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влечет наложение административного штрафа на граждан в размере от 1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3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должностных лиц - от 10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25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юридических лиц - от 20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50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рублей.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3. Действия, предусмотренные частью 1 настоящей статьи, приведшие к уничтожению объектов животного мира, -</w:t>
      </w:r>
    </w:p>
    <w:p w:rsidR="00AB5965" w:rsidRPr="00AB5965" w:rsidRDefault="00AB5965" w:rsidP="00AB59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5965">
        <w:rPr>
          <w:sz w:val="28"/>
          <w:szCs w:val="28"/>
        </w:rPr>
        <w:t>влекут наложение административного штрафа на граждан в размере от 3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5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должностных лиц - от 30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до 50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 рублей; на юридических лиц - от 20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0000 до 30</w:t>
      </w:r>
      <w:r>
        <w:rPr>
          <w:sz w:val="28"/>
          <w:szCs w:val="28"/>
        </w:rPr>
        <w:t xml:space="preserve"> </w:t>
      </w:r>
      <w:r w:rsidRPr="00AB5965">
        <w:rPr>
          <w:sz w:val="28"/>
          <w:szCs w:val="28"/>
        </w:rPr>
        <w:t>0000 рублей».</w:t>
      </w:r>
    </w:p>
    <w:p w:rsidR="00AB5965" w:rsidRPr="00AB5965" w:rsidRDefault="00AB5965" w:rsidP="00AB5965">
      <w:pPr>
        <w:jc w:val="both"/>
        <w:rPr>
          <w:sz w:val="28"/>
          <w:szCs w:val="28"/>
        </w:rPr>
      </w:pP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>ОБЩИЕ ВОПРОСЫ:</w:t>
      </w:r>
    </w:p>
    <w:p w:rsidR="002D65EB" w:rsidRPr="00580FD7" w:rsidRDefault="002D65EB" w:rsidP="002D65EB">
      <w:pPr>
        <w:spacing w:line="360" w:lineRule="auto"/>
        <w:jc w:val="both"/>
        <w:rPr>
          <w:sz w:val="28"/>
          <w:szCs w:val="28"/>
        </w:rPr>
      </w:pPr>
      <w:r w:rsidRPr="001C4F8B">
        <w:rPr>
          <w:sz w:val="28"/>
          <w:szCs w:val="28"/>
        </w:rPr>
        <w:t xml:space="preserve"> </w:t>
      </w:r>
      <w:r w:rsidRPr="001C4F8B">
        <w:rPr>
          <w:sz w:val="28"/>
          <w:szCs w:val="28"/>
        </w:rPr>
        <w:tab/>
      </w:r>
      <w:r w:rsidRPr="00580FD7">
        <w:rPr>
          <w:sz w:val="28"/>
          <w:szCs w:val="28"/>
        </w:rPr>
        <w:t>Жители хутора задавали дополнительные вопросы по газификации</w:t>
      </w:r>
      <w:r w:rsidR="00AB5965">
        <w:rPr>
          <w:sz w:val="28"/>
          <w:szCs w:val="28"/>
        </w:rPr>
        <w:t>.  Поступили жалобы на частичное</w:t>
      </w:r>
      <w:r w:rsidRPr="00580FD7">
        <w:rPr>
          <w:sz w:val="28"/>
          <w:szCs w:val="28"/>
        </w:rPr>
        <w:t xml:space="preserve"> отсутствие уличного освещения</w:t>
      </w:r>
      <w:r w:rsidR="00AB5965">
        <w:rPr>
          <w:sz w:val="28"/>
          <w:szCs w:val="28"/>
        </w:rPr>
        <w:t xml:space="preserve">, работу </w:t>
      </w:r>
      <w:r w:rsidR="00F41A34">
        <w:rPr>
          <w:sz w:val="28"/>
          <w:szCs w:val="28"/>
        </w:rPr>
        <w:t>маршрутного такси</w:t>
      </w:r>
      <w:r w:rsidR="00AB5965">
        <w:rPr>
          <w:sz w:val="28"/>
          <w:szCs w:val="28"/>
        </w:rPr>
        <w:t xml:space="preserve"> работающего по маршруту №112</w:t>
      </w:r>
      <w:r w:rsidR="00F41A34">
        <w:rPr>
          <w:sz w:val="28"/>
          <w:szCs w:val="28"/>
        </w:rPr>
        <w:t xml:space="preserve"> -</w:t>
      </w:r>
      <w:r w:rsidR="00F41A34" w:rsidRPr="00F41A34">
        <w:t xml:space="preserve"> </w:t>
      </w:r>
      <w:r w:rsidR="00F41A34" w:rsidRPr="00F41A34">
        <w:rPr>
          <w:sz w:val="28"/>
          <w:szCs w:val="28"/>
        </w:rPr>
        <w:t>его</w:t>
      </w:r>
      <w:r w:rsidR="00F41A34">
        <w:t xml:space="preserve"> </w:t>
      </w:r>
      <w:r w:rsidR="00F41A34">
        <w:rPr>
          <w:sz w:val="28"/>
          <w:szCs w:val="28"/>
        </w:rPr>
        <w:t>малой вместимости</w:t>
      </w:r>
      <w:r w:rsidR="00F41A34" w:rsidRPr="00F41A34">
        <w:rPr>
          <w:sz w:val="28"/>
          <w:szCs w:val="28"/>
        </w:rPr>
        <w:t xml:space="preserve"> </w:t>
      </w:r>
      <w:r w:rsidR="00AB5965">
        <w:rPr>
          <w:sz w:val="28"/>
          <w:szCs w:val="28"/>
        </w:rPr>
        <w:t xml:space="preserve"> в час пик.</w:t>
      </w:r>
      <w:r w:rsidRPr="00580FD7">
        <w:rPr>
          <w:sz w:val="28"/>
          <w:szCs w:val="28"/>
        </w:rPr>
        <w:t xml:space="preserve"> Главой Администрации Гуково-Гнилушевского сельского поселения Щербаковым Г.В. и </w:t>
      </w:r>
      <w:r w:rsidR="00AB5965">
        <w:rPr>
          <w:sz w:val="28"/>
          <w:szCs w:val="28"/>
        </w:rPr>
        <w:t>специалистами</w:t>
      </w:r>
      <w:r w:rsidRPr="00580FD7">
        <w:rPr>
          <w:sz w:val="28"/>
          <w:szCs w:val="28"/>
        </w:rPr>
        <w:t xml:space="preserve"> Администрации Гуково-Гнилушевского сельского поселения были даны </w:t>
      </w:r>
      <w:r w:rsidR="00F41A34">
        <w:rPr>
          <w:sz w:val="28"/>
          <w:szCs w:val="28"/>
        </w:rPr>
        <w:t>исчерпыва</w:t>
      </w:r>
      <w:r w:rsidR="00AB5965">
        <w:rPr>
          <w:sz w:val="28"/>
          <w:szCs w:val="28"/>
        </w:rPr>
        <w:t xml:space="preserve">ющие </w:t>
      </w:r>
      <w:r w:rsidRPr="00580FD7">
        <w:rPr>
          <w:sz w:val="28"/>
          <w:szCs w:val="28"/>
        </w:rPr>
        <w:t>ответы</w:t>
      </w:r>
      <w:r w:rsidR="00AB5965">
        <w:rPr>
          <w:sz w:val="28"/>
          <w:szCs w:val="28"/>
        </w:rPr>
        <w:t xml:space="preserve">, </w:t>
      </w:r>
      <w:proofErr w:type="gramStart"/>
      <w:r w:rsidR="00AB5965">
        <w:rPr>
          <w:sz w:val="28"/>
          <w:szCs w:val="28"/>
        </w:rPr>
        <w:t>согласно</w:t>
      </w:r>
      <w:proofErr w:type="gramEnd"/>
      <w:r w:rsidR="00AB5965">
        <w:rPr>
          <w:sz w:val="28"/>
          <w:szCs w:val="28"/>
        </w:rPr>
        <w:t xml:space="preserve"> заданных вопросов.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353"/>
      </w:tblGrid>
      <w:tr w:rsidR="002D65EB" w:rsidRPr="00C63CB9" w:rsidTr="00847093">
        <w:trPr>
          <w:tblCellSpacing w:w="0" w:type="dxa"/>
        </w:trPr>
        <w:tc>
          <w:tcPr>
            <w:tcW w:w="2852" w:type="dxa"/>
            <w:tcMar>
              <w:top w:w="0" w:type="dxa"/>
              <w:left w:w="0" w:type="dxa"/>
              <w:bottom w:w="0" w:type="dxa"/>
              <w:right w:w="750" w:type="dxa"/>
            </w:tcMar>
          </w:tcPr>
          <w:p w:rsidR="002D65EB" w:rsidRPr="00C63CB9" w:rsidRDefault="002D65EB" w:rsidP="00847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2D65EB" w:rsidRPr="00C63CB9" w:rsidRDefault="002D65EB" w:rsidP="00847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Сход завершил Глава посел</w:t>
      </w:r>
      <w:r>
        <w:rPr>
          <w:sz w:val="28"/>
          <w:szCs w:val="28"/>
        </w:rPr>
        <w:t xml:space="preserve">ения Щербаков Г.В., поблагодарив всех </w:t>
      </w:r>
      <w:r w:rsidRPr="00580FD7">
        <w:rPr>
          <w:sz w:val="28"/>
          <w:szCs w:val="28"/>
        </w:rPr>
        <w:t xml:space="preserve"> собравшихся жителей </w:t>
      </w:r>
      <w:r>
        <w:rPr>
          <w:sz w:val="28"/>
          <w:szCs w:val="28"/>
        </w:rPr>
        <w:t xml:space="preserve">хутора </w:t>
      </w:r>
      <w:r w:rsidR="00447729">
        <w:rPr>
          <w:sz w:val="28"/>
          <w:szCs w:val="28"/>
        </w:rPr>
        <w:t>Гуково</w:t>
      </w:r>
      <w:r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Гуково-Гнилушевского сельского поселения за участие в сходе.</w:t>
      </w:r>
    </w:p>
    <w:p w:rsidR="002D65EB" w:rsidRPr="00580FD7" w:rsidRDefault="002D65EB" w:rsidP="002D65EB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Председатель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80FD7">
        <w:rPr>
          <w:sz w:val="28"/>
          <w:szCs w:val="28"/>
        </w:rPr>
        <w:t xml:space="preserve">  Г.В. Щербаков</w:t>
      </w:r>
    </w:p>
    <w:p w:rsidR="00252414" w:rsidRPr="002D65EB" w:rsidRDefault="002D65EB" w:rsidP="00CC5BEC">
      <w:pPr>
        <w:spacing w:line="360" w:lineRule="auto"/>
        <w:ind w:firstLine="567"/>
        <w:jc w:val="both"/>
      </w:pPr>
      <w:bookmarkStart w:id="0" w:name="_GoBack"/>
      <w:bookmarkEnd w:id="0"/>
      <w:r w:rsidRPr="00580FD7">
        <w:rPr>
          <w:sz w:val="28"/>
          <w:szCs w:val="28"/>
        </w:rPr>
        <w:t xml:space="preserve">Секретарь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447729">
        <w:rPr>
          <w:sz w:val="28"/>
          <w:szCs w:val="28"/>
        </w:rPr>
        <w:t xml:space="preserve">  Е.Н. Щекина</w:t>
      </w:r>
    </w:p>
    <w:sectPr w:rsidR="00252414" w:rsidRPr="002D65EB" w:rsidSect="0082361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4D" w:rsidRDefault="00813F4D">
      <w:r>
        <w:separator/>
      </w:r>
    </w:p>
  </w:endnote>
  <w:endnote w:type="continuationSeparator" w:id="0">
    <w:p w:rsidR="00813F4D" w:rsidRDefault="0081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3754"/>
      <w:docPartObj>
        <w:docPartGallery w:val="Page Numbers (Bottom of Page)"/>
        <w:docPartUnique/>
      </w:docPartObj>
    </w:sdtPr>
    <w:sdtEndPr/>
    <w:sdtContent>
      <w:p w:rsidR="00437900" w:rsidRDefault="002D65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34">
          <w:rPr>
            <w:noProof/>
          </w:rPr>
          <w:t>5</w:t>
        </w:r>
        <w:r>
          <w:fldChar w:fldCharType="end"/>
        </w:r>
      </w:p>
    </w:sdtContent>
  </w:sdt>
  <w:p w:rsidR="00437900" w:rsidRDefault="00F41A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4D" w:rsidRDefault="00813F4D">
      <w:r>
        <w:separator/>
      </w:r>
    </w:p>
  </w:footnote>
  <w:footnote w:type="continuationSeparator" w:id="0">
    <w:p w:rsidR="00813F4D" w:rsidRDefault="0081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2CBB"/>
    <w:multiLevelType w:val="hybridMultilevel"/>
    <w:tmpl w:val="5FA00BA2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6"/>
    <w:rsid w:val="00252414"/>
    <w:rsid w:val="002D65EB"/>
    <w:rsid w:val="00447729"/>
    <w:rsid w:val="004759B8"/>
    <w:rsid w:val="004C69D2"/>
    <w:rsid w:val="005704E5"/>
    <w:rsid w:val="00682956"/>
    <w:rsid w:val="00800E3D"/>
    <w:rsid w:val="00813F4D"/>
    <w:rsid w:val="0097799D"/>
    <w:rsid w:val="00AB5965"/>
    <w:rsid w:val="00C13048"/>
    <w:rsid w:val="00CC5BEC"/>
    <w:rsid w:val="00E16D44"/>
    <w:rsid w:val="00E914FE"/>
    <w:rsid w:val="00F1663C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6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65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B5965"/>
    <w:pPr>
      <w:ind w:left="720" w:firstLine="567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6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6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65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B5965"/>
    <w:pPr>
      <w:ind w:left="720" w:firstLine="567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2016-03-14T07:59:00Z</dcterms:created>
  <dcterms:modified xsi:type="dcterms:W3CDTF">2016-09-07T12:55:00Z</dcterms:modified>
</cp:coreProperties>
</file>