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E1E2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32290D">
        <w:rPr>
          <w:color w:val="000000" w:themeColor="text1"/>
          <w:sz w:val="28"/>
        </w:rPr>
        <w:t>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C74C0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32290D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15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E8368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C74C0" w:rsidP="004E4510">
      <w:pPr>
        <w:ind w:firstLine="709"/>
        <w:jc w:val="both"/>
        <w:rPr>
          <w:sz w:val="28"/>
          <w:szCs w:val="28"/>
        </w:rPr>
      </w:pPr>
      <w:r w:rsidRPr="005F450D">
        <w:rPr>
          <w:bCs/>
          <w:color w:val="000000" w:themeColor="text1"/>
          <w:sz w:val="28"/>
          <w:szCs w:val="28"/>
        </w:rPr>
        <w:t>В соответствии с</w:t>
      </w:r>
      <w:r w:rsidR="00F67B0D" w:rsidRPr="005F450D">
        <w:rPr>
          <w:bCs/>
          <w:color w:val="000000" w:themeColor="text1"/>
          <w:sz w:val="28"/>
          <w:szCs w:val="28"/>
        </w:rPr>
        <w:t xml:space="preserve"> постановление</w:t>
      </w:r>
      <w:r w:rsidR="004D330A" w:rsidRPr="005F450D">
        <w:rPr>
          <w:bCs/>
          <w:color w:val="000000" w:themeColor="text1"/>
          <w:sz w:val="28"/>
          <w:szCs w:val="28"/>
        </w:rPr>
        <w:t>м Администрации Гуково-Гнилуш</w:t>
      </w:r>
      <w:r w:rsidR="00F67B0D" w:rsidRPr="005F450D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5F450D" w:rsidRPr="005F450D">
        <w:rPr>
          <w:bCs/>
          <w:color w:val="000000" w:themeColor="text1"/>
          <w:sz w:val="28"/>
          <w:szCs w:val="28"/>
        </w:rPr>
        <w:t>15</w:t>
      </w:r>
      <w:r w:rsidR="004D330A" w:rsidRPr="005F450D">
        <w:rPr>
          <w:bCs/>
          <w:color w:val="000000" w:themeColor="text1"/>
          <w:sz w:val="28"/>
          <w:szCs w:val="28"/>
        </w:rPr>
        <w:t>.</w:t>
      </w:r>
      <w:r w:rsidR="00D77A93" w:rsidRPr="005F450D">
        <w:rPr>
          <w:bCs/>
          <w:color w:val="000000" w:themeColor="text1"/>
          <w:sz w:val="28"/>
          <w:szCs w:val="28"/>
        </w:rPr>
        <w:t>1</w:t>
      </w:r>
      <w:r w:rsidR="005F450D" w:rsidRPr="005F450D">
        <w:rPr>
          <w:bCs/>
          <w:color w:val="000000" w:themeColor="text1"/>
          <w:sz w:val="28"/>
          <w:szCs w:val="28"/>
        </w:rPr>
        <w:t>2</w:t>
      </w:r>
      <w:r w:rsidR="004D330A" w:rsidRPr="005F450D">
        <w:rPr>
          <w:bCs/>
          <w:color w:val="000000" w:themeColor="text1"/>
          <w:sz w:val="28"/>
          <w:szCs w:val="28"/>
        </w:rPr>
        <w:t>.201</w:t>
      </w:r>
      <w:r w:rsidRPr="005F450D">
        <w:rPr>
          <w:bCs/>
          <w:color w:val="000000" w:themeColor="text1"/>
          <w:sz w:val="28"/>
          <w:szCs w:val="28"/>
        </w:rPr>
        <w:t>5</w:t>
      </w:r>
      <w:r w:rsidR="004D330A" w:rsidRPr="005F450D">
        <w:rPr>
          <w:bCs/>
          <w:color w:val="000000" w:themeColor="text1"/>
          <w:sz w:val="28"/>
          <w:szCs w:val="28"/>
        </w:rPr>
        <w:t xml:space="preserve"> № </w:t>
      </w:r>
      <w:r w:rsidR="00D77A93" w:rsidRPr="005F450D">
        <w:rPr>
          <w:bCs/>
          <w:color w:val="000000" w:themeColor="text1"/>
          <w:sz w:val="28"/>
          <w:szCs w:val="28"/>
        </w:rPr>
        <w:t>1</w:t>
      </w:r>
      <w:r w:rsidR="005F450D" w:rsidRPr="005F450D">
        <w:rPr>
          <w:bCs/>
          <w:color w:val="000000" w:themeColor="text1"/>
          <w:sz w:val="28"/>
          <w:szCs w:val="28"/>
        </w:rPr>
        <w:t>5</w:t>
      </w:r>
      <w:r w:rsidR="00D77A93" w:rsidRPr="005F450D">
        <w:rPr>
          <w:bCs/>
          <w:color w:val="000000" w:themeColor="text1"/>
          <w:sz w:val="28"/>
          <w:szCs w:val="28"/>
        </w:rPr>
        <w:t>7</w:t>
      </w:r>
      <w:r w:rsidR="004D330A" w:rsidRPr="005F450D">
        <w:rPr>
          <w:bCs/>
          <w:color w:val="000000" w:themeColor="text1"/>
          <w:sz w:val="28"/>
          <w:szCs w:val="28"/>
        </w:rPr>
        <w:t xml:space="preserve"> «</w:t>
      </w:r>
      <w:r w:rsidR="005F450D" w:rsidRPr="005F450D">
        <w:rPr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31.10.2013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E83682">
        <w:rPr>
          <w:bCs/>
          <w:sz w:val="28"/>
          <w:szCs w:val="28"/>
        </w:rPr>
        <w:t>6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83682">
        <w:rPr>
          <w:bCs/>
          <w:sz w:val="24"/>
          <w:szCs w:val="24"/>
        </w:rPr>
        <w:t>17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424E01" w:rsidRPr="00424E01">
        <w:rPr>
          <w:bCs/>
          <w:color w:val="000000" w:themeColor="text1"/>
          <w:sz w:val="24"/>
          <w:szCs w:val="24"/>
        </w:rPr>
        <w:t>12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0C74C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24E01">
        <w:rPr>
          <w:bCs/>
          <w:color w:val="000000" w:themeColor="text1"/>
          <w:sz w:val="24"/>
          <w:szCs w:val="24"/>
        </w:rPr>
        <w:t>1</w:t>
      </w:r>
      <w:r w:rsidR="00E83682">
        <w:rPr>
          <w:bCs/>
          <w:color w:val="000000" w:themeColor="text1"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5"/>
        <w:gridCol w:w="1810"/>
        <w:gridCol w:w="2015"/>
        <w:gridCol w:w="993"/>
        <w:gridCol w:w="990"/>
        <w:gridCol w:w="1274"/>
        <w:gridCol w:w="1274"/>
        <w:gridCol w:w="1199"/>
        <w:gridCol w:w="1354"/>
        <w:gridCol w:w="1281"/>
      </w:tblGrid>
      <w:tr w:rsidR="00413244" w:rsidRPr="009A135B" w:rsidTr="0041324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8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3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</w:t>
            </w:r>
            <w:r w:rsidRPr="00224EB5">
              <w:rPr>
                <w:sz w:val="24"/>
                <w:szCs w:val="24"/>
              </w:rPr>
              <w:lastRenderedPageBreak/>
              <w:t>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</w:t>
            </w:r>
            <w:r w:rsidRPr="0057646D">
              <w:rPr>
                <w:sz w:val="24"/>
                <w:szCs w:val="24"/>
              </w:rPr>
              <w:lastRenderedPageBreak/>
              <w:t>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</w:t>
            </w:r>
            <w:r w:rsidRPr="00CA44EA">
              <w:rPr>
                <w:sz w:val="24"/>
                <w:szCs w:val="24"/>
              </w:rPr>
              <w:lastRenderedPageBreak/>
              <w:t>населения к муниципальным служащим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413244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59C0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413244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59C0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</w:t>
            </w:r>
            <w:r w:rsidRPr="00224EB5">
              <w:rPr>
                <w:sz w:val="24"/>
                <w:szCs w:val="24"/>
              </w:rPr>
              <w:lastRenderedPageBreak/>
              <w:t>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57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поселения Г.В. </w:t>
            </w:r>
            <w:r w:rsidRPr="0057646D">
              <w:rPr>
                <w:sz w:val="24"/>
                <w:szCs w:val="24"/>
              </w:rPr>
              <w:lastRenderedPageBreak/>
              <w:t>Щербаков)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572" w:type="pct"/>
          </w:tcPr>
          <w:p w:rsidR="0032290D" w:rsidRPr="002A10C7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32290D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59C0">
              <w:rPr>
                <w:bCs/>
                <w:sz w:val="24"/>
                <w:szCs w:val="24"/>
              </w:rPr>
              <w:t>1</w:t>
            </w:r>
            <w:r w:rsidR="0041324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6F59C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59C0">
              <w:rPr>
                <w:bCs/>
                <w:sz w:val="24"/>
                <w:szCs w:val="24"/>
              </w:rPr>
              <w:t>1</w:t>
            </w:r>
            <w:r w:rsidR="0041324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6F59C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59C0" w:rsidRPr="009A135B" w:rsidTr="00413244">
        <w:trPr>
          <w:tblCellSpacing w:w="5" w:type="nil"/>
        </w:trPr>
        <w:tc>
          <w:tcPr>
            <w:tcW w:w="157" w:type="pct"/>
          </w:tcPr>
          <w:p w:rsidR="006F59C0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572" w:type="pct"/>
          </w:tcPr>
          <w:p w:rsidR="006F59C0" w:rsidRPr="0057646D" w:rsidRDefault="006F59C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9C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6F59C0" w:rsidRPr="00CA44EA" w:rsidRDefault="006F59C0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9C0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40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405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32290D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</w:t>
            </w:r>
            <w:proofErr w:type="gramStart"/>
            <w:r w:rsidR="006F59C0" w:rsidRPr="006F59C0">
              <w:rPr>
                <w:sz w:val="24"/>
                <w:szCs w:val="24"/>
              </w:rPr>
              <w:t>за полные годы</w:t>
            </w:r>
            <w:proofErr w:type="gramEnd"/>
            <w:r w:rsidR="006F59C0" w:rsidRPr="006F59C0">
              <w:rPr>
                <w:sz w:val="24"/>
                <w:szCs w:val="24"/>
              </w:rPr>
              <w:t xml:space="preserve"> стажа муниципальной службы при увольнении на </w:t>
            </w:r>
            <w:r w:rsidR="006F59C0" w:rsidRPr="006F59C0">
              <w:rPr>
                <w:sz w:val="24"/>
                <w:szCs w:val="24"/>
              </w:rPr>
              <w:lastRenderedPageBreak/>
              <w:t>пенсию впервые</w:t>
            </w:r>
            <w:r w:rsidRPr="0057646D">
              <w:rPr>
                <w:sz w:val="24"/>
                <w:szCs w:val="24"/>
              </w:rPr>
              <w:t xml:space="preserve"> произведена в полном объеме.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  <w:bookmarkStart w:id="0" w:name="_GoBack"/>
            <w:bookmarkEnd w:id="0"/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390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70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390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7</w:t>
            </w:r>
            <w:r w:rsidR="0032290D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2B385E"/>
    <w:rsid w:val="0031048F"/>
    <w:rsid w:val="00311271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AE1E25"/>
    <w:rsid w:val="00B104B1"/>
    <w:rsid w:val="00B2607D"/>
    <w:rsid w:val="00BA716F"/>
    <w:rsid w:val="00D77A93"/>
    <w:rsid w:val="00DF5496"/>
    <w:rsid w:val="00E83682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2015-12-16T13:48:00Z</dcterms:created>
  <dcterms:modified xsi:type="dcterms:W3CDTF">2015-12-18T14:16:00Z</dcterms:modified>
</cp:coreProperties>
</file>