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88" w:rsidRPr="00AC3DD6" w:rsidRDefault="00CB3188" w:rsidP="00CB318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CB3188" w:rsidRPr="00AC3DD6" w:rsidRDefault="00CB3188" w:rsidP="00CB318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CB3188" w:rsidRPr="00AC3DD6" w:rsidRDefault="00CB3188" w:rsidP="00CB318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CB3188" w:rsidRPr="00AC3DD6" w:rsidRDefault="00CB3188" w:rsidP="00CB318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МУНИЦИПАЛЬНОЕ ОБРАЗОВАНИЕ</w:t>
      </w:r>
    </w:p>
    <w:p w:rsidR="00CB3188" w:rsidRPr="00AC3DD6" w:rsidRDefault="00CB3188" w:rsidP="00CB318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CB3188" w:rsidRPr="00AC3DD6" w:rsidRDefault="00CB3188" w:rsidP="00CB318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АДМИНИСТРАЦИЯ ГУКОВО-ГНИЛУШЕВСКОГО</w:t>
      </w:r>
    </w:p>
    <w:p w:rsidR="004366DD" w:rsidRPr="004366DD" w:rsidRDefault="00CB3188" w:rsidP="00CB3188">
      <w:pPr>
        <w:spacing w:before="100" w:after="100"/>
        <w:ind w:right="1701"/>
        <w:jc w:val="center"/>
        <w:rPr>
          <w:b/>
          <w:sz w:val="36"/>
        </w:rPr>
      </w:pPr>
      <w:r w:rsidRPr="00AC3DD6">
        <w:rPr>
          <w:b/>
          <w:iCs/>
          <w:spacing w:val="15"/>
          <w:sz w:val="24"/>
          <w:szCs w:val="24"/>
          <w:lang w:eastAsia="zh-CN"/>
        </w:rPr>
        <w:t>СЕЛЬСКОГО ПОСЕЛЕНИЯ</w:t>
      </w:r>
      <w:r>
        <w:rPr>
          <w:b/>
          <w:sz w:val="36"/>
        </w:rPr>
        <w:t xml:space="preserve">                       </w:t>
      </w:r>
    </w:p>
    <w:p w:rsidR="004E4510" w:rsidRDefault="00CB3188" w:rsidP="004366DD">
      <w:pPr>
        <w:spacing w:before="100" w:after="100"/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4366DD">
        <w:rPr>
          <w:b/>
          <w:sz w:val="36"/>
        </w:rPr>
        <w:t xml:space="preserve"> </w:t>
      </w:r>
      <w:r w:rsidR="004E4510">
        <w:rPr>
          <w:b/>
          <w:sz w:val="36"/>
        </w:rPr>
        <w:t>Распоряжение</w:t>
      </w:r>
    </w:p>
    <w:p w:rsidR="004E4510" w:rsidRPr="00932FB8" w:rsidRDefault="00CB3188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06</w:t>
      </w:r>
      <w:r w:rsidR="008660EA" w:rsidRPr="00932FB8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04</w:t>
      </w:r>
      <w:r w:rsidR="007A2936" w:rsidRPr="00932FB8">
        <w:rPr>
          <w:color w:val="000000" w:themeColor="text1"/>
          <w:sz w:val="26"/>
          <w:szCs w:val="26"/>
        </w:rPr>
        <w:t>.</w:t>
      </w:r>
      <w:r w:rsidR="004E4510" w:rsidRPr="00932FB8">
        <w:rPr>
          <w:color w:val="000000" w:themeColor="text1"/>
          <w:sz w:val="26"/>
          <w:szCs w:val="26"/>
        </w:rPr>
        <w:t>201</w:t>
      </w:r>
      <w:r>
        <w:rPr>
          <w:color w:val="000000" w:themeColor="text1"/>
          <w:sz w:val="26"/>
          <w:szCs w:val="26"/>
        </w:rPr>
        <w:t>8</w:t>
      </w:r>
      <w:r w:rsidR="004E4510" w:rsidRPr="00932FB8">
        <w:rPr>
          <w:color w:val="000000" w:themeColor="text1"/>
          <w:sz w:val="26"/>
          <w:szCs w:val="26"/>
        </w:rPr>
        <w:t xml:space="preserve">      </w:t>
      </w:r>
      <w:r w:rsidR="00B104B1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</w:t>
      </w:r>
      <w:r w:rsidR="000266A8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  </w:t>
      </w:r>
      <w:r w:rsidR="004E4510" w:rsidRPr="00932FB8">
        <w:rPr>
          <w:color w:val="000000" w:themeColor="text1"/>
          <w:sz w:val="26"/>
          <w:szCs w:val="26"/>
        </w:rPr>
        <w:t xml:space="preserve">       </w:t>
      </w:r>
      <w:r w:rsidR="007A2936" w:rsidRPr="00932FB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 xml:space="preserve"> </w:t>
      </w:r>
      <w:r w:rsid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 xml:space="preserve">  № </w:t>
      </w:r>
      <w:r w:rsidR="004E4510" w:rsidRPr="00932FB8">
        <w:rPr>
          <w:sz w:val="26"/>
          <w:szCs w:val="26"/>
        </w:rPr>
        <w:t xml:space="preserve"> </w:t>
      </w:r>
      <w:r w:rsidR="00B8549D">
        <w:rPr>
          <w:sz w:val="26"/>
          <w:szCs w:val="26"/>
        </w:rPr>
        <w:t>20/1</w:t>
      </w:r>
      <w:r w:rsidR="004E4510" w:rsidRPr="00932FB8">
        <w:rPr>
          <w:sz w:val="26"/>
          <w:szCs w:val="26"/>
        </w:rPr>
        <w:t xml:space="preserve">     </w:t>
      </w:r>
      <w:r w:rsidR="007A2936" w:rsidRPr="00932FB8">
        <w:rPr>
          <w:sz w:val="26"/>
          <w:szCs w:val="26"/>
        </w:rPr>
        <w:t xml:space="preserve">      </w:t>
      </w:r>
      <w:r w:rsidR="004E4510" w:rsidRPr="00932F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</w:t>
      </w:r>
      <w:r w:rsidR="004E4510" w:rsidRPr="00932FB8">
        <w:rPr>
          <w:sz w:val="26"/>
          <w:szCs w:val="26"/>
        </w:rPr>
        <w:t xml:space="preserve">    </w:t>
      </w:r>
      <w:r w:rsidR="007A2936" w:rsidRPr="00932FB8">
        <w:rPr>
          <w:sz w:val="26"/>
          <w:szCs w:val="26"/>
        </w:rPr>
        <w:t xml:space="preserve">    </w:t>
      </w:r>
      <w:r w:rsidR="004E4510" w:rsidRPr="00932FB8">
        <w:rPr>
          <w:bCs/>
          <w:sz w:val="26"/>
          <w:szCs w:val="26"/>
        </w:rPr>
        <w:t xml:space="preserve">     </w:t>
      </w:r>
      <w:r w:rsidR="004366DD" w:rsidRPr="00932FB8">
        <w:rPr>
          <w:bCs/>
          <w:sz w:val="26"/>
          <w:szCs w:val="26"/>
        </w:rPr>
        <w:t>х. Гуково</w:t>
      </w:r>
    </w:p>
    <w:p w:rsidR="004E4510" w:rsidRPr="00932FB8" w:rsidRDefault="00CB3188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 w:rsidRPr="00CB3188">
        <w:rPr>
          <w:bCs/>
          <w:sz w:val="26"/>
          <w:szCs w:val="26"/>
        </w:rPr>
        <w:t>О внесении изменений в приложение к распоряжению  Администрации  Гуково-Гнилушевского сельско</w:t>
      </w:r>
      <w:r>
        <w:rPr>
          <w:bCs/>
          <w:sz w:val="26"/>
          <w:szCs w:val="26"/>
        </w:rPr>
        <w:t>го поселения от 20.12.2017 № 78 «</w:t>
      </w:r>
      <w:r w:rsidR="004E4510" w:rsidRPr="00932FB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932FB8">
        <w:rPr>
          <w:bCs/>
          <w:sz w:val="26"/>
          <w:szCs w:val="26"/>
        </w:rPr>
        <w:t xml:space="preserve">Гуково-Гнилушевского сельского </w:t>
      </w:r>
      <w:r w:rsidR="00817D95" w:rsidRPr="00932FB8">
        <w:rPr>
          <w:bCs/>
          <w:sz w:val="26"/>
          <w:szCs w:val="26"/>
        </w:rPr>
        <w:t>поселения</w:t>
      </w:r>
      <w:r w:rsidR="004E4510" w:rsidRPr="00932FB8">
        <w:rPr>
          <w:bCs/>
          <w:sz w:val="26"/>
          <w:szCs w:val="26"/>
        </w:rPr>
        <w:t xml:space="preserve">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201</w:t>
      </w:r>
      <w:r w:rsidR="00682887">
        <w:rPr>
          <w:bCs/>
          <w:sz w:val="26"/>
          <w:szCs w:val="26"/>
        </w:rPr>
        <w:t>8</w:t>
      </w:r>
      <w:r w:rsidR="004E4510" w:rsidRPr="00932FB8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»</w:t>
      </w: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932FB8" w:rsidRDefault="00CB3188" w:rsidP="004E4510">
      <w:pPr>
        <w:ind w:firstLine="709"/>
        <w:jc w:val="both"/>
        <w:rPr>
          <w:sz w:val="26"/>
          <w:szCs w:val="26"/>
        </w:rPr>
      </w:pPr>
      <w:proofErr w:type="gramStart"/>
      <w:r w:rsidRPr="00CB3188">
        <w:rPr>
          <w:bCs/>
          <w:color w:val="000000" w:themeColor="text1"/>
          <w:sz w:val="26"/>
          <w:szCs w:val="26"/>
        </w:rPr>
        <w:t xml:space="preserve">В соответствии с  решением Собрания депутатов Гуково-Гнилушевского сельского поселения от </w:t>
      </w:r>
      <w:r>
        <w:rPr>
          <w:bCs/>
          <w:color w:val="000000" w:themeColor="text1"/>
          <w:sz w:val="26"/>
          <w:szCs w:val="26"/>
        </w:rPr>
        <w:t>07</w:t>
      </w:r>
      <w:r w:rsidRPr="00CB3188">
        <w:rPr>
          <w:bCs/>
          <w:color w:val="000000" w:themeColor="text1"/>
          <w:sz w:val="26"/>
          <w:szCs w:val="26"/>
        </w:rPr>
        <w:t>.0</w:t>
      </w:r>
      <w:r>
        <w:rPr>
          <w:bCs/>
          <w:color w:val="000000" w:themeColor="text1"/>
          <w:sz w:val="26"/>
          <w:szCs w:val="26"/>
        </w:rPr>
        <w:t>3</w:t>
      </w:r>
      <w:r w:rsidRPr="00CB3188">
        <w:rPr>
          <w:bCs/>
          <w:color w:val="000000" w:themeColor="text1"/>
          <w:sz w:val="26"/>
          <w:szCs w:val="26"/>
        </w:rPr>
        <w:t>.2018 № 8</w:t>
      </w:r>
      <w:r>
        <w:rPr>
          <w:bCs/>
          <w:color w:val="000000" w:themeColor="text1"/>
          <w:sz w:val="26"/>
          <w:szCs w:val="26"/>
        </w:rPr>
        <w:t>0</w:t>
      </w:r>
      <w:r w:rsidRPr="00CB3188">
        <w:rPr>
          <w:bCs/>
          <w:color w:val="000000" w:themeColor="text1"/>
          <w:sz w:val="26"/>
          <w:szCs w:val="26"/>
        </w:rPr>
        <w:t xml:space="preserve"> «О внесении изменений в решение Собрания депутатов Гуково-Гнилушевского сельского поселения от 26.12.2017 № 76 «О бюджете Гуково-Гнилушевского сельского поселения Красносулинского района на 2018 год и на плановый период 2019 и 2020 годов», постановлением Администрации Гуково-Гнилушевского сельс</w:t>
      </w:r>
      <w:r>
        <w:rPr>
          <w:bCs/>
          <w:color w:val="000000" w:themeColor="text1"/>
          <w:sz w:val="26"/>
          <w:szCs w:val="26"/>
        </w:rPr>
        <w:t>кого поселения от 04.04.2018 № 38</w:t>
      </w:r>
      <w:r w:rsidRPr="00CB3188">
        <w:rPr>
          <w:bCs/>
          <w:color w:val="000000" w:themeColor="text1"/>
          <w:sz w:val="26"/>
          <w:szCs w:val="26"/>
        </w:rPr>
        <w:t>/1 «О внесении изменений в постановление Администрации Гуково-Гнилушевского сельского</w:t>
      </w:r>
      <w:proofErr w:type="gramEnd"/>
      <w:r w:rsidRPr="00CB3188">
        <w:rPr>
          <w:bCs/>
          <w:color w:val="000000" w:themeColor="text1"/>
          <w:sz w:val="26"/>
          <w:szCs w:val="26"/>
        </w:rPr>
        <w:t xml:space="preserve"> поселения</w:t>
      </w:r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 w:rsidR="0096769F" w:rsidRPr="00932FB8">
        <w:rPr>
          <w:sz w:val="26"/>
          <w:szCs w:val="26"/>
          <w:lang w:eastAsia="ar-SA"/>
        </w:rPr>
        <w:t>от</w:t>
      </w:r>
      <w:proofErr w:type="gramEnd"/>
      <w:r w:rsidR="0096769F" w:rsidRPr="00932FB8">
        <w:rPr>
          <w:sz w:val="26"/>
          <w:szCs w:val="26"/>
          <w:lang w:eastAsia="ar-SA"/>
        </w:rPr>
        <w:t xml:space="preserve"> 25.10.2013 № 145 «Об утверждении муниципальной программы Гуково-Гнилушевского сельского поселения «Управление муниципальными финансами</w:t>
      </w:r>
      <w:r w:rsidR="004E4510" w:rsidRPr="00932FB8">
        <w:rPr>
          <w:sz w:val="26"/>
          <w:szCs w:val="26"/>
        </w:rPr>
        <w:t>», руководствуясь ст. 3</w:t>
      </w:r>
      <w:r w:rsidR="00817D95" w:rsidRPr="00932FB8">
        <w:rPr>
          <w:sz w:val="26"/>
          <w:szCs w:val="26"/>
        </w:rPr>
        <w:t>0</w:t>
      </w:r>
      <w:r w:rsidR="004E4510" w:rsidRPr="00932FB8">
        <w:rPr>
          <w:sz w:val="26"/>
          <w:szCs w:val="26"/>
        </w:rPr>
        <w:t xml:space="preserve"> Устава муниципального образования «</w:t>
      </w:r>
      <w:r w:rsidR="004D330A" w:rsidRPr="00932FB8">
        <w:rPr>
          <w:sz w:val="26"/>
          <w:szCs w:val="26"/>
        </w:rPr>
        <w:t xml:space="preserve">Гуково-Гнилушевское сельское </w:t>
      </w:r>
      <w:r w:rsidR="00817D95" w:rsidRPr="00932FB8">
        <w:rPr>
          <w:sz w:val="26"/>
          <w:szCs w:val="26"/>
        </w:rPr>
        <w:t>поселени</w:t>
      </w:r>
      <w:r w:rsidR="004D330A" w:rsidRPr="00932FB8">
        <w:rPr>
          <w:sz w:val="26"/>
          <w:szCs w:val="26"/>
        </w:rPr>
        <w:t>е</w:t>
      </w:r>
      <w:r w:rsidR="004E4510" w:rsidRPr="00932FB8">
        <w:rPr>
          <w:sz w:val="26"/>
          <w:szCs w:val="26"/>
        </w:rPr>
        <w:t>», -</w:t>
      </w:r>
    </w:p>
    <w:p w:rsidR="004E4510" w:rsidRPr="00932FB8" w:rsidRDefault="004E4510" w:rsidP="004E4510">
      <w:pPr>
        <w:jc w:val="both"/>
        <w:rPr>
          <w:sz w:val="26"/>
          <w:szCs w:val="26"/>
        </w:rPr>
      </w:pPr>
    </w:p>
    <w:p w:rsidR="004E4510" w:rsidRPr="00932FB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1.</w:t>
      </w:r>
      <w:r w:rsidR="00CB3188" w:rsidRPr="00CB3188">
        <w:t xml:space="preserve"> </w:t>
      </w:r>
      <w:r w:rsidR="00CB3188" w:rsidRPr="00CB3188">
        <w:rPr>
          <w:bCs/>
          <w:sz w:val="26"/>
          <w:szCs w:val="26"/>
        </w:rPr>
        <w:t xml:space="preserve">Внести изменения в приложение к распоряжению  Администрации  Гуково-Гнилушевского сельского поселения от 20.12.2017 № 78/1 </w:t>
      </w:r>
      <w:r w:rsidR="00CB3188">
        <w:rPr>
          <w:bCs/>
          <w:sz w:val="26"/>
          <w:szCs w:val="26"/>
        </w:rPr>
        <w:t>«</w:t>
      </w:r>
      <w:r w:rsidR="00CB3188" w:rsidRPr="00CB3188">
        <w:rPr>
          <w:bCs/>
          <w:sz w:val="26"/>
          <w:szCs w:val="26"/>
        </w:rPr>
        <w:t>Об утверждении  плана</w:t>
      </w:r>
      <w:r w:rsidR="000264A8" w:rsidRPr="00932FB8">
        <w:rPr>
          <w:bCs/>
          <w:sz w:val="26"/>
          <w:szCs w:val="26"/>
        </w:rPr>
        <w:t xml:space="preserve"> </w:t>
      </w:r>
      <w:r w:rsidR="004E4510" w:rsidRPr="00932FB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932FB8">
        <w:rPr>
          <w:bCs/>
          <w:sz w:val="26"/>
          <w:szCs w:val="26"/>
        </w:rPr>
        <w:t>Гуково-Гнилушевского сельского поселения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201</w:t>
      </w:r>
      <w:r w:rsidR="00682887">
        <w:rPr>
          <w:bCs/>
          <w:sz w:val="26"/>
          <w:szCs w:val="26"/>
        </w:rPr>
        <w:t>8</w:t>
      </w:r>
      <w:r w:rsidR="004E4510" w:rsidRPr="00932FB8">
        <w:rPr>
          <w:bCs/>
          <w:sz w:val="26"/>
          <w:szCs w:val="26"/>
        </w:rPr>
        <w:t xml:space="preserve"> год согласно приложению к настоящему распоряжению.</w:t>
      </w:r>
    </w:p>
    <w:p w:rsidR="004E4510" w:rsidRPr="00932FB8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2.</w:t>
      </w:r>
      <w:r w:rsidR="004E4510" w:rsidRPr="00932FB8">
        <w:rPr>
          <w:bCs/>
          <w:sz w:val="26"/>
          <w:szCs w:val="26"/>
        </w:rPr>
        <w:t>Настоящее распоряжение подлежит</w:t>
      </w:r>
      <w:r w:rsidR="004D330A" w:rsidRPr="00932FB8">
        <w:rPr>
          <w:bCs/>
          <w:sz w:val="26"/>
          <w:szCs w:val="26"/>
        </w:rPr>
        <w:t xml:space="preserve"> </w:t>
      </w:r>
      <w:r w:rsidR="00F67B0D" w:rsidRPr="00932FB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32FB8">
        <w:rPr>
          <w:bCs/>
          <w:sz w:val="26"/>
          <w:szCs w:val="26"/>
        </w:rPr>
        <w:t>.</w:t>
      </w:r>
    </w:p>
    <w:p w:rsidR="004E4510" w:rsidRDefault="00932FB8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32FB8">
        <w:rPr>
          <w:bCs/>
          <w:sz w:val="26"/>
          <w:szCs w:val="26"/>
        </w:rPr>
        <w:t>3.</w:t>
      </w:r>
      <w:r w:rsidR="004E4510" w:rsidRPr="00932FB8">
        <w:rPr>
          <w:sz w:val="26"/>
          <w:szCs w:val="26"/>
        </w:rPr>
        <w:t xml:space="preserve"> Контроль за выполнением распоряжения </w:t>
      </w:r>
      <w:r w:rsidR="004366DD" w:rsidRPr="00932FB8">
        <w:rPr>
          <w:sz w:val="26"/>
          <w:szCs w:val="26"/>
        </w:rPr>
        <w:t>оставляю за собой.</w:t>
      </w:r>
    </w:p>
    <w:p w:rsidR="00682887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82887" w:rsidRPr="00932FB8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66DD" w:rsidRPr="00932FB8" w:rsidRDefault="004E4510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 xml:space="preserve">Глава </w:t>
      </w:r>
      <w:r w:rsidR="005B062A">
        <w:rPr>
          <w:bCs/>
          <w:sz w:val="26"/>
          <w:szCs w:val="26"/>
        </w:rPr>
        <w:t xml:space="preserve">Администрации </w:t>
      </w:r>
      <w:r w:rsidR="004366DD" w:rsidRPr="00932FB8">
        <w:rPr>
          <w:bCs/>
          <w:sz w:val="26"/>
          <w:szCs w:val="26"/>
        </w:rPr>
        <w:t>Гуково-Гнилушевского</w:t>
      </w:r>
    </w:p>
    <w:p w:rsidR="004E4510" w:rsidRPr="00932FB8" w:rsidRDefault="004366DD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сельского поселения</w:t>
      </w:r>
      <w:r w:rsidR="004E4510" w:rsidRPr="00932FB8">
        <w:rPr>
          <w:bCs/>
          <w:sz w:val="26"/>
          <w:szCs w:val="26"/>
        </w:rPr>
        <w:t xml:space="preserve">                                 </w:t>
      </w:r>
      <w:r w:rsidRPr="00932FB8">
        <w:rPr>
          <w:bCs/>
          <w:sz w:val="26"/>
          <w:szCs w:val="26"/>
        </w:rPr>
        <w:t xml:space="preserve">        </w:t>
      </w:r>
      <w:r w:rsidR="00AC17BF">
        <w:rPr>
          <w:bCs/>
          <w:sz w:val="26"/>
          <w:szCs w:val="26"/>
        </w:rPr>
        <w:t xml:space="preserve">            </w:t>
      </w:r>
      <w:r w:rsidRPr="00932FB8">
        <w:rPr>
          <w:bCs/>
          <w:sz w:val="26"/>
          <w:szCs w:val="26"/>
        </w:rPr>
        <w:t xml:space="preserve">     </w:t>
      </w:r>
      <w:r w:rsidR="00682887">
        <w:rPr>
          <w:bCs/>
          <w:sz w:val="26"/>
          <w:szCs w:val="26"/>
        </w:rPr>
        <w:t xml:space="preserve">                </w:t>
      </w:r>
      <w:r w:rsidRPr="00932FB8">
        <w:rPr>
          <w:bCs/>
          <w:sz w:val="26"/>
          <w:szCs w:val="26"/>
        </w:rPr>
        <w:t xml:space="preserve"> </w:t>
      </w:r>
      <w:r w:rsidR="00682887">
        <w:rPr>
          <w:bCs/>
          <w:sz w:val="26"/>
          <w:szCs w:val="26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CB3188">
        <w:rPr>
          <w:bCs/>
          <w:sz w:val="24"/>
          <w:szCs w:val="24"/>
        </w:rPr>
        <w:t>06</w:t>
      </w:r>
      <w:r w:rsidR="008660EA" w:rsidRPr="00932FB8">
        <w:rPr>
          <w:bCs/>
          <w:color w:val="000000" w:themeColor="text1"/>
          <w:sz w:val="24"/>
          <w:szCs w:val="24"/>
        </w:rPr>
        <w:t>.</w:t>
      </w:r>
      <w:r w:rsidR="00CB3188">
        <w:rPr>
          <w:bCs/>
          <w:color w:val="000000" w:themeColor="text1"/>
          <w:sz w:val="24"/>
          <w:szCs w:val="24"/>
        </w:rPr>
        <w:t>04</w:t>
      </w:r>
      <w:r w:rsidR="00B104B1" w:rsidRPr="00932FB8">
        <w:rPr>
          <w:bCs/>
          <w:color w:val="000000" w:themeColor="text1"/>
          <w:sz w:val="24"/>
          <w:szCs w:val="24"/>
        </w:rPr>
        <w:t>.</w:t>
      </w:r>
      <w:r w:rsidR="00B104B1" w:rsidRPr="008660EA">
        <w:rPr>
          <w:bCs/>
          <w:color w:val="000000" w:themeColor="text1"/>
          <w:sz w:val="24"/>
          <w:szCs w:val="24"/>
        </w:rPr>
        <w:t>201</w:t>
      </w:r>
      <w:r w:rsidR="00CB3188">
        <w:rPr>
          <w:bCs/>
          <w:color w:val="000000" w:themeColor="text1"/>
          <w:sz w:val="24"/>
          <w:szCs w:val="24"/>
        </w:rPr>
        <w:t>8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B8549D">
        <w:rPr>
          <w:bCs/>
          <w:color w:val="000000" w:themeColor="text1"/>
          <w:sz w:val="24"/>
          <w:szCs w:val="24"/>
        </w:rPr>
        <w:t>20/1</w:t>
      </w:r>
      <w:bookmarkStart w:id="0" w:name="_GoBack"/>
      <w:bookmarkEnd w:id="0"/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Гуково-Гнилушевского сельского поселения </w:t>
      </w:r>
      <w:r w:rsidRPr="005E4557">
        <w:rPr>
          <w:bCs/>
          <w:sz w:val="24"/>
          <w:szCs w:val="24"/>
        </w:rPr>
        <w:t>"</w:t>
      </w:r>
      <w:r w:rsidRPr="005E4557">
        <w:rPr>
          <w:sz w:val="24"/>
          <w:szCs w:val="24"/>
        </w:rPr>
        <w:t xml:space="preserve"> </w:t>
      </w:r>
      <w:r w:rsidRPr="005E4557">
        <w:rPr>
          <w:bCs/>
          <w:sz w:val="24"/>
          <w:szCs w:val="24"/>
        </w:rPr>
        <w:t>Управление муниципальными финансами " на 201</w:t>
      </w:r>
      <w:r w:rsidR="00682887">
        <w:rPr>
          <w:bCs/>
          <w:sz w:val="24"/>
          <w:szCs w:val="24"/>
        </w:rPr>
        <w:t>8</w:t>
      </w:r>
      <w:r w:rsidRPr="005E4557">
        <w:rPr>
          <w:bCs/>
          <w:sz w:val="24"/>
          <w:szCs w:val="24"/>
        </w:rPr>
        <w:t xml:space="preserve"> год</w:t>
      </w:r>
    </w:p>
    <w:p w:rsidR="0096769F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976"/>
        <w:gridCol w:w="851"/>
        <w:gridCol w:w="992"/>
        <w:gridCol w:w="851"/>
        <w:gridCol w:w="1134"/>
        <w:gridCol w:w="1134"/>
        <w:gridCol w:w="1134"/>
        <w:gridCol w:w="992"/>
      </w:tblGrid>
      <w:tr w:rsidR="006660E4" w:rsidRPr="004366DD" w:rsidTr="00BF11AE">
        <w:tc>
          <w:tcPr>
            <w:tcW w:w="67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98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1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6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E4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6660E4" w:rsidRPr="004366DD" w:rsidTr="00BF11AE">
        <w:tc>
          <w:tcPr>
            <w:tcW w:w="67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6660E4" w:rsidRPr="004366DD" w:rsidTr="00BF11AE">
        <w:tc>
          <w:tcPr>
            <w:tcW w:w="675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Д</w:t>
            </w:r>
            <w:r w:rsidRPr="006B4A42">
              <w:rPr>
                <w:sz w:val="24"/>
              </w:rPr>
              <w:t>олгосрочное финансовое планирование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C17BF" w:rsidRPr="00AC17BF" w:rsidRDefault="00AC17BF" w:rsidP="00AC17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17BF">
              <w:rPr>
                <w:sz w:val="24"/>
                <w:szCs w:val="24"/>
              </w:rPr>
              <w:t xml:space="preserve">Глава Администрации </w:t>
            </w:r>
            <w:r w:rsidR="00682887" w:rsidRPr="00682887">
              <w:rPr>
                <w:sz w:val="24"/>
                <w:szCs w:val="24"/>
              </w:rPr>
              <w:t>Масевич М.В.</w:t>
            </w:r>
            <w:r w:rsidRPr="00AC17BF">
              <w:rPr>
                <w:sz w:val="24"/>
                <w:szCs w:val="24"/>
              </w:rPr>
              <w:t xml:space="preserve">, начальник </w:t>
            </w:r>
            <w:proofErr w:type="spellStart"/>
            <w:r w:rsidRPr="00AC17BF">
              <w:rPr>
                <w:sz w:val="24"/>
                <w:szCs w:val="24"/>
              </w:rPr>
              <w:t>СЭиФ</w:t>
            </w:r>
            <w:proofErr w:type="spellEnd"/>
            <w:r w:rsidRPr="00AC17BF">
              <w:rPr>
                <w:sz w:val="24"/>
                <w:szCs w:val="24"/>
              </w:rPr>
              <w:t xml:space="preserve"> </w:t>
            </w:r>
          </w:p>
          <w:p w:rsidR="006660E4" w:rsidRPr="004366DD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Шушпанова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AC17BF" w:rsidRPr="00AC17BF">
              <w:rPr>
                <w:sz w:val="24"/>
                <w:szCs w:val="24"/>
              </w:rPr>
              <w:t>.В.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BF11AE">
        <w:tc>
          <w:tcPr>
            <w:tcW w:w="675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215803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</w:t>
            </w:r>
            <w:r w:rsidRPr="00215803">
              <w:rPr>
                <w:sz w:val="24"/>
              </w:rPr>
              <w:t>азработка и реализация механизмов контроля за исполнением доходов бюджета поселения  и снижением недоимки</w:t>
            </w:r>
          </w:p>
          <w:p w:rsidR="009F7835" w:rsidRPr="004366DD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4366DD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9F7835" w:rsidRPr="004366DD" w:rsidRDefault="009F7835" w:rsidP="00BF1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851" w:type="dxa"/>
          </w:tcPr>
          <w:p w:rsidR="009F7835" w:rsidRPr="004366DD" w:rsidRDefault="0080186E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0186E">
              <w:rPr>
                <w:bCs/>
                <w:sz w:val="24"/>
                <w:szCs w:val="24"/>
              </w:rPr>
              <w:t>201</w:t>
            </w:r>
            <w:r w:rsidR="0068288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BF11AE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6B4A42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215803">
              <w:rPr>
                <w:sz w:val="24"/>
              </w:rPr>
              <w:t>ормирование расходов бюджета поселения в соответствии с  муниципальными программами</w:t>
            </w:r>
          </w:p>
          <w:p w:rsidR="009F7835" w:rsidRPr="002A10C7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2A10C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переход на формирование и исполнение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оценка эффективности использования </w:t>
            </w:r>
            <w:proofErr w:type="gramStart"/>
            <w:r w:rsidRPr="006B4A42">
              <w:rPr>
                <w:sz w:val="24"/>
                <w:szCs w:val="24"/>
              </w:rPr>
              <w:t>бюджет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Pr="006B4A42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C736C">
              <w:rPr>
                <w:sz w:val="24"/>
                <w:szCs w:val="24"/>
              </w:rPr>
              <w:t xml:space="preserve"> </w:t>
            </w:r>
            <w:r w:rsidRPr="006B4A42">
              <w:rPr>
                <w:sz w:val="24"/>
                <w:szCs w:val="24"/>
              </w:rPr>
              <w:t>средств);</w:t>
            </w:r>
          </w:p>
          <w:p w:rsidR="009F7835" w:rsidRDefault="009F7835" w:rsidP="00D77292">
            <w:pPr>
              <w:jc w:val="both"/>
              <w:rPr>
                <w:kern w:val="2"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, формируемых </w:t>
            </w:r>
            <w:r w:rsidRPr="006B4A42">
              <w:rPr>
                <w:sz w:val="24"/>
                <w:szCs w:val="24"/>
              </w:rPr>
              <w:lastRenderedPageBreak/>
              <w:t xml:space="preserve">в рамках муниципальных программ, к общему объему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851" w:type="dxa"/>
          </w:tcPr>
          <w:p w:rsidR="009F7835" w:rsidRPr="004366DD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BF11AE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9F7835" w:rsidRPr="005B134F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2A10C7" w:rsidRDefault="00A4095C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2A10C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</w:t>
            </w:r>
            <w:r w:rsidRPr="005B134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F7835" w:rsidRPr="005B134F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9F7835" w:rsidRPr="005B134F">
              <w:rPr>
                <w:sz w:val="24"/>
                <w:szCs w:val="24"/>
              </w:rPr>
              <w:t xml:space="preserve"> Рабочей группы по вопросам собираемости налогов и других обязательных платежей</w:t>
            </w:r>
            <w:r>
              <w:rPr>
                <w:sz w:val="24"/>
                <w:szCs w:val="24"/>
              </w:rPr>
              <w:t xml:space="preserve"> согласно графику</w:t>
            </w:r>
            <w:r w:rsidR="009F7835">
              <w:rPr>
                <w:sz w:val="24"/>
                <w:szCs w:val="24"/>
              </w:rPr>
              <w:t>.</w:t>
            </w:r>
          </w:p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134F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F7835" w:rsidRPr="005B134F">
              <w:rPr>
                <w:sz w:val="24"/>
                <w:szCs w:val="24"/>
              </w:rPr>
              <w:t xml:space="preserve"> 201</w:t>
            </w:r>
            <w:r w:rsidR="009F7835">
              <w:rPr>
                <w:sz w:val="24"/>
                <w:szCs w:val="24"/>
              </w:rPr>
              <w:t>5</w:t>
            </w:r>
            <w:r w:rsidR="009F7835" w:rsidRPr="005B134F">
              <w:rPr>
                <w:sz w:val="24"/>
                <w:szCs w:val="24"/>
              </w:rPr>
              <w:t xml:space="preserve"> году бюджет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поселения по программной структуре на основе утвержденных </w:t>
            </w:r>
            <w:proofErr w:type="spellStart"/>
            <w:proofErr w:type="gramStart"/>
            <w:r w:rsidR="009F7835" w:rsidRPr="005B134F">
              <w:rPr>
                <w:sz w:val="24"/>
                <w:szCs w:val="24"/>
              </w:rPr>
              <w:t>муници</w:t>
            </w:r>
            <w:r w:rsidR="00BF11AE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пальных</w:t>
            </w:r>
            <w:proofErr w:type="spellEnd"/>
            <w:proofErr w:type="gramEnd"/>
            <w:r w:rsidR="009F7835" w:rsidRPr="005B134F">
              <w:rPr>
                <w:sz w:val="24"/>
                <w:szCs w:val="24"/>
              </w:rPr>
              <w:t xml:space="preserve"> программ,</w:t>
            </w:r>
          </w:p>
          <w:p w:rsidR="009F7835" w:rsidRPr="006B4A42" w:rsidRDefault="00BF11AE" w:rsidP="00A40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римен</w:t>
            </w:r>
            <w:r w:rsidR="00DE21CA">
              <w:rPr>
                <w:sz w:val="24"/>
                <w:szCs w:val="24"/>
              </w:rPr>
              <w:t>ение</w:t>
            </w:r>
            <w:r w:rsidR="009F7835" w:rsidRPr="005B134F">
              <w:rPr>
                <w:sz w:val="24"/>
                <w:szCs w:val="24"/>
              </w:rPr>
              <w:t xml:space="preserve"> программн</w:t>
            </w:r>
            <w:r w:rsidR="00DE21CA">
              <w:rPr>
                <w:sz w:val="24"/>
                <w:szCs w:val="24"/>
              </w:rPr>
              <w:t xml:space="preserve">ой </w:t>
            </w:r>
            <w:r w:rsidR="009F7835" w:rsidRPr="005B134F">
              <w:rPr>
                <w:sz w:val="24"/>
                <w:szCs w:val="24"/>
              </w:rPr>
              <w:t>бюджетн</w:t>
            </w:r>
            <w:r w:rsidR="00DE21CA">
              <w:rPr>
                <w:sz w:val="24"/>
                <w:szCs w:val="24"/>
              </w:rPr>
              <w:t>ой</w:t>
            </w:r>
            <w:r w:rsidR="009F7835" w:rsidRPr="005B134F">
              <w:rPr>
                <w:sz w:val="24"/>
                <w:szCs w:val="24"/>
              </w:rPr>
              <w:t xml:space="preserve"> классификаци</w:t>
            </w:r>
            <w:r w:rsidR="00DE21CA">
              <w:rPr>
                <w:sz w:val="24"/>
                <w:szCs w:val="24"/>
              </w:rPr>
              <w:t>и</w:t>
            </w:r>
            <w:r w:rsidR="009F7835" w:rsidRPr="005B134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F7835" w:rsidRPr="00E27998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BF11AE">
        <w:tc>
          <w:tcPr>
            <w:tcW w:w="675" w:type="dxa"/>
          </w:tcPr>
          <w:p w:rsidR="006660E4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>Подпрограмма 2 «Н</w:t>
            </w:r>
            <w:r w:rsidRPr="005E4557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  <w:r w:rsidRPr="005E45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6660E4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B639B5" w:rsidP="008B2E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B2E3B">
              <w:rPr>
                <w:sz w:val="24"/>
                <w:szCs w:val="24"/>
              </w:rPr>
              <w:t>50</w:t>
            </w:r>
            <w:r w:rsidR="00AC17BF" w:rsidRPr="00AC17BF">
              <w:rPr>
                <w:sz w:val="24"/>
                <w:szCs w:val="24"/>
              </w:rPr>
              <w:t>,</w:t>
            </w:r>
            <w:r w:rsidR="008B2E3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8B2E3B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подготовка проектов решений Собрания депутатов, нормативных правовых актов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Адми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Гуково-</w:t>
            </w:r>
            <w:proofErr w:type="spellStart"/>
            <w:r w:rsidRPr="005E4557">
              <w:rPr>
                <w:sz w:val="24"/>
                <w:szCs w:val="24"/>
              </w:rPr>
              <w:t>Гнилу</w:t>
            </w:r>
            <w:proofErr w:type="spellEnd"/>
            <w:r w:rsidR="004C736C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шевского</w:t>
            </w:r>
            <w:proofErr w:type="spellEnd"/>
            <w:r w:rsidRPr="005E4557">
              <w:rPr>
                <w:sz w:val="24"/>
                <w:szCs w:val="24"/>
              </w:rPr>
              <w:t xml:space="preserve"> сельского </w:t>
            </w:r>
            <w:proofErr w:type="spellStart"/>
            <w:r w:rsidRPr="005E4557">
              <w:rPr>
                <w:sz w:val="24"/>
                <w:szCs w:val="24"/>
              </w:rPr>
              <w:t>посе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</w:t>
            </w:r>
            <w:proofErr w:type="spellEnd"/>
            <w:r w:rsidRPr="005E4557">
              <w:rPr>
                <w:sz w:val="24"/>
                <w:szCs w:val="24"/>
              </w:rPr>
              <w:t>, по вопросам организации бюджетного процесса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2.2. Планирование бюджетных ассигнований </w:t>
            </w:r>
            <w:r w:rsidRPr="005E4557">
              <w:rPr>
                <w:sz w:val="24"/>
                <w:szCs w:val="24"/>
              </w:rPr>
              <w:lastRenderedPageBreak/>
              <w:t>резервного фонда Администрации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lastRenderedPageBreak/>
              <w:t xml:space="preserve">Глава Администрации Масевич М.В., </w:t>
            </w:r>
            <w:r w:rsidRPr="00682887">
              <w:rPr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D77292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 xml:space="preserve">планирование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ассигнований ре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зервного</w:t>
            </w:r>
            <w:proofErr w:type="spellEnd"/>
            <w:r w:rsidRPr="005E4557">
              <w:rPr>
                <w:sz w:val="24"/>
                <w:szCs w:val="24"/>
              </w:rPr>
              <w:t xml:space="preserve"> фонда </w:t>
            </w:r>
            <w:proofErr w:type="spellStart"/>
            <w:r w:rsidRPr="005E4557">
              <w:rPr>
                <w:sz w:val="24"/>
                <w:szCs w:val="24"/>
              </w:rPr>
              <w:t>Адми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lastRenderedPageBreak/>
              <w:t>нистрации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Гуково-Гни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лушевского</w:t>
            </w:r>
            <w:proofErr w:type="spellEnd"/>
            <w:r w:rsidR="00BF11AE">
              <w:rPr>
                <w:sz w:val="24"/>
                <w:szCs w:val="24"/>
              </w:rPr>
              <w:t xml:space="preserve"> </w:t>
            </w:r>
            <w:r w:rsidRPr="005E4557">
              <w:rPr>
                <w:sz w:val="24"/>
                <w:szCs w:val="24"/>
              </w:rPr>
              <w:t>сельского поселения в соответствии с Бюджетным кодексом Российской Федерации;</w:t>
            </w:r>
          </w:p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E4557">
              <w:rPr>
                <w:sz w:val="24"/>
                <w:szCs w:val="24"/>
              </w:rPr>
              <w:t>своевременное</w:t>
            </w:r>
            <w:proofErr w:type="gramEnd"/>
            <w:r w:rsidRPr="005E4557">
              <w:rPr>
                <w:sz w:val="24"/>
                <w:szCs w:val="24"/>
              </w:rPr>
              <w:t xml:space="preserve"> выделе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ние</w:t>
            </w:r>
            <w:proofErr w:type="spellEnd"/>
            <w:r w:rsidRPr="005E4557">
              <w:rPr>
                <w:sz w:val="24"/>
                <w:szCs w:val="24"/>
              </w:rPr>
              <w:t xml:space="preserve"> бюджетных средств по решениям </w:t>
            </w:r>
            <w:proofErr w:type="spellStart"/>
            <w:r w:rsidRPr="005E4557">
              <w:rPr>
                <w:sz w:val="24"/>
                <w:szCs w:val="24"/>
              </w:rPr>
              <w:t>Админи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страции</w:t>
            </w:r>
            <w:proofErr w:type="spellEnd"/>
            <w:r w:rsidRPr="005E4557">
              <w:rPr>
                <w:sz w:val="24"/>
                <w:szCs w:val="24"/>
              </w:rPr>
              <w:t xml:space="preserve"> Гуково-</w:t>
            </w:r>
            <w:proofErr w:type="spellStart"/>
            <w:r w:rsidRPr="005E4557">
              <w:rPr>
                <w:sz w:val="24"/>
                <w:szCs w:val="24"/>
              </w:rPr>
              <w:t>Гнилу</w:t>
            </w:r>
            <w:proofErr w:type="spellEnd"/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шевского</w:t>
            </w:r>
            <w:proofErr w:type="spellEnd"/>
            <w:r w:rsidRPr="005E4557">
              <w:rPr>
                <w:sz w:val="24"/>
                <w:szCs w:val="24"/>
              </w:rPr>
              <w:t xml:space="preserve"> сельского поселения в соответствии с требованиями </w:t>
            </w:r>
            <w:proofErr w:type="spellStart"/>
            <w:r w:rsidRPr="005E4557">
              <w:rPr>
                <w:sz w:val="24"/>
                <w:szCs w:val="24"/>
              </w:rPr>
              <w:t>бюд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жетного</w:t>
            </w:r>
            <w:proofErr w:type="spellEnd"/>
            <w:r w:rsidRPr="005E4557">
              <w:rPr>
                <w:sz w:val="24"/>
                <w:szCs w:val="24"/>
              </w:rPr>
              <w:t xml:space="preserve"> </w:t>
            </w:r>
            <w:r w:rsidR="00BF11AE">
              <w:rPr>
                <w:sz w:val="24"/>
                <w:szCs w:val="24"/>
              </w:rPr>
              <w:t>з</w:t>
            </w:r>
            <w:r w:rsidRPr="005E4557">
              <w:rPr>
                <w:sz w:val="24"/>
                <w:szCs w:val="24"/>
              </w:rPr>
              <w:t>аконодательства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2.3. Обеспечение деятельности Администрации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обеспечение реализации управленческой и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орга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низационной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деятель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ности</w:t>
            </w:r>
            <w:proofErr w:type="spellEnd"/>
            <w:r w:rsidRPr="005E4557">
              <w:rPr>
                <w:sz w:val="24"/>
                <w:szCs w:val="24"/>
              </w:rPr>
              <w:t xml:space="preserve"> аппарата управ</w:t>
            </w:r>
            <w:r w:rsidR="00BF11AE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ления</w:t>
            </w:r>
            <w:proofErr w:type="spellEnd"/>
            <w:r w:rsidRPr="005E4557">
              <w:rPr>
                <w:sz w:val="24"/>
                <w:szCs w:val="24"/>
              </w:rPr>
              <w:t xml:space="preserve"> в целях повышения эффективности </w:t>
            </w:r>
            <w:proofErr w:type="spellStart"/>
            <w:r w:rsidRPr="005E4557">
              <w:rPr>
                <w:sz w:val="24"/>
                <w:szCs w:val="24"/>
              </w:rPr>
              <w:t>исполне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ния</w:t>
            </w:r>
            <w:proofErr w:type="spellEnd"/>
            <w:r w:rsidRPr="005E4557">
              <w:rPr>
                <w:sz w:val="24"/>
                <w:szCs w:val="24"/>
              </w:rPr>
              <w:t xml:space="preserve"> муниципальных функций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8B2E3B" w:rsidP="000C3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8B2E3B" w:rsidP="000C3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</w:t>
            </w:r>
            <w:r w:rsidR="00DE21CA">
              <w:rPr>
                <w:kern w:val="2"/>
                <w:sz w:val="24"/>
                <w:szCs w:val="24"/>
              </w:rPr>
              <w:t>ка</w:t>
            </w:r>
            <w:r w:rsidRPr="005B134F">
              <w:rPr>
                <w:kern w:val="2"/>
                <w:sz w:val="24"/>
                <w:szCs w:val="24"/>
              </w:rPr>
              <w:t xml:space="preserve"> нормативно-правовы</w:t>
            </w:r>
            <w:r w:rsidR="00DE21CA">
              <w:rPr>
                <w:kern w:val="2"/>
                <w:sz w:val="24"/>
                <w:szCs w:val="24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акт</w:t>
            </w:r>
            <w:r w:rsidR="00DE21CA">
              <w:rPr>
                <w:kern w:val="2"/>
                <w:sz w:val="24"/>
                <w:szCs w:val="24"/>
              </w:rPr>
              <w:t>ов</w:t>
            </w:r>
            <w:r w:rsidRPr="005B134F">
              <w:rPr>
                <w:kern w:val="2"/>
                <w:sz w:val="24"/>
                <w:szCs w:val="24"/>
              </w:rPr>
              <w:t xml:space="preserve"> в части совершенствования </w:t>
            </w:r>
            <w:proofErr w:type="spellStart"/>
            <w:proofErr w:type="gramStart"/>
            <w:r w:rsidRPr="005B134F">
              <w:rPr>
                <w:kern w:val="2"/>
                <w:sz w:val="24"/>
                <w:szCs w:val="24"/>
              </w:rPr>
              <w:t>бюд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жетного</w:t>
            </w:r>
            <w:proofErr w:type="spellEnd"/>
            <w:proofErr w:type="gramEnd"/>
            <w:r w:rsidRPr="005B134F">
              <w:rPr>
                <w:kern w:val="2"/>
                <w:sz w:val="24"/>
                <w:szCs w:val="24"/>
              </w:rPr>
              <w:t xml:space="preserve"> процесса.</w:t>
            </w:r>
          </w:p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B134F">
              <w:rPr>
                <w:kern w:val="2"/>
                <w:sz w:val="24"/>
                <w:szCs w:val="24"/>
              </w:rPr>
              <w:t>Заключен</w:t>
            </w:r>
            <w:r w:rsidR="00DE21CA"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соглашени</w:t>
            </w:r>
            <w:r w:rsidR="00DE21CA">
              <w:rPr>
                <w:kern w:val="2"/>
                <w:sz w:val="24"/>
                <w:szCs w:val="24"/>
              </w:rPr>
              <w:t>й</w:t>
            </w:r>
            <w:r w:rsidRPr="005B134F">
              <w:rPr>
                <w:kern w:val="2"/>
                <w:sz w:val="24"/>
                <w:szCs w:val="24"/>
              </w:rPr>
              <w:t xml:space="preserve"> по предоставлению </w:t>
            </w:r>
            <w:proofErr w:type="gramStart"/>
            <w:r w:rsidRPr="005B134F">
              <w:rPr>
                <w:kern w:val="2"/>
                <w:sz w:val="24"/>
                <w:szCs w:val="24"/>
              </w:rPr>
              <w:t>меж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бюджетных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трансфертов бюджету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Красносулин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ского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района из бюджета поселения на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осущест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вление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части полномочий по решению вопросов местного значения.</w:t>
            </w:r>
          </w:p>
          <w:p w:rsidR="009F7835" w:rsidRPr="005B134F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5B134F">
              <w:rPr>
                <w:kern w:val="2"/>
                <w:sz w:val="24"/>
                <w:szCs w:val="24"/>
              </w:rPr>
              <w:t>ланирован</w:t>
            </w:r>
            <w:r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="009F7835" w:rsidRPr="005B134F">
              <w:rPr>
                <w:kern w:val="2"/>
                <w:sz w:val="24"/>
                <w:szCs w:val="24"/>
              </w:rPr>
              <w:t>юджетны</w:t>
            </w:r>
            <w:r>
              <w:rPr>
                <w:kern w:val="2"/>
                <w:sz w:val="24"/>
                <w:szCs w:val="24"/>
              </w:rPr>
              <w:t xml:space="preserve">х </w:t>
            </w:r>
            <w:r w:rsidR="009F7835" w:rsidRPr="005B134F">
              <w:rPr>
                <w:kern w:val="2"/>
                <w:sz w:val="24"/>
                <w:szCs w:val="24"/>
              </w:rPr>
              <w:t>ассигновани</w:t>
            </w:r>
            <w:r>
              <w:rPr>
                <w:kern w:val="2"/>
                <w:sz w:val="24"/>
                <w:szCs w:val="24"/>
              </w:rPr>
              <w:t>й</w:t>
            </w:r>
            <w:r w:rsidR="009F7835" w:rsidRPr="005B134F">
              <w:rPr>
                <w:kern w:val="2"/>
                <w:sz w:val="24"/>
                <w:szCs w:val="24"/>
              </w:rPr>
              <w:t xml:space="preserve"> на </w:t>
            </w:r>
            <w:proofErr w:type="gramStart"/>
            <w:r w:rsidR="009F7835" w:rsidRPr="005B134F">
              <w:rPr>
                <w:kern w:val="2"/>
                <w:sz w:val="24"/>
                <w:szCs w:val="24"/>
              </w:rPr>
              <w:t>основа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kern w:val="2"/>
                <w:sz w:val="24"/>
                <w:szCs w:val="24"/>
              </w:rPr>
              <w:t>нии</w:t>
            </w:r>
            <w:proofErr w:type="spellEnd"/>
            <w:proofErr w:type="gramEnd"/>
            <w:r w:rsidR="009F7835" w:rsidRPr="005B134F">
              <w:rPr>
                <w:kern w:val="2"/>
                <w:sz w:val="24"/>
                <w:szCs w:val="24"/>
              </w:rPr>
              <w:t xml:space="preserve"> утвержденной методики.</w:t>
            </w:r>
          </w:p>
          <w:p w:rsidR="009F7835" w:rsidRPr="005E4557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lastRenderedPageBreak/>
              <w:t>Е</w:t>
            </w:r>
            <w:r w:rsidRPr="005B134F">
              <w:rPr>
                <w:kern w:val="2"/>
                <w:sz w:val="24"/>
                <w:szCs w:val="24"/>
              </w:rPr>
              <w:t>жемесячно</w:t>
            </w:r>
            <w:r>
              <w:rPr>
                <w:kern w:val="2"/>
                <w:sz w:val="24"/>
                <w:szCs w:val="24"/>
              </w:rPr>
              <w:t>е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5B134F">
              <w:rPr>
                <w:kern w:val="2"/>
                <w:sz w:val="24"/>
                <w:szCs w:val="24"/>
              </w:rPr>
              <w:t>формир</w:t>
            </w:r>
            <w:r>
              <w:rPr>
                <w:kern w:val="2"/>
                <w:sz w:val="24"/>
                <w:szCs w:val="24"/>
              </w:rPr>
              <w:t>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</w:t>
            </w:r>
            <w:r w:rsidR="009F7835" w:rsidRPr="005B134F">
              <w:rPr>
                <w:kern w:val="2"/>
                <w:sz w:val="24"/>
                <w:szCs w:val="24"/>
              </w:rPr>
              <w:t>тчетност</w:t>
            </w:r>
            <w:r>
              <w:rPr>
                <w:kern w:val="2"/>
                <w:sz w:val="24"/>
                <w:szCs w:val="24"/>
              </w:rPr>
              <w:t>и</w:t>
            </w:r>
            <w:r w:rsidR="009F7835"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 исполнении бюджета поселения.</w:t>
            </w:r>
          </w:p>
        </w:tc>
        <w:tc>
          <w:tcPr>
            <w:tcW w:w="851" w:type="dxa"/>
          </w:tcPr>
          <w:p w:rsidR="009F7835" w:rsidRPr="00E27998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BF11AE">
        <w:tc>
          <w:tcPr>
            <w:tcW w:w="675" w:type="dxa"/>
          </w:tcPr>
          <w:p w:rsidR="006660E4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660E4" w:rsidRPr="005E4557" w:rsidRDefault="006660E4" w:rsidP="00D77292">
            <w:pPr>
              <w:rPr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4557">
              <w:rPr>
                <w:color w:val="000000"/>
                <w:sz w:val="24"/>
                <w:szCs w:val="24"/>
              </w:rPr>
              <w:t xml:space="preserve"> У</w:t>
            </w:r>
            <w:r w:rsidRPr="005E4557">
              <w:rPr>
                <w:sz w:val="24"/>
                <w:szCs w:val="24"/>
              </w:rPr>
              <w:t>правление муниципальным долгом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6660E4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3.1. Обеспечение проведения единой политики муниципальных  заимствований Гуково-Гнилушевского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сохранение объема муниципального долга Гуково-Гнилушевского сельского поселения в пределах нормативов, установленных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158D6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ным</w:t>
            </w:r>
            <w:proofErr w:type="gramEnd"/>
            <w:r w:rsidRPr="005E4557">
              <w:rPr>
                <w:sz w:val="24"/>
                <w:szCs w:val="24"/>
              </w:rPr>
              <w:t xml:space="preserve"> кодексом Российской Федерации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3.2. Планирование бюджетных ассигнований на обслуживание муниципального долга Гуково-Гнилушевского сельского поселения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расходов на обслуживание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муници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долга Гуково-Гнилушевского сельского поселения в пределах нормативов, установлен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Pr="005E4557">
              <w:rPr>
                <w:sz w:val="24"/>
                <w:szCs w:val="24"/>
              </w:rPr>
              <w:t>ных</w:t>
            </w:r>
            <w:proofErr w:type="spellEnd"/>
            <w:r w:rsidRPr="005E4557">
              <w:rPr>
                <w:sz w:val="24"/>
                <w:szCs w:val="24"/>
              </w:rPr>
              <w:t xml:space="preserve"> Бюджетным кодексом Российской Федерации; </w:t>
            </w:r>
          </w:p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отсутствие просроченной задолженности по расходам на </w:t>
            </w:r>
            <w:proofErr w:type="spellStart"/>
            <w:proofErr w:type="gramStart"/>
            <w:r w:rsidRPr="005E4557">
              <w:rPr>
                <w:sz w:val="24"/>
                <w:szCs w:val="24"/>
              </w:rPr>
              <w:t>обслужива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5E4557">
              <w:rPr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851" w:type="dxa"/>
          </w:tcPr>
          <w:p w:rsidR="009F7835" w:rsidRPr="005E4557" w:rsidRDefault="00682887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BF11AE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682887" w:rsidRPr="0068288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2887">
              <w:rPr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Pr="00682887">
              <w:rPr>
                <w:sz w:val="24"/>
                <w:szCs w:val="24"/>
              </w:rPr>
              <w:t>СЭиФ</w:t>
            </w:r>
            <w:proofErr w:type="spellEnd"/>
            <w:r w:rsidRPr="00682887">
              <w:rPr>
                <w:sz w:val="24"/>
                <w:szCs w:val="24"/>
              </w:rPr>
              <w:t xml:space="preserve"> </w:t>
            </w:r>
          </w:p>
          <w:p w:rsidR="009F7835" w:rsidRPr="005E4557" w:rsidRDefault="00682887" w:rsidP="006828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82887">
              <w:rPr>
                <w:sz w:val="24"/>
                <w:szCs w:val="24"/>
              </w:rPr>
              <w:lastRenderedPageBreak/>
              <w:t>Шушпанова</w:t>
            </w:r>
            <w:proofErr w:type="spellEnd"/>
            <w:r w:rsidRPr="0068288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9F7835" w:rsidRPr="005E4557" w:rsidRDefault="00081E56" w:rsidP="00081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5B134F">
              <w:rPr>
                <w:sz w:val="24"/>
                <w:szCs w:val="24"/>
              </w:rPr>
              <w:t>твержден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редельн</w:t>
            </w:r>
            <w:r>
              <w:rPr>
                <w:sz w:val="24"/>
                <w:szCs w:val="24"/>
              </w:rPr>
              <w:t>ого</w:t>
            </w:r>
            <w:r w:rsidR="009F7835" w:rsidRPr="005B134F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муниципального долга Гуково-</w:t>
            </w:r>
            <w:proofErr w:type="spellStart"/>
            <w:r w:rsidR="009F7835" w:rsidRPr="005B134F">
              <w:rPr>
                <w:sz w:val="24"/>
                <w:szCs w:val="24"/>
              </w:rPr>
              <w:t>Гнилушев</w:t>
            </w:r>
            <w:proofErr w:type="spellEnd"/>
            <w:r w:rsidR="004C736C">
              <w:rPr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sz w:val="24"/>
                <w:szCs w:val="24"/>
              </w:rPr>
              <w:t>ского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сельского поселения </w:t>
            </w:r>
            <w:r w:rsidR="009F7835" w:rsidRPr="005B134F">
              <w:rPr>
                <w:sz w:val="24"/>
                <w:szCs w:val="24"/>
              </w:rPr>
              <w:lastRenderedPageBreak/>
              <w:t xml:space="preserve">в соответствии с </w:t>
            </w:r>
            <w:proofErr w:type="spellStart"/>
            <w:proofErr w:type="gramStart"/>
            <w:r w:rsidR="009F7835" w:rsidRPr="005B134F">
              <w:rPr>
                <w:sz w:val="24"/>
                <w:szCs w:val="24"/>
              </w:rPr>
              <w:t>требо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ваниями</w:t>
            </w:r>
            <w:proofErr w:type="spellEnd"/>
            <w:proofErr w:type="gramEnd"/>
            <w:r w:rsidR="009F7835" w:rsidRPr="005B134F">
              <w:rPr>
                <w:sz w:val="24"/>
                <w:szCs w:val="24"/>
              </w:rPr>
              <w:t xml:space="preserve"> ст.107 БК РФ,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расходов на обслуживание </w:t>
            </w:r>
            <w:proofErr w:type="spellStart"/>
            <w:r w:rsidR="009F7835" w:rsidRPr="005B134F">
              <w:rPr>
                <w:sz w:val="24"/>
                <w:szCs w:val="24"/>
              </w:rPr>
              <w:t>муници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пального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долга Гуково-Гнилушевского сельского поселения в пределах нормативов, установлен</w:t>
            </w:r>
            <w:r w:rsidR="004C736C">
              <w:rPr>
                <w:sz w:val="24"/>
                <w:szCs w:val="24"/>
              </w:rPr>
              <w:t>-</w:t>
            </w:r>
            <w:proofErr w:type="spellStart"/>
            <w:r w:rsidR="009F7835" w:rsidRPr="005B134F">
              <w:rPr>
                <w:sz w:val="24"/>
                <w:szCs w:val="24"/>
              </w:rPr>
              <w:t>ных</w:t>
            </w:r>
            <w:proofErr w:type="spellEnd"/>
            <w:r w:rsidR="009F7835" w:rsidRPr="005B134F">
              <w:rPr>
                <w:sz w:val="24"/>
                <w:szCs w:val="24"/>
              </w:rPr>
              <w:t xml:space="preserve"> БК РФ</w:t>
            </w:r>
          </w:p>
        </w:tc>
        <w:tc>
          <w:tcPr>
            <w:tcW w:w="851" w:type="dxa"/>
          </w:tcPr>
          <w:p w:rsidR="009F7835" w:rsidRPr="00E27998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A4095C" w:rsidRPr="005E4557" w:rsidTr="00BF11AE">
        <w:tc>
          <w:tcPr>
            <w:tcW w:w="675" w:type="dxa"/>
            <w:vMerge w:val="restart"/>
          </w:tcPr>
          <w:p w:rsidR="00A4095C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vMerge w:val="restart"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A4095C" w:rsidRPr="005E4557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программе</w:t>
            </w:r>
            <w:r w:rsidRPr="005E455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5E4557" w:rsidRDefault="008B2E3B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8B2E3B" w:rsidP="000C37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A4095C" w:rsidRPr="005E4557" w:rsidTr="00BF11AE">
        <w:tc>
          <w:tcPr>
            <w:tcW w:w="675" w:type="dxa"/>
            <w:vMerge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887" w:rsidRPr="00682887" w:rsidRDefault="00E7113F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113F">
              <w:rPr>
                <w:bCs/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682887" w:rsidRPr="00682887">
              <w:rPr>
                <w:bCs/>
                <w:sz w:val="24"/>
                <w:szCs w:val="24"/>
              </w:rPr>
              <w:t xml:space="preserve">Глава Администрации Масевич М.В., начальник </w:t>
            </w:r>
            <w:proofErr w:type="spellStart"/>
            <w:r w:rsidR="00682887" w:rsidRPr="00682887">
              <w:rPr>
                <w:bCs/>
                <w:sz w:val="24"/>
                <w:szCs w:val="24"/>
              </w:rPr>
              <w:t>СЭиФ</w:t>
            </w:r>
            <w:proofErr w:type="spellEnd"/>
            <w:r w:rsidR="00682887" w:rsidRPr="00682887">
              <w:rPr>
                <w:bCs/>
                <w:sz w:val="24"/>
                <w:szCs w:val="24"/>
              </w:rPr>
              <w:t xml:space="preserve"> </w:t>
            </w:r>
          </w:p>
          <w:p w:rsidR="00A4095C" w:rsidRPr="00A4095C" w:rsidRDefault="00682887" w:rsidP="006828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887">
              <w:rPr>
                <w:bCs/>
                <w:sz w:val="24"/>
                <w:szCs w:val="24"/>
              </w:rPr>
              <w:t>Шушпанова</w:t>
            </w:r>
            <w:proofErr w:type="spellEnd"/>
            <w:r w:rsidRPr="00682887">
              <w:rPr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2976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BF4E6A" w:rsidRDefault="008B2E3B" w:rsidP="000C37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BF4E6A" w:rsidRDefault="008B2E3B" w:rsidP="000C37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E3B">
              <w:rPr>
                <w:sz w:val="24"/>
                <w:szCs w:val="24"/>
              </w:rPr>
              <w:t>4050,1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</w:tr>
    </w:tbl>
    <w:p w:rsidR="009F7835" w:rsidRPr="005E4557" w:rsidRDefault="009F7835" w:rsidP="009F783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A4095C" w:rsidP="00A40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3C26"/>
    <w:rsid w:val="0002588C"/>
    <w:rsid w:val="000264A8"/>
    <w:rsid w:val="000266A8"/>
    <w:rsid w:val="00027BAA"/>
    <w:rsid w:val="00035A9C"/>
    <w:rsid w:val="00057DCF"/>
    <w:rsid w:val="00081E56"/>
    <w:rsid w:val="000C37C7"/>
    <w:rsid w:val="000D07C5"/>
    <w:rsid w:val="000D63D7"/>
    <w:rsid w:val="000E6BFA"/>
    <w:rsid w:val="00137F35"/>
    <w:rsid w:val="001C24CD"/>
    <w:rsid w:val="001E5D38"/>
    <w:rsid w:val="002A7B0B"/>
    <w:rsid w:val="0031048F"/>
    <w:rsid w:val="00311271"/>
    <w:rsid w:val="00365207"/>
    <w:rsid w:val="003F0F11"/>
    <w:rsid w:val="004366DD"/>
    <w:rsid w:val="00477F6E"/>
    <w:rsid w:val="00494484"/>
    <w:rsid w:val="004C736C"/>
    <w:rsid w:val="004D20D9"/>
    <w:rsid w:val="004D330A"/>
    <w:rsid w:val="004E4510"/>
    <w:rsid w:val="004E7F5F"/>
    <w:rsid w:val="004F0744"/>
    <w:rsid w:val="005700E1"/>
    <w:rsid w:val="00573819"/>
    <w:rsid w:val="005B062A"/>
    <w:rsid w:val="005C1A77"/>
    <w:rsid w:val="005C6593"/>
    <w:rsid w:val="00646519"/>
    <w:rsid w:val="006658DC"/>
    <w:rsid w:val="006660E4"/>
    <w:rsid w:val="00682887"/>
    <w:rsid w:val="006837BE"/>
    <w:rsid w:val="00684DDA"/>
    <w:rsid w:val="006A45F1"/>
    <w:rsid w:val="006B4D4F"/>
    <w:rsid w:val="006C5779"/>
    <w:rsid w:val="00712DE6"/>
    <w:rsid w:val="00761C1A"/>
    <w:rsid w:val="00767098"/>
    <w:rsid w:val="007A2936"/>
    <w:rsid w:val="007E1792"/>
    <w:rsid w:val="007F5995"/>
    <w:rsid w:val="0080186E"/>
    <w:rsid w:val="00817D95"/>
    <w:rsid w:val="0082065B"/>
    <w:rsid w:val="00822518"/>
    <w:rsid w:val="008660EA"/>
    <w:rsid w:val="00891AF8"/>
    <w:rsid w:val="008B2E3B"/>
    <w:rsid w:val="008F75C0"/>
    <w:rsid w:val="00914B7B"/>
    <w:rsid w:val="00932FB8"/>
    <w:rsid w:val="0096769F"/>
    <w:rsid w:val="0098007F"/>
    <w:rsid w:val="00982DAF"/>
    <w:rsid w:val="0098420F"/>
    <w:rsid w:val="00991FF1"/>
    <w:rsid w:val="009C1E0E"/>
    <w:rsid w:val="009F7835"/>
    <w:rsid w:val="00A4095C"/>
    <w:rsid w:val="00A57920"/>
    <w:rsid w:val="00A864C6"/>
    <w:rsid w:val="00A96D44"/>
    <w:rsid w:val="00AC17BF"/>
    <w:rsid w:val="00B104B1"/>
    <w:rsid w:val="00B158D6"/>
    <w:rsid w:val="00B2607D"/>
    <w:rsid w:val="00B342A3"/>
    <w:rsid w:val="00B639B5"/>
    <w:rsid w:val="00B8549D"/>
    <w:rsid w:val="00BA716F"/>
    <w:rsid w:val="00BF11AE"/>
    <w:rsid w:val="00BF37DA"/>
    <w:rsid w:val="00BF4E6A"/>
    <w:rsid w:val="00CB3188"/>
    <w:rsid w:val="00D101C9"/>
    <w:rsid w:val="00D834E0"/>
    <w:rsid w:val="00DA6FAE"/>
    <w:rsid w:val="00DA7704"/>
    <w:rsid w:val="00DE21CA"/>
    <w:rsid w:val="00DF5496"/>
    <w:rsid w:val="00E11011"/>
    <w:rsid w:val="00E1267B"/>
    <w:rsid w:val="00E2609E"/>
    <w:rsid w:val="00E45835"/>
    <w:rsid w:val="00E7113F"/>
    <w:rsid w:val="00E863AD"/>
    <w:rsid w:val="00EF0858"/>
    <w:rsid w:val="00EF25FF"/>
    <w:rsid w:val="00F40028"/>
    <w:rsid w:val="00F67B0D"/>
    <w:rsid w:val="00F713A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84B4-6392-4C71-9E60-D0630D81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4</cp:revision>
  <dcterms:created xsi:type="dcterms:W3CDTF">2018-11-12T07:06:00Z</dcterms:created>
  <dcterms:modified xsi:type="dcterms:W3CDTF">2018-11-12T07:43:00Z</dcterms:modified>
</cp:coreProperties>
</file>