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D9" w:rsidRPr="004513D9" w:rsidRDefault="004513D9" w:rsidP="004E1F9B">
      <w:pPr>
        <w:ind w:firstLine="709"/>
        <w:jc w:val="center"/>
        <w:rPr>
          <w:szCs w:val="28"/>
        </w:rPr>
      </w:pPr>
      <w:r>
        <w:rPr>
          <w:szCs w:val="28"/>
        </w:rPr>
        <w:t xml:space="preserve">  </w:t>
      </w:r>
      <w:r w:rsidRPr="004513D9">
        <w:rPr>
          <w:szCs w:val="28"/>
        </w:rPr>
        <w:t>РОССИЙСКАЯ ФЕДЕРАЦИЯ</w:t>
      </w:r>
    </w:p>
    <w:p w:rsidR="004513D9" w:rsidRPr="004513D9" w:rsidRDefault="004513D9" w:rsidP="004513D9">
      <w:pPr>
        <w:ind w:firstLine="709"/>
        <w:jc w:val="center"/>
        <w:rPr>
          <w:szCs w:val="28"/>
        </w:rPr>
      </w:pPr>
      <w:r w:rsidRPr="004513D9">
        <w:rPr>
          <w:szCs w:val="28"/>
        </w:rPr>
        <w:t xml:space="preserve"> СОБРАНИЕ ДЕПУТАТОВ</w:t>
      </w:r>
      <w:r w:rsidR="004E1F9B" w:rsidRPr="004513D9">
        <w:rPr>
          <w:szCs w:val="28"/>
        </w:rPr>
        <w:t xml:space="preserve"> </w:t>
      </w:r>
    </w:p>
    <w:p w:rsidR="004E1F9B" w:rsidRPr="004513D9" w:rsidRDefault="004513D9" w:rsidP="004E1F9B">
      <w:pPr>
        <w:ind w:firstLine="709"/>
        <w:jc w:val="center"/>
        <w:rPr>
          <w:szCs w:val="28"/>
        </w:rPr>
      </w:pPr>
      <w:r w:rsidRPr="004513D9">
        <w:rPr>
          <w:szCs w:val="28"/>
        </w:rPr>
        <w:t>ГУКОВО-ГНИЛУШЕВСКОГО СЕЛЬСКОГО ПОСЕЛЕНИЯ</w:t>
      </w:r>
    </w:p>
    <w:p w:rsidR="004513D9" w:rsidRPr="004513D9" w:rsidRDefault="004513D9" w:rsidP="004E1F9B">
      <w:pPr>
        <w:ind w:firstLine="709"/>
        <w:jc w:val="center"/>
        <w:rPr>
          <w:szCs w:val="28"/>
        </w:rPr>
      </w:pPr>
      <w:r w:rsidRPr="004513D9">
        <w:rPr>
          <w:szCs w:val="28"/>
        </w:rPr>
        <w:t>КРАСНОСУЛИНСКОГО РАЙОНА</w:t>
      </w:r>
    </w:p>
    <w:p w:rsidR="004E1F9B" w:rsidRPr="007E57E7" w:rsidRDefault="004E1F9B" w:rsidP="004E1F9B">
      <w:pPr>
        <w:jc w:val="center"/>
        <w:rPr>
          <w:sz w:val="24"/>
          <w:szCs w:val="24"/>
        </w:rPr>
      </w:pPr>
    </w:p>
    <w:p w:rsidR="004E1F9B" w:rsidRPr="007E57E7" w:rsidRDefault="004E1F9B" w:rsidP="004E1F9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7E57E7">
        <w:rPr>
          <w:b/>
          <w:sz w:val="24"/>
          <w:szCs w:val="24"/>
        </w:rPr>
        <w:t>РЕШЕНИЕ</w:t>
      </w:r>
    </w:p>
    <w:p w:rsidR="004E1F9B" w:rsidRPr="00F90451" w:rsidRDefault="004E1F9B" w:rsidP="004E1F9B">
      <w:pPr>
        <w:ind w:firstLine="709"/>
        <w:jc w:val="center"/>
        <w:rPr>
          <w:szCs w:val="28"/>
        </w:rPr>
      </w:pPr>
    </w:p>
    <w:p w:rsidR="004E1F9B" w:rsidRPr="00D8659B" w:rsidRDefault="00422087" w:rsidP="004E1F9B">
      <w:pPr>
        <w:tabs>
          <w:tab w:val="center" w:pos="3686"/>
          <w:tab w:val="right" w:pos="7938"/>
        </w:tabs>
        <w:spacing w:before="240" w:after="36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30.05.2017г.</w:t>
      </w:r>
      <w:r w:rsidR="004E1F9B" w:rsidRPr="00D8659B">
        <w:rPr>
          <w:sz w:val="24"/>
          <w:szCs w:val="24"/>
        </w:rPr>
        <w:tab/>
      </w:r>
      <w:r w:rsidR="004E1F9B">
        <w:rPr>
          <w:sz w:val="24"/>
          <w:szCs w:val="24"/>
        </w:rPr>
        <w:t xml:space="preserve">                                      </w:t>
      </w:r>
      <w:r w:rsidR="00346855">
        <w:rPr>
          <w:sz w:val="24"/>
          <w:szCs w:val="24"/>
        </w:rPr>
        <w:t xml:space="preserve">        </w:t>
      </w:r>
      <w:r w:rsidR="004E1F9B" w:rsidRPr="00D8659B">
        <w:rPr>
          <w:sz w:val="24"/>
          <w:szCs w:val="24"/>
        </w:rPr>
        <w:t>№</w:t>
      </w:r>
      <w:r w:rsidR="004E1F9B">
        <w:rPr>
          <w:sz w:val="24"/>
          <w:szCs w:val="24"/>
        </w:rPr>
        <w:t xml:space="preserve"> </w:t>
      </w:r>
      <w:r w:rsidR="004513D9">
        <w:rPr>
          <w:sz w:val="24"/>
          <w:szCs w:val="24"/>
        </w:rPr>
        <w:t>45</w:t>
      </w:r>
      <w:r w:rsidR="004E1F9B">
        <w:rPr>
          <w:sz w:val="24"/>
          <w:szCs w:val="24"/>
        </w:rPr>
        <w:t xml:space="preserve">                             </w:t>
      </w:r>
      <w:r w:rsidR="004E1F9B" w:rsidRPr="00D8659B">
        <w:rPr>
          <w:sz w:val="24"/>
          <w:szCs w:val="24"/>
        </w:rPr>
        <w:tab/>
      </w:r>
      <w:r w:rsidR="00346855">
        <w:rPr>
          <w:sz w:val="24"/>
          <w:szCs w:val="24"/>
        </w:rPr>
        <w:t xml:space="preserve">                          </w:t>
      </w:r>
      <w:r w:rsidR="004E1F9B">
        <w:rPr>
          <w:sz w:val="24"/>
          <w:szCs w:val="24"/>
        </w:rPr>
        <w:t>х</w:t>
      </w:r>
      <w:r w:rsidR="004E1F9B" w:rsidRPr="00D8659B">
        <w:rPr>
          <w:sz w:val="24"/>
          <w:szCs w:val="24"/>
        </w:rPr>
        <w:t xml:space="preserve">. </w:t>
      </w:r>
      <w:r w:rsidR="004E1F9B">
        <w:rPr>
          <w:sz w:val="24"/>
          <w:szCs w:val="24"/>
        </w:rPr>
        <w:t>Гуково</w:t>
      </w:r>
    </w:p>
    <w:p w:rsidR="004E1F9B" w:rsidRDefault="004E1F9B" w:rsidP="004E1F9B">
      <w:pPr>
        <w:tabs>
          <w:tab w:val="left" w:pos="9781"/>
        </w:tabs>
        <w:ind w:right="3958" w:firstLine="0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Собрания депутатов</w:t>
      </w:r>
    </w:p>
    <w:p w:rsidR="004E1F9B" w:rsidRDefault="004E1F9B" w:rsidP="004E1F9B">
      <w:pPr>
        <w:tabs>
          <w:tab w:val="left" w:pos="9781"/>
        </w:tabs>
        <w:ind w:right="3958" w:firstLine="0"/>
        <w:rPr>
          <w:sz w:val="24"/>
          <w:szCs w:val="24"/>
        </w:rPr>
      </w:pPr>
      <w:r>
        <w:rPr>
          <w:sz w:val="24"/>
          <w:szCs w:val="24"/>
        </w:rPr>
        <w:t>Гуково-Гнилушевского сельского поселения от 27.05.2016 № 133 «</w:t>
      </w:r>
      <w:r w:rsidRPr="00D8659B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Положения об </w:t>
      </w:r>
      <w:bookmarkStart w:id="0" w:name="_GoBack"/>
      <w:bookmarkEnd w:id="0"/>
      <w:r>
        <w:rPr>
          <w:sz w:val="24"/>
          <w:szCs w:val="24"/>
        </w:rPr>
        <w:t>основаниях и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принятия мер по предотвращению или урегулированию такого конфликта»</w:t>
      </w:r>
    </w:p>
    <w:p w:rsidR="004E1F9B" w:rsidRDefault="004E1F9B" w:rsidP="004E1F9B">
      <w:pPr>
        <w:tabs>
          <w:tab w:val="left" w:pos="9781"/>
        </w:tabs>
        <w:ind w:right="3958" w:firstLine="0"/>
        <w:rPr>
          <w:sz w:val="24"/>
          <w:szCs w:val="24"/>
        </w:rPr>
      </w:pPr>
    </w:p>
    <w:p w:rsidR="004E1F9B" w:rsidRDefault="004E1F9B" w:rsidP="004E1F9B">
      <w:pPr>
        <w:tabs>
          <w:tab w:val="left" w:pos="9781"/>
        </w:tabs>
        <w:ind w:right="3958" w:firstLine="0"/>
        <w:rPr>
          <w:sz w:val="24"/>
          <w:szCs w:val="24"/>
        </w:rPr>
      </w:pPr>
    </w:p>
    <w:p w:rsidR="004E1F9B" w:rsidRPr="00D8659B" w:rsidRDefault="004E1F9B" w:rsidP="004E1F9B">
      <w:pPr>
        <w:rPr>
          <w:sz w:val="24"/>
          <w:szCs w:val="24"/>
        </w:rPr>
      </w:pPr>
      <w:proofErr w:type="gramStart"/>
      <w:r w:rsidRPr="009B542D">
        <w:rPr>
          <w:sz w:val="22"/>
          <w:szCs w:val="22"/>
        </w:rPr>
        <w:t>На основании экспертного заключения проведенного управлением региональной и муниципальной  политики в соответствии с Областным законом от 06.08.2008 № 48-ЗС «О регистре муниципальных нормативных правовых актов Ростовской области», постановления Правительства Ростовской области от 08.08.2012 № 742 «О порядке организации работы по ведению регистра муниципальных нормативных правовых актов Ростовской области», руководствуясь статьей 24 Устава муниципального образования «Гуково-Гнилушевского сельского поселение»,</w:t>
      </w:r>
      <w:r>
        <w:rPr>
          <w:sz w:val="22"/>
          <w:szCs w:val="22"/>
        </w:rPr>
        <w:t xml:space="preserve"> -</w:t>
      </w:r>
      <w:proofErr w:type="gramEnd"/>
    </w:p>
    <w:p w:rsidR="004E1F9B" w:rsidRPr="009B542D" w:rsidRDefault="004E1F9B" w:rsidP="004E1F9B">
      <w:pPr>
        <w:widowControl w:val="0"/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4E1F9B" w:rsidRPr="00D8659B" w:rsidRDefault="004E1F9B" w:rsidP="004E1F9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СОБРАНИЕ ДЕПУТАТОВ РЕШИЛО</w:t>
      </w:r>
      <w:r w:rsidRPr="00D8659B">
        <w:rPr>
          <w:sz w:val="24"/>
          <w:szCs w:val="24"/>
        </w:rPr>
        <w:t>:</w:t>
      </w:r>
    </w:p>
    <w:p w:rsidR="004E1F9B" w:rsidRPr="00D8659B" w:rsidRDefault="004E1F9B" w:rsidP="004E1F9B">
      <w:pPr>
        <w:ind w:firstLine="2694"/>
        <w:rPr>
          <w:sz w:val="24"/>
          <w:szCs w:val="24"/>
        </w:rPr>
      </w:pPr>
    </w:p>
    <w:p w:rsidR="004E1F9B" w:rsidRDefault="004E1F9B" w:rsidP="004E1F9B">
      <w:pPr>
        <w:rPr>
          <w:kern w:val="2"/>
          <w:sz w:val="24"/>
          <w:szCs w:val="24"/>
          <w:lang w:eastAsia="ar-SA"/>
        </w:rPr>
      </w:pPr>
      <w:proofErr w:type="gramStart"/>
      <w:r>
        <w:rPr>
          <w:kern w:val="2"/>
          <w:sz w:val="24"/>
          <w:szCs w:val="24"/>
          <w:lang w:eastAsia="ar-SA"/>
        </w:rPr>
        <w:t xml:space="preserve">Внести в решение Собрания депутатов Гуково-Гнилушевское сельское поселение от 27.05.2016 № 133 </w:t>
      </w:r>
      <w:r w:rsidRPr="000F285D">
        <w:rPr>
          <w:kern w:val="2"/>
          <w:sz w:val="24"/>
          <w:szCs w:val="24"/>
          <w:lang w:eastAsia="ar-SA"/>
        </w:rPr>
        <w:t>«Об утверждении Положения об основаниях и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принятия мер по предотвращению или урегулированию такого конфликта»</w:t>
      </w:r>
      <w:r>
        <w:rPr>
          <w:kern w:val="2"/>
          <w:sz w:val="24"/>
          <w:szCs w:val="24"/>
          <w:lang w:eastAsia="ar-SA"/>
        </w:rPr>
        <w:t xml:space="preserve"> следующие изменения:</w:t>
      </w:r>
      <w:proofErr w:type="gramEnd"/>
    </w:p>
    <w:p w:rsidR="004E1F9B" w:rsidRDefault="004E1F9B" w:rsidP="004E1F9B">
      <w:pPr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1. В преамбуле решения слова «Красносулинский район», заменить  словами «Гуково-Гнилушевское сельское поселение».</w:t>
      </w:r>
    </w:p>
    <w:p w:rsidR="004E1F9B" w:rsidRPr="002F5CF9" w:rsidRDefault="004E1F9B" w:rsidP="004E1F9B">
      <w:pPr>
        <w:ind w:firstLine="547"/>
        <w:jc w:val="left"/>
        <w:rPr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 xml:space="preserve">2.  Пункт второй  решения </w:t>
      </w:r>
      <w:r w:rsidRPr="002F5CF9">
        <w:rPr>
          <w:sz w:val="24"/>
          <w:szCs w:val="24"/>
        </w:rPr>
        <w:t>изложить в следующей редакции:</w:t>
      </w:r>
    </w:p>
    <w:p w:rsidR="004E1F9B" w:rsidRDefault="004E1F9B" w:rsidP="004E1F9B">
      <w:pPr>
        <w:ind w:firstLine="547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 «Решение вступает в силу  с момента его официального обнародования».</w:t>
      </w:r>
    </w:p>
    <w:p w:rsidR="004E1F9B" w:rsidRDefault="004E1F9B" w:rsidP="004E1F9B">
      <w:pPr>
        <w:ind w:firstLine="0"/>
        <w:rPr>
          <w:kern w:val="2"/>
          <w:sz w:val="24"/>
          <w:szCs w:val="24"/>
          <w:lang w:eastAsia="ar-SA"/>
        </w:rPr>
      </w:pPr>
    </w:p>
    <w:p w:rsidR="004E1F9B" w:rsidRDefault="004E1F9B" w:rsidP="004E1F9B">
      <w:pPr>
        <w:ind w:firstLine="0"/>
        <w:rPr>
          <w:kern w:val="2"/>
          <w:sz w:val="24"/>
          <w:szCs w:val="24"/>
          <w:lang w:eastAsia="ar-SA"/>
        </w:rPr>
      </w:pPr>
    </w:p>
    <w:p w:rsidR="004E1F9B" w:rsidRDefault="004E1F9B" w:rsidP="004E1F9B">
      <w:pPr>
        <w:ind w:firstLine="0"/>
        <w:rPr>
          <w:kern w:val="2"/>
          <w:sz w:val="24"/>
          <w:szCs w:val="24"/>
          <w:lang w:eastAsia="ar-SA"/>
        </w:rPr>
      </w:pPr>
    </w:p>
    <w:p w:rsidR="004E1F9B" w:rsidRDefault="004E1F9B" w:rsidP="004E1F9B">
      <w:pPr>
        <w:ind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Председатель Собрания депутатов-</w:t>
      </w:r>
    </w:p>
    <w:p w:rsidR="004E1F9B" w:rsidRDefault="004E1F9B" w:rsidP="004E1F9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Гуково-Гнилушевского </w:t>
      </w:r>
    </w:p>
    <w:p w:rsidR="004E1F9B" w:rsidRPr="00D8659B" w:rsidRDefault="004E1F9B" w:rsidP="004E1F9B">
      <w:pPr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сельского поселения                                                                                         В.В. Крижановский</w:t>
      </w:r>
    </w:p>
    <w:p w:rsidR="004E1F9B" w:rsidRPr="00D8659B" w:rsidRDefault="004E1F9B" w:rsidP="004E1F9B">
      <w:pPr>
        <w:tabs>
          <w:tab w:val="right" w:pos="9072"/>
        </w:tabs>
        <w:jc w:val="left"/>
        <w:rPr>
          <w:sz w:val="24"/>
          <w:szCs w:val="24"/>
        </w:rPr>
      </w:pPr>
      <w:r w:rsidRPr="00D8659B">
        <w:rPr>
          <w:sz w:val="24"/>
          <w:szCs w:val="24"/>
        </w:rPr>
        <w:tab/>
      </w:r>
    </w:p>
    <w:p w:rsidR="004E1F9B" w:rsidRPr="00D8659B" w:rsidRDefault="004E1F9B" w:rsidP="004E1F9B">
      <w:pPr>
        <w:tabs>
          <w:tab w:val="right" w:pos="9072"/>
        </w:tabs>
        <w:ind w:firstLine="0"/>
        <w:jc w:val="left"/>
        <w:rPr>
          <w:sz w:val="24"/>
          <w:szCs w:val="24"/>
        </w:rPr>
      </w:pPr>
    </w:p>
    <w:p w:rsidR="004E1F9B" w:rsidRPr="00D8659B" w:rsidRDefault="004E1F9B" w:rsidP="004E1F9B">
      <w:pPr>
        <w:tabs>
          <w:tab w:val="right" w:pos="9072"/>
        </w:tabs>
        <w:ind w:firstLine="0"/>
        <w:jc w:val="left"/>
        <w:rPr>
          <w:sz w:val="24"/>
          <w:szCs w:val="24"/>
        </w:rPr>
      </w:pPr>
    </w:p>
    <w:p w:rsidR="004E1F9B" w:rsidRDefault="004E1F9B" w:rsidP="004E1F9B"/>
    <w:p w:rsidR="004D06C4" w:rsidRDefault="004D06C4"/>
    <w:sectPr w:rsidR="004D06C4" w:rsidSect="00505935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9B"/>
    <w:rsid w:val="00346855"/>
    <w:rsid w:val="00422087"/>
    <w:rsid w:val="004513D9"/>
    <w:rsid w:val="004D06C4"/>
    <w:rsid w:val="004E1F9B"/>
    <w:rsid w:val="00B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2017-05-26T10:32:00Z</cp:lastPrinted>
  <dcterms:created xsi:type="dcterms:W3CDTF">2017-05-24T11:21:00Z</dcterms:created>
  <dcterms:modified xsi:type="dcterms:W3CDTF">2017-05-26T10:33:00Z</dcterms:modified>
</cp:coreProperties>
</file>