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РОССИЙСКАЯ ФЕДЕРАЦИЯ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РОСТОВСКАЯ ОБЛАСТЬ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КРАСНОСУЛИНСКИЙ РАЙОН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МУНИЦИПАЛЬНОЕ ОБРАЗОВАНИЕ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«ГУКОВО-ГНИЛУШЕВСКОЕ СЕЛЬСКОЕ ПОСЕЛЕНИЕ»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АДМИНИСТРАЦИЯ</w:t>
      </w:r>
    </w:p>
    <w:p w:rsidR="00414A45" w:rsidRDefault="00147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</w:rPr>
        <w:t>ГУКОВО-ГНИЛУШЕВСКОГО СЕЛЬСКОГО ПОСЕЛЕНИЯ</w:t>
      </w:r>
    </w:p>
    <w:p w:rsidR="00414A45" w:rsidRDefault="00414A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</w:rPr>
      </w:pPr>
    </w:p>
    <w:p w:rsidR="00414A45" w:rsidRDefault="00147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ПОСТАНОВЛЕНИЕ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414A45" w:rsidRDefault="00147D08" w:rsidP="00FF3510">
      <w:pPr>
        <w:spacing w:after="0" w:line="240" w:lineRule="auto"/>
        <w:ind w:left="425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414A45" w:rsidRDefault="00710061">
      <w:pPr>
        <w:tabs>
          <w:tab w:val="center" w:pos="4819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</w:t>
      </w:r>
      <w:r w:rsidR="00147D08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7</w:t>
      </w:r>
      <w:r w:rsidR="00147D08">
        <w:rPr>
          <w:rFonts w:ascii="Times New Roman" w:eastAsia="Times New Roman" w:hAnsi="Times New Roman" w:cs="Times New Roman"/>
          <w:sz w:val="28"/>
        </w:rPr>
        <w:t>.202</w:t>
      </w:r>
      <w:r w:rsidR="00150EEF">
        <w:rPr>
          <w:rFonts w:ascii="Times New Roman" w:eastAsia="Times New Roman" w:hAnsi="Times New Roman" w:cs="Times New Roman"/>
          <w:sz w:val="28"/>
        </w:rPr>
        <w:t>5</w:t>
      </w:r>
      <w:r w:rsidR="00F0241D">
        <w:rPr>
          <w:rFonts w:ascii="Times New Roman" w:eastAsia="Times New Roman" w:hAnsi="Times New Roman" w:cs="Times New Roman"/>
          <w:sz w:val="28"/>
        </w:rPr>
        <w:tab/>
        <w:t>№ 113</w:t>
      </w:r>
      <w:r w:rsidR="00147D08">
        <w:rPr>
          <w:rFonts w:ascii="Times New Roman" w:eastAsia="Times New Roman" w:hAnsi="Times New Roman" w:cs="Times New Roman"/>
          <w:sz w:val="28"/>
        </w:rPr>
        <w:t xml:space="preserve">    </w:t>
      </w:r>
      <w:r w:rsidR="00147D08">
        <w:rPr>
          <w:rFonts w:ascii="Times New Roman" w:eastAsia="Times New Roman" w:hAnsi="Times New Roman" w:cs="Times New Roman"/>
          <w:sz w:val="28"/>
        </w:rPr>
        <w:tab/>
        <w:t>х. Гуково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51"/>
      </w:tblGrid>
      <w:tr w:rsidR="00414A45" w:rsidTr="00150EEF">
        <w:trPr>
          <w:trHeight w:val="1"/>
        </w:trPr>
        <w:tc>
          <w:tcPr>
            <w:tcW w:w="4551" w:type="dxa"/>
            <w:shd w:val="clear" w:color="000000" w:fill="FFFFFF"/>
            <w:tcMar>
              <w:left w:w="108" w:type="dxa"/>
              <w:right w:w="108" w:type="dxa"/>
            </w:tcMar>
          </w:tcPr>
          <w:p w:rsidR="00414A45" w:rsidRDefault="00414A45">
            <w:pPr>
              <w:tabs>
                <w:tab w:val="left" w:pos="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14A45" w:rsidRDefault="00710061" w:rsidP="00FF3510">
            <w:pPr>
              <w:pStyle w:val="western"/>
              <w:jc w:val="both"/>
            </w:pPr>
            <w:r w:rsidRPr="00710061">
              <w:rPr>
                <w:bCs/>
                <w:sz w:val="28"/>
                <w:szCs w:val="28"/>
              </w:rPr>
              <w:t>О приведении в соответствие адресов</w:t>
            </w:r>
            <w:r>
              <w:t xml:space="preserve"> </w:t>
            </w:r>
            <w:r w:rsidRPr="00710061">
              <w:rPr>
                <w:bCs/>
                <w:sz w:val="28"/>
                <w:szCs w:val="28"/>
              </w:rPr>
              <w:t>адресных объектов в связи с инвентаризацией</w:t>
            </w:r>
          </w:p>
        </w:tc>
      </w:tr>
    </w:tbl>
    <w:p w:rsidR="00414A45" w:rsidRDefault="00FF3510" w:rsidP="00FF3510">
      <w:pPr>
        <w:pStyle w:val="western"/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целях упорядочения (инвентаризации) адресного хозяйства </w:t>
      </w:r>
      <w:r>
        <w:rPr>
          <w:sz w:val="28"/>
        </w:rPr>
        <w:t>муниципального образования  «Гуково-Гнилушевско</w:t>
      </w:r>
      <w:r w:rsidR="008F09F2">
        <w:rPr>
          <w:sz w:val="28"/>
        </w:rPr>
        <w:t>е</w:t>
      </w:r>
      <w:r>
        <w:rPr>
          <w:sz w:val="28"/>
        </w:rPr>
        <w:t xml:space="preserve"> сельско</w:t>
      </w:r>
      <w:r w:rsidR="008F09F2">
        <w:rPr>
          <w:sz w:val="28"/>
        </w:rPr>
        <w:t>е</w:t>
      </w:r>
      <w:r>
        <w:rPr>
          <w:sz w:val="28"/>
        </w:rPr>
        <w:t xml:space="preserve"> поселени</w:t>
      </w:r>
      <w:r w:rsidR="008F09F2">
        <w:rPr>
          <w:sz w:val="28"/>
        </w:rPr>
        <w:t>е</w:t>
      </w:r>
      <w:r>
        <w:rPr>
          <w:sz w:val="28"/>
        </w:rPr>
        <w:t>»</w:t>
      </w:r>
      <w:r>
        <w:rPr>
          <w:sz w:val="28"/>
          <w:szCs w:val="28"/>
        </w:rPr>
        <w:t xml:space="preserve">, в соответствии с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 492,</w:t>
      </w:r>
      <w:r w:rsidR="00147D08">
        <w:rPr>
          <w:sz w:val="28"/>
        </w:rPr>
        <w:t xml:space="preserve"> постановлением Правительства Российской Федерации  от 19.11.2014 №  1221 «Об утверждении Правил  присвоения, изменения  и аннулирования адресов», постановлением Администрации Гуково-Гнилушевского сельского поселения от  07.06.2024 №  88  «Об  утверждении Правил присвоения, изменения</w:t>
      </w:r>
      <w:proofErr w:type="gramEnd"/>
      <w:r w:rsidR="00147D08">
        <w:rPr>
          <w:sz w:val="28"/>
        </w:rPr>
        <w:t xml:space="preserve"> и  аннулирования адресов» на территории муниципального образования  «Гуково-Гнилушевско</w:t>
      </w:r>
      <w:r w:rsidR="008F09F2">
        <w:rPr>
          <w:sz w:val="28"/>
        </w:rPr>
        <w:t>е</w:t>
      </w:r>
      <w:r w:rsidR="00147D08">
        <w:rPr>
          <w:sz w:val="28"/>
        </w:rPr>
        <w:t xml:space="preserve"> сельско</w:t>
      </w:r>
      <w:r w:rsidR="008F09F2">
        <w:rPr>
          <w:sz w:val="28"/>
        </w:rPr>
        <w:t>е поселение</w:t>
      </w:r>
      <w:r w:rsidR="00147D08">
        <w:rPr>
          <w:sz w:val="28"/>
        </w:rPr>
        <w:t xml:space="preserve">», </w:t>
      </w:r>
    </w:p>
    <w:p w:rsidR="00414A45" w:rsidRDefault="00147D08" w:rsidP="008F09F2">
      <w:pPr>
        <w:tabs>
          <w:tab w:val="left" w:pos="25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8F09F2" w:rsidRDefault="008F09F2" w:rsidP="008F09F2">
      <w:pPr>
        <w:tabs>
          <w:tab w:val="left" w:pos="25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44023" w:rsidRDefault="00147D08" w:rsidP="008F0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проведенной инвентаризации адресной системы на</w:t>
      </w:r>
      <w:r w:rsidR="008F0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8F09F2">
        <w:rPr>
          <w:rFonts w:ascii="Times New Roman" w:eastAsia="Times New Roman" w:hAnsi="Times New Roman" w:cs="Times New Roman"/>
          <w:sz w:val="28"/>
        </w:rPr>
        <w:t>муниципального образования  «Гуково-Гнилушевского сельского поселения»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, внести </w:t>
      </w:r>
      <w:r w:rsidR="00942FBE">
        <w:rPr>
          <w:rFonts w:ascii="Times New Roman" w:eastAsia="Times New Roman" w:hAnsi="Times New Roman" w:cs="Times New Roman"/>
          <w:sz w:val="28"/>
          <w:szCs w:val="28"/>
        </w:rPr>
        <w:t>изменения в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об объекте недвижимости, размещенную в разделе ГАР 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 адресн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55798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F09F2" w:rsidRPr="008F09F2">
        <w:rPr>
          <w:rFonts w:ascii="Times New Roman" w:eastAsia="Times New Roman" w:hAnsi="Times New Roman" w:cs="Times New Roman"/>
          <w:sz w:val="28"/>
          <w:szCs w:val="28"/>
        </w:rPr>
        <w:t xml:space="preserve"> (ФИАС)</w:t>
      </w:r>
      <w:r w:rsidR="009440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4A45" w:rsidRPr="00F85208" w:rsidRDefault="00F85208" w:rsidP="00F852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заменить</w:t>
      </w:r>
      <w:r w:rsidRPr="00F8520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44023" w:rsidRPr="00F85208">
        <w:rPr>
          <w:rFonts w:ascii="Times New Roman" w:eastAsia="Times New Roman" w:hAnsi="Times New Roman" w:cs="Times New Roman"/>
          <w:sz w:val="28"/>
          <w:szCs w:val="28"/>
        </w:rPr>
        <w:t xml:space="preserve">адастровый номер </w:t>
      </w:r>
      <w:r w:rsidRPr="005D28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2893" w:rsidRPr="005D2893">
        <w:rPr>
          <w:rFonts w:ascii="Times New Roman" w:hAnsi="Times New Roman" w:cs="Times New Roman"/>
          <w:sz w:val="28"/>
          <w:szCs w:val="28"/>
          <w:shd w:val="clear" w:color="auto" w:fill="FFFFFF"/>
        </w:rPr>
        <w:t>61:18:00361:18:030</w:t>
      </w:r>
      <w:r w:rsidRPr="005D289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 адресации</w:t>
      </w:r>
      <w:r w:rsidR="00DC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C5F64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="006A1687" w:rsidRPr="006A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Ростовская область, муниципальный район Красносулинский, сельское поселение Гуково-Гнилушевское, хутор Васецкий, улица Колхозная, </w:t>
      </w:r>
      <w:r w:rsidR="00401512">
        <w:rPr>
          <w:rFonts w:ascii="Times New Roman" w:eastAsia="Times New Roman" w:hAnsi="Times New Roman" w:cs="Times New Roman"/>
          <w:sz w:val="28"/>
        </w:rPr>
        <w:t>дом</w:t>
      </w:r>
      <w:r w:rsidR="006A1687" w:rsidRPr="006A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2361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6A1687" w:rsidRPr="006A1687">
        <w:rPr>
          <w:rFonts w:ascii="Times New Roman" w:hAnsi="Times New Roman" w:cs="Times New Roman"/>
          <w:sz w:val="28"/>
          <w:szCs w:val="28"/>
          <w:shd w:val="clear" w:color="auto" w:fill="FFFFFF"/>
        </w:rPr>
        <w:t>52а</w:t>
      </w:r>
      <w:r w:rsidR="00DC5F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A1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168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D28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08">
        <w:rPr>
          <w:rFonts w:ascii="Times New Roman" w:eastAsia="Times New Roman" w:hAnsi="Times New Roman" w:cs="Times New Roman"/>
          <w:sz w:val="28"/>
          <w:szCs w:val="28"/>
        </w:rPr>
        <w:t>кадастровый номер «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8:0030</w:t>
      </w:r>
      <w:r w:rsidR="005D2893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D2893">
        <w:rPr>
          <w:rFonts w:ascii="Times New Roman" w:hAnsi="Times New Roman" w:cs="Times New Roman"/>
          <w:sz w:val="28"/>
          <w:szCs w:val="28"/>
          <w:shd w:val="clear" w:color="auto" w:fill="FFFFFF"/>
        </w:rPr>
        <w:t>196</w:t>
      </w:r>
      <w:r w:rsidRPr="00F8520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47D08">
        <w:rPr>
          <w:rFonts w:ascii="Times New Roman" w:eastAsia="Times New Roman" w:hAnsi="Times New Roman" w:cs="Times New Roman"/>
          <w:sz w:val="28"/>
        </w:rPr>
        <w:t>, на основании следующих документов:</w:t>
      </w:r>
    </w:p>
    <w:p w:rsidR="00414A45" w:rsidRDefault="00147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выписка из Единого государственного реестра недвижимости об основных характеристиках и зарегистрированных правах на объект недвижимости  от  </w:t>
      </w:r>
      <w:r w:rsidR="005D2893">
        <w:rPr>
          <w:rFonts w:ascii="Times New Roman" w:eastAsia="Times New Roman" w:hAnsi="Times New Roman" w:cs="Times New Roman"/>
          <w:sz w:val="28"/>
        </w:rPr>
        <w:t>30.06</w:t>
      </w:r>
      <w:r>
        <w:rPr>
          <w:rFonts w:ascii="Times New Roman" w:eastAsia="Times New Roman" w:hAnsi="Times New Roman" w:cs="Times New Roman"/>
          <w:sz w:val="28"/>
        </w:rPr>
        <w:t>.2025 № КУВИ-001/2025-</w:t>
      </w:r>
      <w:r w:rsidR="004D6790">
        <w:rPr>
          <w:rFonts w:ascii="Times New Roman" w:eastAsia="Times New Roman" w:hAnsi="Times New Roman" w:cs="Times New Roman"/>
          <w:sz w:val="28"/>
        </w:rPr>
        <w:t>13</w:t>
      </w:r>
      <w:r w:rsidR="005D2893">
        <w:rPr>
          <w:rFonts w:ascii="Times New Roman" w:eastAsia="Times New Roman" w:hAnsi="Times New Roman" w:cs="Times New Roman"/>
          <w:sz w:val="28"/>
        </w:rPr>
        <w:t>1399415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14A45" w:rsidRDefault="00147D08" w:rsidP="004D6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 Специалисту первой категории по вопросам имущественных и земельных отношений Администрации  Гуково-Гнилушевского сельского поселения  внести сведения в  федеральную информационную адресную систему (ФИАС).</w:t>
      </w:r>
    </w:p>
    <w:p w:rsidR="00414A45" w:rsidRDefault="00147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постановления оставляю за собой.</w:t>
      </w:r>
    </w:p>
    <w:p w:rsidR="00414A45" w:rsidRDefault="00414A4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</w:rPr>
      </w:pPr>
    </w:p>
    <w:p w:rsidR="00414A45" w:rsidRDefault="00414A4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</w:rPr>
      </w:pPr>
    </w:p>
    <w:p w:rsidR="00414A45" w:rsidRDefault="00414A4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</w:rPr>
      </w:pPr>
    </w:p>
    <w:p w:rsidR="00414A45" w:rsidRDefault="00147D0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</w:p>
    <w:p w:rsidR="00414A45" w:rsidRDefault="00147D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Администрации Гуково-Гнилушевского</w:t>
      </w:r>
    </w:p>
    <w:p w:rsidR="00414A45" w:rsidRDefault="00147D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сельского поселения                                                             С.В. Филенко</w:t>
      </w:r>
    </w:p>
    <w:p w:rsidR="00414A45" w:rsidRDefault="00414A45">
      <w:pPr>
        <w:rPr>
          <w:rFonts w:ascii="Times New Roman" w:eastAsia="Times New Roman" w:hAnsi="Times New Roman" w:cs="Times New Roman"/>
          <w:sz w:val="28"/>
        </w:rPr>
      </w:pPr>
    </w:p>
    <w:sectPr w:rsidR="00414A45" w:rsidSect="008B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A45"/>
    <w:rsid w:val="000260DC"/>
    <w:rsid w:val="00147D08"/>
    <w:rsid w:val="00150EEF"/>
    <w:rsid w:val="003F1AA5"/>
    <w:rsid w:val="00401512"/>
    <w:rsid w:val="00414A45"/>
    <w:rsid w:val="0048241A"/>
    <w:rsid w:val="004D6790"/>
    <w:rsid w:val="004F061C"/>
    <w:rsid w:val="00557984"/>
    <w:rsid w:val="00567514"/>
    <w:rsid w:val="005C1D97"/>
    <w:rsid w:val="005D2893"/>
    <w:rsid w:val="005E122F"/>
    <w:rsid w:val="006A1687"/>
    <w:rsid w:val="00710061"/>
    <w:rsid w:val="0075096E"/>
    <w:rsid w:val="007C6CCD"/>
    <w:rsid w:val="008B3E1F"/>
    <w:rsid w:val="008F09F2"/>
    <w:rsid w:val="00942FBE"/>
    <w:rsid w:val="00944023"/>
    <w:rsid w:val="009A2361"/>
    <w:rsid w:val="00A34853"/>
    <w:rsid w:val="00A50956"/>
    <w:rsid w:val="00D008B7"/>
    <w:rsid w:val="00D0442C"/>
    <w:rsid w:val="00DB3B17"/>
    <w:rsid w:val="00DC5F64"/>
    <w:rsid w:val="00E75D7B"/>
    <w:rsid w:val="00E8714B"/>
    <w:rsid w:val="00F0241D"/>
    <w:rsid w:val="00F85208"/>
    <w:rsid w:val="00FF3510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0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4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2025-07-02T11:48:00Z</cp:lastPrinted>
  <dcterms:created xsi:type="dcterms:W3CDTF">2025-03-28T06:44:00Z</dcterms:created>
  <dcterms:modified xsi:type="dcterms:W3CDTF">2025-07-03T13:25:00Z</dcterms:modified>
</cp:coreProperties>
</file>