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26" w:rsidRDefault="009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3026" w:rsidRDefault="009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ФЕДЕРАЦИЯ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РОСТОВСКАЯ ОБЛАСТЬ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КРАСНОСУЛИНСКИЙ РАЙОН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«ГУКОВО-ГНИЛУШЕВСКОЕ СЕЛЬСКОЕ ПОСЕЛЕНИЕ»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ГУКОВО-ГНИЛУШЕВСКОГО</w:t>
      </w: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</w:t>
      </w:r>
    </w:p>
    <w:p w:rsidR="00933026" w:rsidRDefault="00933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933026" w:rsidRDefault="0096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ПОСТАНОВЛЕНИЕ</w:t>
      </w:r>
    </w:p>
    <w:p w:rsidR="00933026" w:rsidRDefault="00933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933026" w:rsidRDefault="00352FF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14.04</w:t>
      </w:r>
      <w:r w:rsidR="00966982">
        <w:rPr>
          <w:rFonts w:ascii="Times New Roman" w:eastAsia="Times New Roman" w:hAnsi="Times New Roman" w:cs="Times New Roman"/>
          <w:color w:val="00000A"/>
          <w:sz w:val="28"/>
        </w:rPr>
        <w:t>.202</w:t>
      </w:r>
      <w:r>
        <w:rPr>
          <w:rFonts w:ascii="Times New Roman" w:eastAsia="Times New Roman" w:hAnsi="Times New Roman" w:cs="Times New Roman"/>
          <w:color w:val="00000A"/>
          <w:sz w:val="28"/>
        </w:rPr>
        <w:t>5</w:t>
      </w:r>
      <w:r w:rsidR="00966982">
        <w:rPr>
          <w:rFonts w:ascii="Times New Roman" w:eastAsia="Times New Roman" w:hAnsi="Times New Roman" w:cs="Times New Roman"/>
          <w:color w:val="00000A"/>
          <w:sz w:val="28"/>
        </w:rPr>
        <w:t xml:space="preserve">                                           №  </w:t>
      </w:r>
      <w:r>
        <w:rPr>
          <w:rFonts w:ascii="Times New Roman" w:eastAsia="Times New Roman" w:hAnsi="Times New Roman" w:cs="Times New Roman"/>
          <w:color w:val="00000A"/>
          <w:sz w:val="28"/>
        </w:rPr>
        <w:t>9</w:t>
      </w:r>
      <w:r w:rsidR="00966982">
        <w:rPr>
          <w:rFonts w:ascii="Times New Roman" w:eastAsia="Times New Roman" w:hAnsi="Times New Roman" w:cs="Times New Roman"/>
          <w:color w:val="00000A"/>
          <w:sz w:val="28"/>
        </w:rPr>
        <w:t>1                                             х. Гуково</w:t>
      </w:r>
    </w:p>
    <w:p w:rsidR="00AA0E4E" w:rsidRDefault="00AA0E4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3"/>
      </w:tblGrid>
      <w:tr w:rsidR="00AA0E4E" w:rsidTr="00AA0E4E">
        <w:trPr>
          <w:trHeight w:val="1473"/>
        </w:trPr>
        <w:tc>
          <w:tcPr>
            <w:tcW w:w="5003" w:type="dxa"/>
          </w:tcPr>
          <w:p w:rsidR="00AA0E4E" w:rsidRPr="00AA0E4E" w:rsidRDefault="00AA0E4E" w:rsidP="00AA0E4E">
            <w:pP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 w:rsidRPr="00AA0E4E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 назначении ответственного лица за подготовку объекта к </w:t>
            </w:r>
            <w:r w:rsidRPr="00AA0E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оценки обеспечения готовности </w:t>
            </w:r>
            <w:r w:rsidRPr="00AA0E4E">
              <w:rPr>
                <w:rFonts w:ascii="Times New Roman" w:hAnsi="Times New Roman" w:cs="Times New Roman"/>
                <w:bCs/>
                <w:sz w:val="28"/>
                <w:szCs w:val="28"/>
              </w:rPr>
              <w:t>к отопительному периоду 2025-2026 годов</w:t>
            </w:r>
          </w:p>
        </w:tc>
      </w:tr>
    </w:tbl>
    <w:p w:rsidR="00AA0E4E" w:rsidRDefault="00AA0E4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966982" w:rsidRDefault="00966982">
      <w:pPr>
        <w:tabs>
          <w:tab w:val="left" w:pos="10224"/>
        </w:tabs>
        <w:spacing w:after="0"/>
        <w:ind w:right="265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933026" w:rsidRDefault="00966982">
      <w:pPr>
        <w:tabs>
          <w:tab w:val="left" w:pos="10224"/>
        </w:tabs>
        <w:spacing w:after="0"/>
        <w:ind w:right="2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целях своевременной подготовки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выполнения требований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обеспечению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2025-2026 годов</w:t>
      </w:r>
      <w:r>
        <w:rPr>
          <w:rFonts w:ascii="Times New Roman" w:eastAsia="Times New Roman" w:hAnsi="Times New Roman" w:cs="Times New Roman"/>
          <w:color w:val="00000A"/>
          <w:sz w:val="28"/>
        </w:rPr>
        <w:t>, руководствуясь Уставом муниципального образования «Гуково-Гнилушевское сельское поселение», Администрация Гуково-Гнилушевского сельского поселения,</w:t>
      </w:r>
    </w:p>
    <w:p w:rsidR="00933026" w:rsidRDefault="00933026">
      <w:pPr>
        <w:tabs>
          <w:tab w:val="left" w:pos="10224"/>
        </w:tabs>
        <w:spacing w:after="0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933026" w:rsidRDefault="00966982">
      <w:pPr>
        <w:tabs>
          <w:tab w:val="left" w:pos="1022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ПОСТАНОВЛЯЕТ:</w:t>
      </w:r>
    </w:p>
    <w:p w:rsidR="00966982" w:rsidRDefault="00966982">
      <w:pPr>
        <w:tabs>
          <w:tab w:val="left" w:pos="10224"/>
        </w:tabs>
        <w:spacing w:after="0"/>
        <w:ind w:right="265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933026" w:rsidRDefault="00966982">
      <w:pPr>
        <w:tabs>
          <w:tab w:val="left" w:pos="10224"/>
        </w:tabs>
        <w:spacing w:after="0"/>
        <w:ind w:right="2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1. Назначить ответственным лицом за подготовку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выполнения требований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обеспечению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="003E0CCC">
        <w:rPr>
          <w:rFonts w:ascii="Times New Roman" w:eastAsia="Times New Roman" w:hAnsi="Times New Roman" w:cs="Times New Roman"/>
          <w:sz w:val="28"/>
          <w:szCs w:val="28"/>
        </w:rPr>
        <w:t xml:space="preserve">здания Администрации Гуково-Гнилушевского сельского поселения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к отопительному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2025-2026 годов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ведущего специалиста по благоустройству Администрации Гуково-Гнилушевского сельского поселения Рева Наталью Николаевну. </w:t>
      </w:r>
    </w:p>
    <w:p w:rsidR="00933026" w:rsidRDefault="00966982" w:rsidP="00966982">
      <w:pPr>
        <w:tabs>
          <w:tab w:val="left" w:pos="735"/>
          <w:tab w:val="left" w:pos="10224"/>
        </w:tabs>
        <w:spacing w:after="0"/>
        <w:ind w:right="2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  <w:t>2. Контроль исполнения настоящего постановления оставляю за собой.</w:t>
      </w:r>
    </w:p>
    <w:p w:rsidR="00933026" w:rsidRDefault="00933026">
      <w:pPr>
        <w:tabs>
          <w:tab w:val="left" w:pos="10224"/>
        </w:tabs>
        <w:spacing w:after="0" w:line="360" w:lineRule="auto"/>
        <w:ind w:right="2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966982" w:rsidRDefault="00966982">
      <w:pPr>
        <w:tabs>
          <w:tab w:val="left" w:pos="10224"/>
        </w:tabs>
        <w:spacing w:after="0" w:line="360" w:lineRule="auto"/>
        <w:ind w:right="2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966982" w:rsidRDefault="009669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Глава Администрации </w:t>
      </w:r>
    </w:p>
    <w:p w:rsidR="00933026" w:rsidRDefault="00966982" w:rsidP="009669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Гуково-Гнилушевского сельского поселения           </w:t>
      </w:r>
      <w:r>
        <w:rPr>
          <w:rFonts w:ascii="Times New Roman" w:eastAsia="Times New Roman" w:hAnsi="Times New Roman" w:cs="Times New Roman"/>
          <w:color w:val="00000A"/>
          <w:sz w:val="28"/>
        </w:rPr>
        <w:tab/>
        <w:t xml:space="preserve">        С.В. Филенко                                                                           </w:t>
      </w:r>
    </w:p>
    <w:p w:rsidR="00933026" w:rsidRDefault="0093302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933026" w:rsidRDefault="0093302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sectPr w:rsidR="00933026" w:rsidSect="0030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026"/>
    <w:rsid w:val="00301BEC"/>
    <w:rsid w:val="00352FFB"/>
    <w:rsid w:val="003E0CCC"/>
    <w:rsid w:val="00933026"/>
    <w:rsid w:val="00966982"/>
    <w:rsid w:val="00A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2025-05-21T14:16:00Z</cp:lastPrinted>
  <dcterms:created xsi:type="dcterms:W3CDTF">2025-05-21T13:49:00Z</dcterms:created>
  <dcterms:modified xsi:type="dcterms:W3CDTF">2025-05-21T14:17:00Z</dcterms:modified>
</cp:coreProperties>
</file>