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   решени</w:t>
      </w:r>
      <w:r w:rsidR="009278DA">
        <w:rPr>
          <w:sz w:val="24"/>
          <w:szCs w:val="24"/>
          <w:lang w:eastAsia="zh-CN"/>
        </w:rPr>
        <w:t>ю</w:t>
      </w:r>
      <w:r>
        <w:rPr>
          <w:sz w:val="24"/>
          <w:szCs w:val="24"/>
          <w:lang w:eastAsia="zh-CN"/>
        </w:rPr>
        <w:t xml:space="preserve"> Собрания депутатов Гуково-Гнилушевского сельского поселения </w:t>
      </w:r>
      <w:r w:rsidR="009278DA">
        <w:rPr>
          <w:sz w:val="24"/>
          <w:szCs w:val="24"/>
          <w:lang w:eastAsia="zh-CN"/>
        </w:rPr>
        <w:t>от 21.03.2025 №147</w:t>
      </w:r>
      <w:r>
        <w:rPr>
          <w:sz w:val="24"/>
          <w:szCs w:val="24"/>
          <w:lang w:eastAsia="zh-CN"/>
        </w:rPr>
        <w:t xml:space="preserve"> 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F370E5">
        <w:rPr>
          <w:sz w:val="24"/>
          <w:szCs w:val="24"/>
        </w:rPr>
        <w:t>2</w:t>
      </w:r>
      <w:r w:rsidR="00AA3A5B" w:rsidRPr="00AA3A5B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AA3A5B" w:rsidRPr="00AA3A5B">
        <w:rPr>
          <w:sz w:val="24"/>
          <w:szCs w:val="24"/>
        </w:rPr>
        <w:t>2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</w:t>
      </w:r>
      <w:r w:rsidR="009278DA">
        <w:rPr>
          <w:sz w:val="24"/>
          <w:szCs w:val="24"/>
        </w:rPr>
        <w:t>21.03</w:t>
      </w:r>
      <w:r>
        <w:rPr>
          <w:sz w:val="24"/>
          <w:szCs w:val="24"/>
        </w:rPr>
        <w:t>.20</w:t>
      </w:r>
      <w:r w:rsidR="009278DA">
        <w:rPr>
          <w:sz w:val="24"/>
          <w:szCs w:val="24"/>
        </w:rPr>
        <w:t>25</w:t>
      </w:r>
      <w:r>
        <w:rPr>
          <w:sz w:val="24"/>
          <w:szCs w:val="24"/>
        </w:rPr>
        <w:t xml:space="preserve">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7B1F9E" w:rsidRPr="007B1F9E" w:rsidRDefault="007B1F9E" w:rsidP="007B1F9E">
      <w:pPr>
        <w:ind w:firstLine="709"/>
        <w:jc w:val="both"/>
        <w:rPr>
          <w:sz w:val="24"/>
          <w:szCs w:val="24"/>
        </w:rPr>
      </w:pPr>
      <w:r w:rsidRPr="007B1F9E">
        <w:rPr>
          <w:sz w:val="24"/>
          <w:szCs w:val="24"/>
        </w:rPr>
        <w:t>- в соответствии с уведомлением от 2</w:t>
      </w:r>
      <w:r w:rsidR="009B46FC" w:rsidRPr="009B46FC">
        <w:rPr>
          <w:sz w:val="24"/>
          <w:szCs w:val="24"/>
        </w:rPr>
        <w:t>7</w:t>
      </w:r>
      <w:r w:rsidRPr="007B1F9E">
        <w:rPr>
          <w:sz w:val="24"/>
          <w:szCs w:val="24"/>
        </w:rPr>
        <w:t>.0</w:t>
      </w:r>
      <w:r w:rsidR="009B46FC" w:rsidRPr="009B46FC">
        <w:rPr>
          <w:sz w:val="24"/>
          <w:szCs w:val="24"/>
        </w:rPr>
        <w:t>2</w:t>
      </w:r>
      <w:r w:rsidRPr="007B1F9E">
        <w:rPr>
          <w:sz w:val="24"/>
          <w:szCs w:val="24"/>
        </w:rPr>
        <w:t>.202</w:t>
      </w:r>
      <w:r w:rsidR="009B46FC"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 w:rsidR="009B46FC" w:rsidRPr="009B46FC">
        <w:rPr>
          <w:sz w:val="24"/>
          <w:szCs w:val="24"/>
        </w:rPr>
        <w:t>22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о предоставлении субсидии, субвенции, иного межбюджетного трансферта, имеющего целевое назначение на 2025  и плановый период 2026 и 2027 годов увеличить иные межбюджетные трансферты на сумму 1212,8 тыс.рублей.</w:t>
      </w:r>
    </w:p>
    <w:p w:rsidR="006D7C62" w:rsidRPr="00FA0AB3" w:rsidRDefault="009278DA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FA0AB3" w:rsidRPr="00FA0AB3" w:rsidRDefault="00FA0AB3" w:rsidP="00FA0AB3">
      <w:pPr>
        <w:ind w:firstLine="708"/>
        <w:jc w:val="both"/>
        <w:rPr>
          <w:b/>
          <w:sz w:val="24"/>
          <w:szCs w:val="24"/>
        </w:rPr>
      </w:pPr>
      <w:r w:rsidRPr="00FA0AB3">
        <w:rPr>
          <w:sz w:val="24"/>
          <w:szCs w:val="24"/>
        </w:rPr>
        <w:t>- увеличить р</w:t>
      </w:r>
      <w:r w:rsidRPr="00FA0AB3">
        <w:rPr>
          <w:bCs/>
          <w:sz w:val="24"/>
          <w:szCs w:val="24"/>
        </w:rPr>
        <w:t xml:space="preserve">асходы   в рамках </w:t>
      </w:r>
      <w:r>
        <w:rPr>
          <w:bCs/>
          <w:sz w:val="24"/>
          <w:szCs w:val="24"/>
        </w:rPr>
        <w:t>комплекса процессных мероприятий</w:t>
      </w:r>
      <w:r w:rsidRPr="00FA0AB3">
        <w:rPr>
          <w:bCs/>
          <w:sz w:val="24"/>
          <w:szCs w:val="24"/>
        </w:rPr>
        <w:t xml:space="preserve"> органов местного самоуправления Гуково-Гнилушевского сельского поселения </w:t>
      </w:r>
      <w:r w:rsidRPr="00FA0AB3">
        <w:rPr>
          <w:sz w:val="24"/>
          <w:szCs w:val="24"/>
          <w:lang w:eastAsia="zh-CN"/>
        </w:rPr>
        <w:t>муниципальной программы «Развитие Культуры»</w:t>
      </w:r>
      <w:r>
        <w:rPr>
          <w:sz w:val="24"/>
          <w:szCs w:val="24"/>
          <w:lang w:eastAsia="zh-CN"/>
        </w:rPr>
        <w:t xml:space="preserve"> в сумме </w:t>
      </w:r>
      <w:r w:rsidR="009B46FC" w:rsidRPr="009B46FC">
        <w:rPr>
          <w:sz w:val="24"/>
          <w:szCs w:val="24"/>
          <w:lang w:eastAsia="zh-CN"/>
        </w:rPr>
        <w:t>1212</w:t>
      </w:r>
      <w:r>
        <w:rPr>
          <w:sz w:val="24"/>
          <w:szCs w:val="24"/>
          <w:lang w:eastAsia="zh-CN"/>
        </w:rPr>
        <w:t>,</w:t>
      </w:r>
      <w:r w:rsidR="009B46FC" w:rsidRPr="009B46FC">
        <w:rPr>
          <w:sz w:val="24"/>
          <w:szCs w:val="24"/>
          <w:lang w:eastAsia="zh-CN"/>
        </w:rPr>
        <w:t>8</w:t>
      </w:r>
      <w:r>
        <w:rPr>
          <w:sz w:val="24"/>
          <w:szCs w:val="24"/>
          <w:lang w:eastAsia="zh-CN"/>
        </w:rPr>
        <w:t xml:space="preserve"> тыс.рублей на </w:t>
      </w:r>
      <w:r w:rsidR="00922D0B" w:rsidRPr="00922D0B">
        <w:rPr>
          <w:sz w:val="24"/>
          <w:szCs w:val="24"/>
          <w:lang w:eastAsia="zh-CN"/>
        </w:rPr>
        <w:t xml:space="preserve">капитальный ремонт </w:t>
      </w:r>
      <w:r>
        <w:rPr>
          <w:sz w:val="24"/>
          <w:szCs w:val="24"/>
          <w:lang w:eastAsia="zh-CN"/>
        </w:rPr>
        <w:t>объекта здания</w:t>
      </w:r>
      <w:r w:rsidR="00D17F9C" w:rsidRPr="00D17F9C">
        <w:rPr>
          <w:sz w:val="24"/>
          <w:szCs w:val="24"/>
          <w:lang w:eastAsia="zh-CN"/>
        </w:rPr>
        <w:t xml:space="preserve"> </w:t>
      </w:r>
      <w:r w:rsidR="00D17F9C">
        <w:rPr>
          <w:sz w:val="24"/>
          <w:szCs w:val="24"/>
          <w:lang w:eastAsia="zh-CN"/>
        </w:rPr>
        <w:t>кровли</w:t>
      </w:r>
      <w:r>
        <w:rPr>
          <w:sz w:val="24"/>
          <w:szCs w:val="24"/>
          <w:lang w:eastAsia="zh-CN"/>
        </w:rPr>
        <w:t xml:space="preserve"> </w:t>
      </w:r>
      <w:r w:rsidR="002F5F5B">
        <w:rPr>
          <w:sz w:val="24"/>
          <w:szCs w:val="24"/>
          <w:lang w:eastAsia="zh-CN"/>
        </w:rPr>
        <w:t>Новоровенецкого сельского клуба</w:t>
      </w:r>
      <w:r w:rsidR="00A54D2D">
        <w:rPr>
          <w:sz w:val="24"/>
          <w:szCs w:val="24"/>
          <w:lang w:eastAsia="zh-CN"/>
        </w:rPr>
        <w:t>».</w:t>
      </w:r>
      <w:bookmarkStart w:id="0" w:name="_GoBack"/>
      <w:bookmarkEnd w:id="0"/>
      <w:r>
        <w:rPr>
          <w:sz w:val="24"/>
          <w:szCs w:val="24"/>
          <w:lang w:eastAsia="zh-CN"/>
        </w:rPr>
        <w:t xml:space="preserve"> </w:t>
      </w:r>
    </w:p>
    <w:p w:rsidR="00A81454" w:rsidRDefault="00A81454">
      <w:pPr>
        <w:pStyle w:val="aff"/>
        <w:rPr>
          <w:bCs/>
        </w:rPr>
      </w:pPr>
    </w:p>
    <w:p w:rsidR="006D7C62" w:rsidRDefault="006D7C62">
      <w:pPr>
        <w:widowControl w:val="0"/>
        <w:ind w:firstLine="709"/>
        <w:jc w:val="both"/>
        <w:rPr>
          <w:szCs w:val="28"/>
          <w:highlight w:val="yellow"/>
        </w:rPr>
      </w:pPr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>
      <w:headerReference w:type="default" r:id="rId8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A33" w:rsidRDefault="00C90A33">
      <w:r>
        <w:separator/>
      </w:r>
    </w:p>
  </w:endnote>
  <w:endnote w:type="continuationSeparator" w:id="0">
    <w:p w:rsidR="00C90A33" w:rsidRDefault="00C9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A33" w:rsidRDefault="00C90A33">
      <w:r>
        <w:separator/>
      </w:r>
    </w:p>
  </w:footnote>
  <w:footnote w:type="continuationSeparator" w:id="0">
    <w:p w:rsidR="00C90A33" w:rsidRDefault="00C90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45039"/>
      <w:docPartObj>
        <w:docPartGallery w:val="Page Numbers (Top of Page)"/>
        <w:docPartUnique/>
      </w:docPartObj>
    </w:sdtPr>
    <w:sdtEndPr/>
    <w:sdtContent>
      <w:p w:rsidR="006D7C62" w:rsidRDefault="009B3326">
        <w:pPr>
          <w:pStyle w:val="af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A3A5B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62"/>
    <w:rsid w:val="000700DB"/>
    <w:rsid w:val="00161598"/>
    <w:rsid w:val="002F5F5B"/>
    <w:rsid w:val="00473AB0"/>
    <w:rsid w:val="005B4DFC"/>
    <w:rsid w:val="005C5B33"/>
    <w:rsid w:val="006A446C"/>
    <w:rsid w:val="006B3277"/>
    <w:rsid w:val="006D7C62"/>
    <w:rsid w:val="00780E17"/>
    <w:rsid w:val="007B1F9E"/>
    <w:rsid w:val="008A071C"/>
    <w:rsid w:val="00922D0B"/>
    <w:rsid w:val="009278DA"/>
    <w:rsid w:val="00967BDE"/>
    <w:rsid w:val="009B3326"/>
    <w:rsid w:val="009B46FC"/>
    <w:rsid w:val="009C4C96"/>
    <w:rsid w:val="00A54D2D"/>
    <w:rsid w:val="00A81454"/>
    <w:rsid w:val="00AA3A5B"/>
    <w:rsid w:val="00C07C50"/>
    <w:rsid w:val="00C56827"/>
    <w:rsid w:val="00C90A33"/>
    <w:rsid w:val="00D17F9C"/>
    <w:rsid w:val="00E126F6"/>
    <w:rsid w:val="00F370E5"/>
    <w:rsid w:val="00FA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CF1CC-D116-4446-AEFC-549C4DE9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dc:description/>
  <cp:lastModifiedBy>Пользователь</cp:lastModifiedBy>
  <cp:revision>36</cp:revision>
  <cp:lastPrinted>2025-02-18T13:19:00Z</cp:lastPrinted>
  <dcterms:created xsi:type="dcterms:W3CDTF">2024-12-04T10:02:00Z</dcterms:created>
  <dcterms:modified xsi:type="dcterms:W3CDTF">2025-03-20T07:54:00Z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